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E" w:rsidRPr="00813DB6" w:rsidRDefault="00446B5E">
      <w:pPr>
        <w:pStyle w:val="Standard"/>
        <w:rPr>
          <w:b/>
          <w:sz w:val="24"/>
          <w:szCs w:val="24"/>
        </w:rPr>
      </w:pPr>
    </w:p>
    <w:p w:rsidR="00446B5E" w:rsidRPr="00813DB6" w:rsidRDefault="0026742E">
      <w:pPr>
        <w:pStyle w:val="Standard"/>
        <w:jc w:val="center"/>
        <w:rPr>
          <w:b/>
          <w:sz w:val="28"/>
          <w:szCs w:val="28"/>
        </w:rPr>
      </w:pPr>
      <w:r w:rsidRPr="00813DB6">
        <w:rPr>
          <w:b/>
          <w:sz w:val="28"/>
          <w:szCs w:val="28"/>
        </w:rPr>
        <w:t>ОТЧЕТ</w:t>
      </w:r>
    </w:p>
    <w:p w:rsidR="00446B5E" w:rsidRPr="00813DB6" w:rsidRDefault="0026742E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813DB6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</w:t>
      </w:r>
    </w:p>
    <w:p w:rsidR="00446B5E" w:rsidRPr="00813DB6" w:rsidRDefault="00446B5E">
      <w:pPr>
        <w:pStyle w:val="Standard"/>
        <w:ind w:right="113"/>
        <w:jc w:val="center"/>
        <w:rPr>
          <w:szCs w:val="28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456AC9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С</w:t>
            </w:r>
            <w:r w:rsidR="00813DB6" w:rsidRPr="00813DB6">
              <w:rPr>
                <w:b/>
                <w:sz w:val="28"/>
                <w:szCs w:val="28"/>
              </w:rPr>
              <w:t>четная палата Полевского муниципального округа Свердловской области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(наименование органа местного самоуправления или структурного подразделения Администрации ПМО или функционального органа или муниципального учреждения)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 w:rsidP="008803CF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За</w:t>
            </w:r>
            <w:r w:rsidR="00317B63">
              <w:rPr>
                <w:b/>
                <w:sz w:val="28"/>
                <w:szCs w:val="28"/>
              </w:rPr>
              <w:t xml:space="preserve"> </w:t>
            </w:r>
            <w:r w:rsidR="008803CF">
              <w:rPr>
                <w:b/>
                <w:sz w:val="28"/>
                <w:szCs w:val="28"/>
              </w:rPr>
              <w:t>2</w:t>
            </w:r>
            <w:r w:rsidR="00317B63">
              <w:rPr>
                <w:b/>
                <w:sz w:val="28"/>
                <w:szCs w:val="28"/>
              </w:rPr>
              <w:t xml:space="preserve"> квартал</w:t>
            </w:r>
            <w:r w:rsidRPr="00813DB6">
              <w:rPr>
                <w:b/>
                <w:sz w:val="28"/>
                <w:szCs w:val="28"/>
              </w:rPr>
              <w:t xml:space="preserve"> 202</w:t>
            </w:r>
            <w:r w:rsidR="00317B63">
              <w:rPr>
                <w:b/>
                <w:sz w:val="28"/>
                <w:szCs w:val="28"/>
              </w:rPr>
              <w:t>6</w:t>
            </w:r>
            <w:r w:rsidRPr="00813DB6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(отчетный период)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jc w:val="both"/>
              <w:rPr>
                <w:sz w:val="28"/>
                <w:szCs w:val="28"/>
              </w:rPr>
            </w:pPr>
            <w:r w:rsidRPr="00813DB6">
              <w:rPr>
                <w:sz w:val="28"/>
                <w:szCs w:val="28"/>
              </w:rPr>
              <w:t>Постановление Главы Полевского городского округа от 20.12.2024 № 1668</w:t>
            </w:r>
            <w:r w:rsidRPr="00813DB6">
              <w:rPr>
                <w:color w:val="000000"/>
                <w:sz w:val="28"/>
                <w:szCs w:val="28"/>
              </w:rPr>
              <w:t xml:space="preserve"> “</w:t>
            </w:r>
            <w:r w:rsidRPr="00813DB6">
              <w:rPr>
                <w:b/>
                <w:i/>
                <w:iCs/>
                <w:sz w:val="28"/>
                <w:szCs w:val="28"/>
              </w:rPr>
              <w:t xml:space="preserve">Об утверждении </w:t>
            </w:r>
            <w:proofErr w:type="gramStart"/>
            <w:r w:rsidRPr="00813DB6">
              <w:rPr>
                <w:b/>
                <w:i/>
                <w:iCs/>
                <w:sz w:val="28"/>
                <w:szCs w:val="28"/>
              </w:rPr>
              <w:t>Плана мероприятий органов местного самоуправления Полевского муниципального округа Свердловской области</w:t>
            </w:r>
            <w:proofErr w:type="gramEnd"/>
            <w:r w:rsidRPr="00813DB6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и перечня целевых показателей реализации Плана мероприятий органов местного самоуправления Полевского муниципального округа Свердловской области по противодействию коррупции»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Default="0026742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(</w:t>
            </w:r>
            <w:r w:rsidRPr="00813DB6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813DB6">
              <w:rPr>
                <w:sz w:val="24"/>
                <w:szCs w:val="24"/>
              </w:rPr>
              <w:t>)</w:t>
            </w:r>
          </w:p>
          <w:p w:rsidR="000E04A9" w:rsidRPr="00813DB6" w:rsidRDefault="000E04A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446B5E" w:rsidRPr="00813DB6" w:rsidRDefault="00446B5E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W w:w="15109" w:type="dxa"/>
        <w:jc w:val="center"/>
        <w:tblInd w:w="-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993"/>
        <w:gridCol w:w="4677"/>
        <w:gridCol w:w="2977"/>
        <w:gridCol w:w="3686"/>
        <w:gridCol w:w="2223"/>
      </w:tblGrid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Номер пункта Плана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13DB6" w:rsidRPr="00813DB6" w:rsidTr="00813DB6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3CF" w:rsidRDefault="008803CF" w:rsidP="008803CF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8803CF" w:rsidRDefault="008803CF" w:rsidP="008803CF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расходах,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8803CF" w:rsidRDefault="008803CF" w:rsidP="008803CF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803CF" w:rsidRDefault="008803CF" w:rsidP="008803CF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расходах, об имуществе и обязательствах имущественного характера руководителей муниципальных учреждений;</w:t>
            </w:r>
          </w:p>
          <w:p w:rsidR="00813DB6" w:rsidRPr="008803CF" w:rsidRDefault="008803CF" w:rsidP="005B044B">
            <w:pPr>
              <w:pStyle w:val="Standard"/>
              <w:autoSpaceDE w:val="0"/>
              <w:jc w:val="both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4) о доходах, расходах, об имуществе и </w:t>
            </w:r>
            <w:r>
              <w:rPr>
                <w:rFonts w:ascii="Liberation Serif" w:hAnsi="Liberation Serif"/>
              </w:rPr>
              <w:lastRenderedPageBreak/>
              <w:t>обязательствах имущественного характера супругов (супруг) и несовершеннолетних детей указанных выше лиц;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803CF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не позднее 30 апреля (при налич</w:t>
            </w:r>
            <w:proofErr w:type="gramStart"/>
            <w:r>
              <w:rPr>
                <w:rFonts w:ascii="Liberation Serif" w:hAnsi="Liberation Serif"/>
              </w:rPr>
              <w:t>ии у у</w:t>
            </w:r>
            <w:proofErr w:type="gramEnd"/>
            <w:r>
              <w:rPr>
                <w:rFonts w:ascii="Liberation Serif" w:hAnsi="Liberation Serif"/>
              </w:rPr>
              <w:t>казанных лиц оснований для предоставления таких сведений)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185414" w:rsidP="00317B6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21CCF">
              <w:rPr>
                <w:sz w:val="24"/>
                <w:szCs w:val="24"/>
              </w:rPr>
              <w:t>Сведения</w:t>
            </w:r>
            <w:r w:rsidR="00317B63" w:rsidRPr="00321CCF">
              <w:rPr>
                <w:sz w:val="24"/>
                <w:szCs w:val="24"/>
              </w:rPr>
              <w:t xml:space="preserve"> не</w:t>
            </w:r>
            <w:r w:rsidR="008E0910" w:rsidRPr="00321CCF">
              <w:rPr>
                <w:sz w:val="24"/>
                <w:szCs w:val="24"/>
              </w:rPr>
              <w:t xml:space="preserve"> </w:t>
            </w:r>
            <w:r w:rsidR="00390591" w:rsidRPr="00321CCF">
              <w:rPr>
                <w:sz w:val="24"/>
                <w:szCs w:val="24"/>
              </w:rPr>
              <w:t>предоставлены.</w:t>
            </w:r>
          </w:p>
          <w:p w:rsidR="00321CCF" w:rsidRPr="00321CCF" w:rsidRDefault="00321CCF" w:rsidP="00317B6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Pr="00321CCF" w:rsidRDefault="00321CCF" w:rsidP="00317B63">
            <w:pPr>
              <w:pStyle w:val="Standard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21CCF">
              <w:rPr>
                <w:sz w:val="24"/>
                <w:szCs w:val="24"/>
              </w:rPr>
              <w:t>У муниципальных служащих Счетной палаты ПМО отсутствуют основания для подачи сведений о доходах, расходах</w:t>
            </w:r>
            <w:r w:rsidR="00A42A46">
              <w:rPr>
                <w:sz w:val="24"/>
                <w:szCs w:val="24"/>
              </w:rPr>
              <w:t>,</w:t>
            </w:r>
            <w:r w:rsidRPr="00321CCF">
              <w:rPr>
                <w:sz w:val="24"/>
                <w:szCs w:val="24"/>
              </w:rPr>
              <w:t xml:space="preserve"> об имуществе и обязательствах имущественного характера за 2025 год.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Default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Default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Default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Pr="00321CCF" w:rsidRDefault="00321CCF" w:rsidP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3AD" w:rsidRPr="00147923" w:rsidRDefault="00E523AD" w:rsidP="00E523AD">
            <w:pPr>
              <w:pStyle w:val="Standard"/>
              <w:autoSpaceDE w:val="0"/>
              <w:jc w:val="both"/>
              <w:rPr>
                <w:rFonts w:ascii="Liberation Serif" w:hAnsi="Liberation Serif"/>
                <w:bCs/>
                <w:iCs/>
              </w:rPr>
            </w:pPr>
            <w:proofErr w:type="gramStart"/>
            <w:r w:rsidRPr="00147923">
              <w:rPr>
                <w:rFonts w:ascii="Liberation Serif" w:hAnsi="Liberation Serif"/>
                <w:bCs/>
                <w:iCs/>
              </w:rPr>
              <w:t>Организация методических семинаров</w:t>
            </w:r>
            <w:r>
              <w:rPr>
                <w:rFonts w:ascii="Liberation Serif" w:hAnsi="Liberation Serif"/>
                <w:bCs/>
                <w:iCs/>
              </w:rPr>
              <w:t xml:space="preserve"> </w:t>
            </w:r>
            <w:r w:rsidRPr="00147923">
              <w:rPr>
                <w:rFonts w:ascii="Liberation Serif" w:hAnsi="Liberation Serif"/>
                <w:bCs/>
                <w:iCs/>
              </w:rPr>
              <w:t>для муниципальных служащих, в рамках декларационной кампании, доведение</w:t>
            </w:r>
            <w:r>
              <w:rPr>
                <w:rFonts w:ascii="Liberation Serif" w:hAnsi="Liberation Serif"/>
                <w:bCs/>
                <w:iCs/>
              </w:rPr>
              <w:t xml:space="preserve"> </w:t>
            </w:r>
            <w:r w:rsidRPr="00147923">
              <w:rPr>
                <w:rFonts w:ascii="Liberation Serif" w:hAnsi="Liberation Serif"/>
                <w:bCs/>
                <w:iCs/>
              </w:rPr>
              <w:t>до сведения муниципальных служащих, замещающих должности, включенные</w:t>
            </w:r>
            <w:r>
              <w:rPr>
                <w:rFonts w:ascii="Liberation Serif" w:hAnsi="Liberation Serif"/>
                <w:bCs/>
                <w:iCs/>
              </w:rPr>
              <w:t xml:space="preserve"> </w:t>
            </w:r>
            <w:r w:rsidRPr="00147923">
              <w:rPr>
                <w:rFonts w:ascii="Liberation Serif" w:hAnsi="Liberation Serif"/>
                <w:bCs/>
                <w:iCs/>
              </w:rPr>
              <w:t>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      </w:r>
            <w:proofErr w:type="gramEnd"/>
            <w:r w:rsidRPr="00147923">
              <w:rPr>
                <w:rFonts w:ascii="Liberation Serif" w:hAnsi="Liberation Serif"/>
                <w:bCs/>
                <w:iCs/>
              </w:rPr>
              <w:t xml:space="preserve"> своих супруги (супруга),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а также для лиц, поступающих на </w:t>
            </w:r>
            <w:proofErr w:type="gramStart"/>
            <w:r w:rsidRPr="00147923">
              <w:rPr>
                <w:rFonts w:ascii="Liberation Serif" w:hAnsi="Liberation Serif"/>
                <w:bCs/>
                <w:iCs/>
              </w:rPr>
              <w:t>работу</w:t>
            </w:r>
            <w:proofErr w:type="gramEnd"/>
            <w:r w:rsidRPr="00147923">
              <w:rPr>
                <w:rFonts w:ascii="Liberation Serif" w:hAnsi="Liberation Serif"/>
                <w:bCs/>
                <w:iCs/>
              </w:rPr>
              <w:t xml:space="preserve"> на должность руководителя муниципального (казенного, бюджетного, автономного) учреждения Полевского муниципального округа Свердловской области, а также руководителями муниципальных (казенных, бюджетных, автономных) учреждений Полевского муниципального округа Свердловской области сведений о своих доходах, расходах,</w:t>
            </w:r>
            <w:r>
              <w:rPr>
                <w:rFonts w:ascii="Liberation Serif" w:hAnsi="Liberation Serif"/>
                <w:bCs/>
                <w:iCs/>
              </w:rPr>
              <w:t xml:space="preserve"> </w:t>
            </w:r>
            <w:r w:rsidRPr="00147923">
              <w:rPr>
                <w:rFonts w:ascii="Liberation Serif" w:hAnsi="Liberation Serif"/>
                <w:bCs/>
                <w:iCs/>
              </w:rPr>
              <w:t>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детей, информации, касающейся:</w:t>
            </w:r>
          </w:p>
          <w:p w:rsidR="00E523AD" w:rsidRPr="00147923" w:rsidRDefault="00E523AD" w:rsidP="00E523AD">
            <w:pPr>
              <w:pStyle w:val="Standard"/>
              <w:autoSpaceDE w:val="0"/>
              <w:rPr>
                <w:rFonts w:ascii="Liberation Serif" w:hAnsi="Liberation Serif"/>
                <w:bCs/>
                <w:iCs/>
              </w:rPr>
            </w:pPr>
            <w:r w:rsidRPr="00147923">
              <w:rPr>
                <w:rFonts w:ascii="Liberation Serif" w:hAnsi="Liberation Serif"/>
                <w:bCs/>
                <w:iCs/>
              </w:rPr>
              <w:t>1) порядка и сроков представления указанных сведений;</w:t>
            </w:r>
          </w:p>
          <w:p w:rsidR="00813DB6" w:rsidRPr="00F65C3A" w:rsidRDefault="00E523AD" w:rsidP="00E523AD">
            <w:pPr>
              <w:pStyle w:val="Standard"/>
              <w:autoSpaceDE w:val="0"/>
            </w:pPr>
            <w:r w:rsidRPr="00E523AD">
              <w:rPr>
                <w:rFonts w:ascii="Liberation Serif" w:hAnsi="Liberation Serif"/>
                <w:bCs/>
                <w:iCs/>
              </w:rPr>
              <w:t>2) типовых ошибок, допускаемых</w:t>
            </w:r>
            <w:r w:rsidRPr="00E523AD">
              <w:rPr>
                <w:rFonts w:ascii="Liberation Serif" w:hAnsi="Liberation Serif"/>
                <w:bCs/>
                <w:iCs/>
              </w:rPr>
              <w:br/>
              <w:t>при представлении указанных сведений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E523AD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марта по мере 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A42A46" w:rsidP="00A42A4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185414"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85414"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85414"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Обзор изменений Порядка представления сведений о доходах, расходах, об имущ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стве и обязательствах имущ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в 2026 году (за отчетный 2025 год)</w:t>
            </w:r>
            <w:r w:rsidR="002E65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6510" w:rsidRPr="002E6510" w:rsidRDefault="002E6510" w:rsidP="00A42A4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06.04.2026г. 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- Обзор Методич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ских рекомендаций по вопросам представления сведений о дох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дах, расходах, об имуществе и обязательствах имущественного характера и заполнения соотве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ствующей формы справки в 2026 году (за отчетный 2025 год);</w:t>
            </w:r>
          </w:p>
          <w:p w:rsidR="002E6510" w:rsidRPr="00813DB6" w:rsidRDefault="002E6510" w:rsidP="00A42A4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10.04.2026г. 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- Методический с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минар по вопросам предоставл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ния сведений о доходах, расх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дах, об имуществе и обязател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ствах имущественного характера за 2025 год (организатор Депа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тамент противодействия корру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ции </w:t>
            </w:r>
            <w:proofErr w:type="gramStart"/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2E6510">
              <w:rPr>
                <w:rFonts w:ascii="Times New Roman" w:hAnsi="Times New Roman" w:cs="Times New Roman"/>
                <w:bCs/>
                <w:sz w:val="24"/>
                <w:szCs w:val="24"/>
              </w:rPr>
              <w:t>, в режиме ВКС)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906471">
        <w:trPr>
          <w:trHeight w:val="135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8E0910" w:rsidP="00A42A4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 xml:space="preserve">Сведения представлены 3 муниципальными служащими </w:t>
            </w:r>
            <w:r w:rsidR="00A42A46">
              <w:rPr>
                <w:sz w:val="24"/>
                <w:szCs w:val="24"/>
              </w:rPr>
              <w:t>30</w:t>
            </w:r>
            <w:r w:rsidRPr="008E0910">
              <w:rPr>
                <w:sz w:val="24"/>
                <w:szCs w:val="24"/>
              </w:rPr>
              <w:t xml:space="preserve"> марта 202</w:t>
            </w:r>
            <w:r w:rsidR="00A42A46">
              <w:rPr>
                <w:sz w:val="24"/>
                <w:szCs w:val="24"/>
              </w:rPr>
              <w:t>6</w:t>
            </w:r>
            <w:r w:rsidRPr="008E0910">
              <w:rPr>
                <w:sz w:val="24"/>
                <w:szCs w:val="24"/>
              </w:rPr>
              <w:t>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D6026" w:rsidRDefault="001D6026" w:rsidP="00684F6F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1D6026">
              <w:rPr>
                <w:color w:val="000000"/>
                <w:sz w:val="22"/>
                <w:szCs w:val="22"/>
              </w:rPr>
              <w:t>Проверки достоверности сведений, предоставляемых гражданами, претендующими на замещение должностей муниципальной службы, и лицами, замещающими должности муниципальной службы, а также соблюдения ограничений лицами, замещающими должности муниципальной службы в</w:t>
            </w:r>
            <w:r w:rsidR="00A42A46">
              <w:rPr>
                <w:color w:val="000000"/>
                <w:sz w:val="22"/>
                <w:szCs w:val="22"/>
              </w:rPr>
              <w:t xml:space="preserve"> 1 </w:t>
            </w:r>
            <w:r w:rsidR="00684F6F">
              <w:rPr>
                <w:color w:val="000000"/>
                <w:sz w:val="22"/>
                <w:szCs w:val="22"/>
              </w:rPr>
              <w:t>полугодии</w:t>
            </w:r>
            <w:r w:rsidRPr="001D6026">
              <w:rPr>
                <w:color w:val="000000"/>
                <w:sz w:val="22"/>
                <w:szCs w:val="22"/>
              </w:rPr>
              <w:t xml:space="preserve"> 202</w:t>
            </w:r>
            <w:r w:rsidR="00A42A46">
              <w:rPr>
                <w:color w:val="000000"/>
                <w:sz w:val="22"/>
                <w:szCs w:val="22"/>
              </w:rPr>
              <w:t>6</w:t>
            </w:r>
            <w:r w:rsidRPr="001D6026">
              <w:rPr>
                <w:color w:val="000000"/>
                <w:sz w:val="22"/>
                <w:szCs w:val="22"/>
              </w:rPr>
              <w:t xml:space="preserve"> год</w:t>
            </w:r>
            <w:r w:rsidR="00A42A46">
              <w:rPr>
                <w:color w:val="000000"/>
                <w:sz w:val="22"/>
                <w:szCs w:val="22"/>
              </w:rPr>
              <w:t>а</w:t>
            </w:r>
            <w:r w:rsidRPr="001D6026">
              <w:rPr>
                <w:color w:val="000000"/>
                <w:sz w:val="22"/>
                <w:szCs w:val="22"/>
              </w:rPr>
              <w:t xml:space="preserve"> не проводились</w:t>
            </w:r>
            <w:proofErr w:type="gram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46F" w:rsidRDefault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D5146F" w:rsidRDefault="00F9516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ПМО должности муниципальной службы,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несовершеннолетних детей, ограничений при заключении ими после увольнения с муниципальной службы в ОМС ПМО трудового договора и (или) гражданского правового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18541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>Сообщений о заключении трудовых договоров с муниципальными служащими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23C5E" w:rsidRDefault="00F95169" w:rsidP="005B044B">
            <w:pPr>
              <w:pStyle w:val="Standard"/>
              <w:autoSpaceDE w:val="0"/>
              <w:jc w:val="center"/>
            </w:pPr>
            <w:r w:rsidRPr="00123C5E">
              <w:t>1</w:t>
            </w:r>
            <w:r>
              <w:t>9</w:t>
            </w:r>
            <w:r w:rsidRPr="00123C5E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ПМО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65F66" w:rsidRDefault="00865F66" w:rsidP="00B338C7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865F66">
              <w:rPr>
                <w:sz w:val="22"/>
                <w:szCs w:val="22"/>
              </w:rPr>
              <w:t>Перечень функций Счетной палаты, при реализации которых наиболее вероятно возникновение коррупции и Перечень должностей муниципальной службы Счетной палаты, замещение которых связано с коррупционными рисками</w:t>
            </w:r>
            <w:r w:rsidR="004030BB">
              <w:rPr>
                <w:sz w:val="22"/>
                <w:szCs w:val="22"/>
              </w:rPr>
              <w:t>,</w:t>
            </w:r>
            <w:r w:rsidRPr="00865F66">
              <w:rPr>
                <w:sz w:val="22"/>
                <w:szCs w:val="22"/>
              </w:rPr>
              <w:t xml:space="preserve"> утверждены 12.</w:t>
            </w:r>
            <w:r w:rsidR="00B338C7">
              <w:rPr>
                <w:sz w:val="22"/>
                <w:szCs w:val="22"/>
              </w:rPr>
              <w:t>01</w:t>
            </w:r>
            <w:r w:rsidRPr="00865F66">
              <w:rPr>
                <w:sz w:val="22"/>
                <w:szCs w:val="22"/>
              </w:rPr>
              <w:t>.20</w:t>
            </w:r>
            <w:r w:rsidR="00B338C7">
              <w:rPr>
                <w:sz w:val="22"/>
                <w:szCs w:val="22"/>
              </w:rPr>
              <w:t>2</w:t>
            </w:r>
            <w:r w:rsidRPr="00865F66">
              <w:rPr>
                <w:sz w:val="22"/>
                <w:szCs w:val="22"/>
              </w:rPr>
              <w:t>6г.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60738" w:rsidRDefault="00F95169" w:rsidP="005B044B">
            <w:pPr>
              <w:pStyle w:val="Standard"/>
              <w:autoSpaceDE w:val="0"/>
              <w:jc w:val="center"/>
            </w:pPr>
            <w:r w:rsidRPr="00360738">
              <w:t>2</w:t>
            </w:r>
            <w:r>
              <w:t>1</w:t>
            </w:r>
            <w:r w:rsidRPr="00360738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Организация работы по доведению до сведения граждан, поступающих на муниципальную службу в ОМС ПМО, ФУ Администрации ПМО и муниципальных служащих ОМС ПМО, ФУ Администрации ПМО, в том числе: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1) о видах ответственности за коррупционные правонарушения;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2) о соблюдении муниципальными служащими ОМС ПМО норм этики в целях противодействия коррупции и иным правонарушениям</w:t>
            </w:r>
            <w:r w:rsidR="00266C71">
              <w:rPr>
                <w:rFonts w:ascii="Times New Roman" w:hAnsi="Times New Roman" w:cs="Times New Roman"/>
              </w:rPr>
              <w:t xml:space="preserve"> </w:t>
            </w:r>
            <w:r w:rsidRPr="00F95169">
              <w:rPr>
                <w:rFonts w:ascii="Times New Roman" w:hAnsi="Times New Roman" w:cs="Times New Roman"/>
              </w:rPr>
              <w:t>в соответствии с 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F95169" w:rsidRDefault="00F95169" w:rsidP="00266C71">
            <w:pPr>
              <w:pStyle w:val="Standard"/>
              <w:ind w:right="-36"/>
              <w:jc w:val="both"/>
            </w:pPr>
            <w:r w:rsidRPr="00F95169">
              <w:rPr>
                <w:rFonts w:eastAsia="Calibri"/>
                <w:lang w:eastAsia="en-US"/>
              </w:rPr>
              <w:t>3) об ограничениях и запретах, требованиях о предотвращении или</w:t>
            </w:r>
            <w:r w:rsidR="00266C71">
              <w:rPr>
                <w:rFonts w:eastAsia="Calibri"/>
                <w:lang w:eastAsia="en-US"/>
              </w:rPr>
              <w:t xml:space="preserve"> </w:t>
            </w:r>
            <w:r w:rsidRPr="00F95169">
              <w:rPr>
                <w:rFonts w:eastAsia="Calibri"/>
                <w:lang w:eastAsia="en-US"/>
              </w:rPr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 при поступлении граждан на муниципальную службу, ежегодно для муниципальных служащих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C71" w:rsidRDefault="003E5650" w:rsidP="00266C71">
            <w:pPr>
              <w:pStyle w:val="Standard"/>
              <w:widowControl w:val="0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20</w:t>
            </w:r>
            <w:r w:rsidR="00266C71" w:rsidRPr="00266C71">
              <w:rPr>
                <w:b/>
                <w:shd w:val="clear" w:color="auto" w:fill="FFFFFF"/>
              </w:rPr>
              <w:t>.0</w:t>
            </w:r>
            <w:r>
              <w:rPr>
                <w:b/>
                <w:shd w:val="clear" w:color="auto" w:fill="FFFFFF"/>
              </w:rPr>
              <w:t>3</w:t>
            </w:r>
            <w:r w:rsidR="00266C71" w:rsidRPr="00266C71">
              <w:rPr>
                <w:b/>
                <w:shd w:val="clear" w:color="auto" w:fill="FFFFFF"/>
              </w:rPr>
              <w:t>.202</w:t>
            </w:r>
            <w:r>
              <w:rPr>
                <w:b/>
                <w:shd w:val="clear" w:color="auto" w:fill="FFFFFF"/>
              </w:rPr>
              <w:t>6</w:t>
            </w:r>
            <w:r w:rsidR="00266C71">
              <w:rPr>
                <w:shd w:val="clear" w:color="auto" w:fill="FFFFFF"/>
              </w:rPr>
              <w:t xml:space="preserve"> - </w:t>
            </w:r>
            <w:r w:rsidRPr="002303C2">
              <w:t>Обзор Методических рекомендаций</w:t>
            </w:r>
            <w:r>
              <w:t xml:space="preserve"> </w:t>
            </w:r>
            <w:r w:rsidRPr="002303C2">
              <w:t>по вопросам организации и проведения работы</w:t>
            </w:r>
            <w:r>
              <w:t xml:space="preserve"> </w:t>
            </w:r>
            <w:r w:rsidRPr="002303C2">
              <w:t>по антикоррупционному просвещению</w:t>
            </w:r>
            <w:r>
              <w:t xml:space="preserve"> </w:t>
            </w:r>
            <w:r w:rsidRPr="002303C2">
              <w:t>и популяризации в обществе антикоррупционных стандартов</w:t>
            </w:r>
            <w:r w:rsidR="009B1B8B">
              <w:rPr>
                <w:shd w:val="clear" w:color="auto" w:fill="FFFFFF"/>
              </w:rPr>
              <w:t>;</w:t>
            </w:r>
          </w:p>
          <w:p w:rsidR="004030BB" w:rsidRDefault="004030BB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4030BB">
              <w:rPr>
                <w:b/>
                <w:shd w:val="clear" w:color="auto" w:fill="FFFFFF"/>
              </w:rPr>
              <w:t>30.04.2026</w:t>
            </w:r>
            <w:r>
              <w:rPr>
                <w:shd w:val="clear" w:color="auto" w:fill="FFFFFF"/>
              </w:rPr>
              <w:t xml:space="preserve"> - </w:t>
            </w:r>
            <w:r>
              <w:t>Обзор Р</w:t>
            </w:r>
            <w:r w:rsidRPr="002303C2">
              <w:t>екомендаций</w:t>
            </w:r>
            <w:r>
              <w:t xml:space="preserve"> по соблюдению муниципальными служащими норм этики в целях противодействия коррупции и иным правонарушениям (письмо Минтруда России от 11.10.2017 № 18-4/10/В-7931)</w:t>
            </w:r>
          </w:p>
          <w:p w:rsidR="004D3B30" w:rsidRPr="00813DB6" w:rsidRDefault="004D3B30" w:rsidP="00266C71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E5650" w:rsidRDefault="003E565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E5650" w:rsidRDefault="003E565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E5650" w:rsidRDefault="003E565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E90E23">
              <w:rPr>
                <w:sz w:val="24"/>
                <w:szCs w:val="24"/>
              </w:rPr>
              <w:t>До сведения муниципальных служащих методические рекомендации доведены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D0691A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Оказание методической и консультативной помощи муниципальным служащим ОМС ПМО, ФУ Администрации ПМО по вопросам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606BEE" w:rsidP="00606BE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606BEE">
              <w:rPr>
                <w:rFonts w:eastAsia="Calibri"/>
                <w:color w:val="000000"/>
                <w:lang w:eastAsia="en-US"/>
              </w:rPr>
              <w:t>Вопросов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по 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казани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>ю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методической или консультативной помощи муниципальным служащим по противодействию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776C73" w:rsidRDefault="00F95169" w:rsidP="005B044B">
            <w:pPr>
              <w:pStyle w:val="Standard"/>
              <w:autoSpaceDE w:val="0"/>
              <w:jc w:val="center"/>
            </w:pPr>
            <w:r w:rsidRPr="00776C73">
              <w:t>2</w:t>
            </w:r>
            <w:r>
              <w:t>6</w:t>
            </w:r>
            <w:r w:rsidRPr="00776C73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6D1ABE" w:rsidRDefault="00E81EC9" w:rsidP="006D1ABE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Проведена</w:t>
            </w:r>
            <w:r w:rsidR="00BA01DE" w:rsidRPr="006D1A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="00BA01DE" w:rsidRPr="006D1ABE">
              <w:rPr>
                <w:b/>
                <w:sz w:val="22"/>
                <w:szCs w:val="22"/>
              </w:rPr>
              <w:t xml:space="preserve"> проверк</w:t>
            </w:r>
            <w:r>
              <w:rPr>
                <w:b/>
                <w:sz w:val="22"/>
                <w:szCs w:val="22"/>
              </w:rPr>
              <w:t>а</w:t>
            </w:r>
            <w:r w:rsidR="00BA01DE" w:rsidRPr="006D1ABE">
              <w:rPr>
                <w:sz w:val="22"/>
                <w:szCs w:val="22"/>
              </w:rPr>
              <w:t>:</w:t>
            </w:r>
          </w:p>
          <w:p w:rsidR="003A3C28" w:rsidRDefault="003A3C28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Внешняя проверка отчета об исполнении бюджета Полевского </w:t>
            </w:r>
            <w:r w:rsidR="00371CFC">
              <w:rPr>
                <w:rFonts w:eastAsia="Calibri"/>
                <w:sz w:val="22"/>
                <w:szCs w:val="22"/>
              </w:rPr>
              <w:t>муниципального</w:t>
            </w:r>
            <w:r>
              <w:rPr>
                <w:rFonts w:eastAsia="Calibri"/>
                <w:sz w:val="22"/>
                <w:szCs w:val="22"/>
              </w:rPr>
              <w:t xml:space="preserve"> округа за 202</w:t>
            </w:r>
            <w:r w:rsidR="00371CFC">
              <w:rPr>
                <w:rFonts w:eastAsia="Calibri"/>
                <w:sz w:val="22"/>
                <w:szCs w:val="22"/>
              </w:rPr>
              <w:t>5</w:t>
            </w:r>
            <w:r>
              <w:rPr>
                <w:rFonts w:eastAsia="Calibri"/>
                <w:sz w:val="22"/>
                <w:szCs w:val="22"/>
              </w:rPr>
              <w:t xml:space="preserve"> год</w:t>
            </w:r>
            <w:r w:rsidR="00371CFC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E81EC9" w:rsidRDefault="00E81EC9" w:rsidP="006D1ABE">
            <w:pPr>
              <w:pStyle w:val="Standard"/>
              <w:widowControl w:val="0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В работе 1 проверка:</w:t>
            </w:r>
          </w:p>
          <w:p w:rsidR="00E81EC9" w:rsidRDefault="00E81EC9" w:rsidP="006D1ABE">
            <w:pPr>
              <w:pStyle w:val="Standard"/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</w:t>
            </w:r>
            <w:r>
              <w:rPr>
                <w:rFonts w:eastAsia="Calibri"/>
                <w:sz w:val="22"/>
                <w:szCs w:val="22"/>
              </w:rPr>
              <w:t xml:space="preserve"> эффективности</w:t>
            </w:r>
            <w:r w:rsidRPr="006D1ABE">
              <w:rPr>
                <w:rFonts w:eastAsia="Calibri"/>
                <w:sz w:val="22"/>
                <w:szCs w:val="22"/>
              </w:rPr>
              <w:t xml:space="preserve"> использования </w:t>
            </w:r>
            <w:r>
              <w:rPr>
                <w:rFonts w:eastAsia="Calibri"/>
                <w:sz w:val="22"/>
                <w:szCs w:val="22"/>
              </w:rPr>
              <w:t>бюджетных средств</w:t>
            </w:r>
            <w:r w:rsidRPr="006D1ABE">
              <w:rPr>
                <w:rFonts w:eastAsia="Calibri"/>
                <w:sz w:val="22"/>
                <w:szCs w:val="22"/>
              </w:rPr>
              <w:t>, выделенных</w:t>
            </w:r>
            <w:r>
              <w:rPr>
                <w:rFonts w:eastAsia="Calibri"/>
                <w:sz w:val="22"/>
                <w:szCs w:val="22"/>
              </w:rPr>
              <w:t xml:space="preserve"> в 2023-2025 годах</w:t>
            </w:r>
            <w:r w:rsidRPr="006D1ABE">
              <w:rPr>
                <w:rFonts w:eastAsia="Calibri"/>
                <w:sz w:val="22"/>
                <w:szCs w:val="22"/>
              </w:rPr>
              <w:t xml:space="preserve"> на </w:t>
            </w:r>
            <w:r>
              <w:rPr>
                <w:rFonts w:eastAsia="Calibri"/>
                <w:sz w:val="22"/>
                <w:szCs w:val="22"/>
              </w:rPr>
              <w:t>организацию предоставления дополнительного образования детей в</w:t>
            </w:r>
            <w:r w:rsidRPr="006D1ABE">
              <w:rPr>
                <w:rFonts w:eastAsia="Calibri"/>
                <w:sz w:val="22"/>
                <w:szCs w:val="22"/>
              </w:rPr>
              <w:t xml:space="preserve"> муниципальн</w:t>
            </w:r>
            <w:r>
              <w:rPr>
                <w:rFonts w:eastAsia="Calibri"/>
                <w:sz w:val="22"/>
                <w:szCs w:val="22"/>
              </w:rPr>
              <w:t>ых</w:t>
            </w:r>
            <w:r w:rsidRPr="006D1AB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организациях дополнительного</w:t>
            </w:r>
            <w:r w:rsidRPr="006D1ABE">
              <w:rPr>
                <w:rFonts w:eastAsia="Calibri"/>
                <w:sz w:val="22"/>
                <w:szCs w:val="22"/>
              </w:rPr>
              <w:t xml:space="preserve"> образова</w:t>
            </w:r>
            <w:r>
              <w:rPr>
                <w:rFonts w:eastAsia="Calibri"/>
                <w:sz w:val="22"/>
                <w:szCs w:val="22"/>
              </w:rPr>
              <w:t xml:space="preserve">ния, подведомственных органу местного </w:t>
            </w:r>
            <w:r>
              <w:rPr>
                <w:rFonts w:eastAsia="Calibri"/>
                <w:sz w:val="22"/>
                <w:szCs w:val="22"/>
              </w:rPr>
              <w:lastRenderedPageBreak/>
              <w:t>самоуправления</w:t>
            </w:r>
            <w:r w:rsidRPr="006D1AB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Управление образованием Полевского муниципального округа Свердловской области</w:t>
            </w:r>
            <w:r w:rsidRPr="006D1ABE">
              <w:rPr>
                <w:rFonts w:eastAsia="Calibri"/>
                <w:sz w:val="22"/>
                <w:szCs w:val="22"/>
              </w:rPr>
              <w:t>»</w:t>
            </w:r>
            <w:r>
              <w:rPr>
                <w:rFonts w:eastAsia="Calibri"/>
                <w:sz w:val="22"/>
                <w:szCs w:val="22"/>
              </w:rPr>
              <w:t>;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rFonts w:eastAsia="Calibri"/>
                <w:b/>
                <w:sz w:val="22"/>
                <w:szCs w:val="22"/>
              </w:rPr>
              <w:t xml:space="preserve">Подготовлена информация по результату </w:t>
            </w:r>
            <w:r w:rsidR="00AC600D">
              <w:rPr>
                <w:rFonts w:eastAsia="Calibri"/>
                <w:b/>
                <w:sz w:val="22"/>
                <w:szCs w:val="22"/>
              </w:rPr>
              <w:t>1</w:t>
            </w:r>
            <w:r w:rsidRPr="006D1ABE">
              <w:rPr>
                <w:rFonts w:eastAsia="Calibri"/>
                <w:b/>
                <w:sz w:val="22"/>
                <w:szCs w:val="22"/>
              </w:rPr>
              <w:t xml:space="preserve"> провер</w:t>
            </w:r>
            <w:r w:rsidR="00AC600D">
              <w:rPr>
                <w:rFonts w:eastAsia="Calibri"/>
                <w:b/>
                <w:sz w:val="22"/>
                <w:szCs w:val="22"/>
              </w:rPr>
              <w:t>ки</w:t>
            </w:r>
            <w:r w:rsidRPr="006D1ABE">
              <w:rPr>
                <w:rFonts w:eastAsia="Calibri"/>
                <w:sz w:val="22"/>
                <w:szCs w:val="22"/>
              </w:rPr>
              <w:t>:</w:t>
            </w:r>
          </w:p>
          <w:p w:rsidR="004863AA" w:rsidRPr="00371CFC" w:rsidRDefault="00371CFC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D97D6D">
              <w:rPr>
                <w:rFonts w:eastAsia="Calibri"/>
                <w:sz w:val="22"/>
                <w:szCs w:val="22"/>
              </w:rPr>
              <w:t xml:space="preserve">- </w:t>
            </w:r>
            <w:r w:rsidRPr="00D97D6D">
              <w:rPr>
                <w:color w:val="000000"/>
                <w:sz w:val="22"/>
                <w:szCs w:val="22"/>
              </w:rPr>
              <w:t>«Проверка соблюдения установленного законодательством Российской Федерации и законодательством Свердловской области порядка осуществления управления и предоставления земельных участков, находящихся в собственности Полевского городского  округа, и государственная собственность на которые не</w:t>
            </w:r>
            <w:r>
              <w:rPr>
                <w:color w:val="000000"/>
                <w:sz w:val="22"/>
                <w:szCs w:val="22"/>
              </w:rPr>
              <w:t xml:space="preserve"> разграничена в 2023-2024 годах».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>Полевского муниципального округа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муниципального округа Свердловской области</w:t>
            </w:r>
          </w:p>
        </w:tc>
      </w:tr>
      <w:tr w:rsidR="00F95169" w:rsidRPr="00813DB6" w:rsidTr="00996703">
        <w:trPr>
          <w:trHeight w:val="4851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6D4E1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 w:rsidR="006D4E1D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ПМО,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B" w:rsidRDefault="00F550CB" w:rsidP="00F550CB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 отчетный период вступившие в законную силу решения судов,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битражных судов о признании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действительными ненормативных правовых актов, незаконными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шений и действий (бездействия) ОМС ПГО, муниципальных учр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ждений и их должностных лиц в целях выработки и принятия мер по предупреждению и устранению причин выявленных нарушений в соответствии с ч. 2.1. ст. 6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рального закона от 25.12.2008 № 273-ФЗ «О противодействии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рупции» отсутствуют.</w:t>
            </w:r>
            <w:proofErr w:type="gramEnd"/>
          </w:p>
          <w:p w:rsidR="00F95169" w:rsidRPr="00813DB6" w:rsidRDefault="00F550CB" w:rsidP="00F550CB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В связи с этим рассмотрение вопросов правоприменительной практики не осуществлялось.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B1913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по уголовным делам о преступлениях коррупционной направленности;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по гражданским делам о нарушениях норм Федерального закона</w:t>
            </w:r>
            <w:r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A84" w:rsidRPr="00996703" w:rsidRDefault="008B66A5" w:rsidP="008B66A5">
            <w:pPr>
              <w:pStyle w:val="Standard"/>
              <w:autoSpaceDE w:val="0"/>
              <w:jc w:val="center"/>
              <w:rPr>
                <w:color w:val="000000"/>
                <w:sz w:val="24"/>
                <w:szCs w:val="24"/>
              </w:rPr>
            </w:pPr>
            <w:r w:rsidRPr="008B66A5">
              <w:rPr>
                <w:b/>
              </w:rPr>
              <w:t>29.05.2026</w:t>
            </w:r>
            <w:r>
              <w:t xml:space="preserve"> – обзор</w:t>
            </w:r>
            <w:r>
              <w:t xml:space="preserve"> судебной практики по делам о привлечении к административной ответственности, предусмотренной ст. 19.29 КОАП РФ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C93CB0" w:rsidRDefault="00F95169" w:rsidP="005B044B">
            <w:pPr>
              <w:pStyle w:val="Standard"/>
              <w:autoSpaceDE w:val="0"/>
              <w:jc w:val="center"/>
            </w:pPr>
            <w:r w:rsidRPr="00C93CB0">
              <w:t>3</w:t>
            </w:r>
            <w:r>
              <w:t>9</w:t>
            </w:r>
            <w:r w:rsidRPr="00C93CB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ПМО, ФУ Администрации ПМО, направление информации о результатах мониторинга в Департамент противодействия коррупции Свердловской области (обобщает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03" w:rsidRDefault="0099670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DB045B" w:rsidRDefault="00DB045B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B045B">
              <w:rPr>
                <w:sz w:val="24"/>
                <w:szCs w:val="24"/>
              </w:rPr>
              <w:t>Информация предоставляется в срок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816AA" w:rsidRPr="00813DB6" w:rsidTr="00996703">
        <w:trPr>
          <w:trHeight w:val="36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Default="002816AA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215B80" w:rsidRPr="00813DB6" w:rsidTr="00996703">
        <w:trPr>
          <w:trHeight w:val="5046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342165" w:rsidRDefault="00215B80" w:rsidP="005B044B">
            <w:pPr>
              <w:pStyle w:val="Standard"/>
              <w:autoSpaceDE w:val="0"/>
              <w:jc w:val="center"/>
            </w:pPr>
            <w:r>
              <w:t>41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Default="00215B8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>в действиях (бездействии) муниципальных служащих ОМС ПМО, ФУ Администрации ПМО и работников муниципальных учреждений, подведомственных ОМС ПМО,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1" w:rsidRPr="001B7F21" w:rsidRDefault="001B7F21" w:rsidP="001B7F21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Возможность оперативного представления гражданами и организациями информации о фактах коррупции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br/>
              <w:t>в действиях (бездействии) муниципальных служащих посредством функционирования «телефона доверия», приёма электронных сообщений на официальный сайт Администрации ПМО в информационно-телекоммуникационной сети «Интернет» обеспечена.</w:t>
            </w:r>
          </w:p>
          <w:p w:rsidR="00215B80" w:rsidRPr="001B7F21" w:rsidRDefault="001B7F21" w:rsidP="0091306A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sz w:val="22"/>
                <w:szCs w:val="22"/>
              </w:rPr>
              <w:t xml:space="preserve">Обращений от граждан и организаций о фактах коррупции в действиях (бездействии) муниципальных служащих Полевского </w:t>
            </w:r>
            <w:r w:rsidR="0091306A">
              <w:rPr>
                <w:sz w:val="22"/>
                <w:szCs w:val="22"/>
              </w:rPr>
              <w:t>муниципального</w:t>
            </w:r>
            <w:r w:rsidRPr="001B7F21">
              <w:rPr>
                <w:sz w:val="22"/>
                <w:szCs w:val="22"/>
              </w:rPr>
              <w:t xml:space="preserve"> округа не поступало.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Pr="00813DB6" w:rsidRDefault="00215B8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342165" w:rsidRDefault="00DB2700" w:rsidP="005B044B">
            <w:pPr>
              <w:pStyle w:val="Standard"/>
              <w:autoSpaceDE w:val="0"/>
              <w:jc w:val="center"/>
            </w:pPr>
            <w:r w:rsidRPr="00342165">
              <w:t>4</w:t>
            </w:r>
            <w:r>
              <w:t>2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DB270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ПМО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информации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 «Ящиках доверия», номеров «Телефонов доверия»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для сообщения о фактах коррупции в ОМС ПМО и муниципальных учреждениях, подведомственных ОМС ПМО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Информация размещена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446942" w:rsidRDefault="00DB2700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3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организаций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в ОМС ПМО, в том числе и через «Телефон доверия», «Ящики доверия», установленные в ОМС ПМО, на предмет наличия информации о фактах коррупции со стороны муниципальных служащих, руководителей муниципальных учреждений</w:t>
            </w:r>
          </w:p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Обращений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996703">
        <w:trPr>
          <w:trHeight w:val="2739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6D544E" w:rsidRPr="00892CF5" w:rsidRDefault="00D52C79" w:rsidP="006578B8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92CF5">
              <w:rPr>
                <w:rFonts w:ascii="Liberation Serif" w:hAnsi="Liberation Serif"/>
                <w:sz w:val="24"/>
                <w:szCs w:val="24"/>
              </w:rPr>
              <w:t>Обращений граждан по фактам коррупции не поступало</w:t>
            </w:r>
            <w:r w:rsidR="00376F39" w:rsidRPr="00892CF5">
              <w:rPr>
                <w:rFonts w:ascii="Liberation Serif" w:hAnsi="Liberation Serif"/>
                <w:sz w:val="24"/>
                <w:szCs w:val="24"/>
              </w:rPr>
              <w:t xml:space="preserve">. Соответствующая информация размещена на официальном сайте Счетной палаты ПМО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996703">
        <w:trPr>
          <w:trHeight w:val="63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6D544E" w:rsidRPr="00813DB6" w:rsidTr="00996703">
        <w:trPr>
          <w:trHeight w:val="3168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578B8" w:rsidRDefault="006D544E" w:rsidP="00813DB6">
            <w:pPr>
              <w:pStyle w:val="Standard"/>
              <w:widowControl w:val="0"/>
              <w:jc w:val="center"/>
              <w:rPr>
                <w:strike/>
                <w:sz w:val="24"/>
                <w:szCs w:val="24"/>
              </w:rPr>
            </w:pPr>
            <w:r w:rsidRPr="006578B8">
              <w:rPr>
                <w:strike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578B8" w:rsidRDefault="006D544E" w:rsidP="005B044B">
            <w:pPr>
              <w:pStyle w:val="Standard"/>
              <w:autoSpaceDE w:val="0"/>
              <w:jc w:val="center"/>
              <w:rPr>
                <w:strike/>
              </w:rPr>
            </w:pPr>
            <w:r w:rsidRPr="006578B8">
              <w:rPr>
                <w:strike/>
              </w:rPr>
              <w:t>48.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6578B8" w:rsidRDefault="006D544E" w:rsidP="005B044B">
            <w:pPr>
              <w:pStyle w:val="Standard"/>
              <w:autoSpaceDE w:val="0"/>
              <w:jc w:val="both"/>
              <w:rPr>
                <w:strike/>
              </w:rPr>
            </w:pPr>
            <w:r w:rsidRPr="006578B8">
              <w:rPr>
                <w:rFonts w:ascii="Liberation Serif" w:hAnsi="Liberation Serif"/>
                <w:strike/>
                <w:color w:val="000000"/>
              </w:rPr>
              <w:t>Размещение на сайтах ОМС ПМО сведений:</w:t>
            </w:r>
          </w:p>
          <w:p w:rsidR="006D544E" w:rsidRPr="006578B8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strike/>
                <w:color w:val="000000"/>
              </w:rPr>
            </w:pPr>
            <w:r w:rsidRPr="006578B8">
              <w:rPr>
                <w:rFonts w:ascii="Liberation Serif" w:hAnsi="Liberation Serif"/>
                <w:strike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Theme="minorHAnsi" w:hAnsiTheme="minorHAnsi"/>
                <w:strike/>
                <w:color w:val="000000"/>
              </w:rPr>
            </w:pPr>
            <w:r w:rsidRPr="006578B8">
              <w:rPr>
                <w:rFonts w:ascii="Liberation Serif" w:hAnsi="Liberation Serif"/>
                <w:strike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  <w:p w:rsidR="006578B8" w:rsidRPr="006578B8" w:rsidRDefault="006578B8" w:rsidP="005B044B">
            <w:pPr>
              <w:pStyle w:val="Standard"/>
              <w:autoSpaceDE w:val="0"/>
              <w:jc w:val="both"/>
              <w:rPr>
                <w:rFonts w:asciiTheme="minorHAnsi" w:hAnsiTheme="minorHAnsi"/>
                <w:strike/>
                <w:color w:val="000000"/>
              </w:rPr>
            </w:pPr>
            <w:r w:rsidRPr="00D26D57">
              <w:rPr>
                <w:i/>
                <w:color w:val="000000"/>
              </w:rPr>
              <w:t>(</w:t>
            </w:r>
            <w:proofErr w:type="gramStart"/>
            <w:r w:rsidRPr="00D26D57">
              <w:rPr>
                <w:i/>
                <w:color w:val="000000"/>
              </w:rPr>
              <w:t>признана</w:t>
            </w:r>
            <w:proofErr w:type="gramEnd"/>
            <w:r w:rsidRPr="00D26D57">
              <w:rPr>
                <w:i/>
                <w:color w:val="000000"/>
              </w:rPr>
              <w:t xml:space="preserve"> утратившей силу распоряжением Счетной палаты ПМО от 18.05.2026 № 25)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578B8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strike/>
                <w:color w:val="000000"/>
              </w:rPr>
            </w:pPr>
            <w:r w:rsidRPr="006578B8">
              <w:rPr>
                <w:rFonts w:ascii="Liberation Serif" w:hAnsi="Liberation Serif"/>
                <w:strike/>
                <w:color w:val="000000"/>
              </w:rPr>
              <w:t>в течение 14 рабочих дней</w:t>
            </w:r>
          </w:p>
          <w:p w:rsidR="006D544E" w:rsidRPr="006578B8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strike/>
                <w:color w:val="000000"/>
              </w:rPr>
            </w:pPr>
            <w:proofErr w:type="gramStart"/>
            <w:r w:rsidRPr="006578B8">
              <w:rPr>
                <w:rFonts w:ascii="Liberation Serif" w:hAnsi="Liberation Serif"/>
                <w:strike/>
                <w:color w:val="000000"/>
              </w:rPr>
              <w:t>с даты окончания</w:t>
            </w:r>
            <w:proofErr w:type="gramEnd"/>
            <w:r w:rsidRPr="006578B8">
              <w:rPr>
                <w:rFonts w:ascii="Liberation Serif" w:hAnsi="Liberation Serif"/>
                <w:strike/>
                <w:color w:val="000000"/>
              </w:rPr>
              <w:t xml:space="preserve"> срока</w:t>
            </w:r>
          </w:p>
          <w:p w:rsidR="006D544E" w:rsidRPr="006578B8" w:rsidRDefault="006D544E" w:rsidP="006D544E">
            <w:pPr>
              <w:pStyle w:val="Standard"/>
              <w:widowControl w:val="0"/>
              <w:jc w:val="center"/>
              <w:rPr>
                <w:strike/>
                <w:sz w:val="28"/>
                <w:szCs w:val="28"/>
              </w:rPr>
            </w:pPr>
            <w:r w:rsidRPr="006578B8">
              <w:rPr>
                <w:rFonts w:ascii="Liberation Serif" w:hAnsi="Liberation Serif"/>
                <w:strike/>
                <w:color w:val="000000"/>
              </w:rPr>
              <w:t>их предоставления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005" w:rsidRPr="006578B8" w:rsidRDefault="00D76005">
            <w:pPr>
              <w:pStyle w:val="Standard"/>
              <w:widowControl w:val="0"/>
              <w:jc w:val="center"/>
              <w:rPr>
                <w:strike/>
                <w:sz w:val="28"/>
                <w:szCs w:val="28"/>
              </w:rPr>
            </w:pPr>
          </w:p>
          <w:p w:rsidR="00D76005" w:rsidRPr="006578B8" w:rsidRDefault="00D76005">
            <w:pPr>
              <w:pStyle w:val="Standard"/>
              <w:widowControl w:val="0"/>
              <w:jc w:val="center"/>
              <w:rPr>
                <w:strike/>
                <w:sz w:val="28"/>
                <w:szCs w:val="28"/>
              </w:rPr>
            </w:pPr>
          </w:p>
          <w:p w:rsidR="00D76005" w:rsidRPr="006578B8" w:rsidRDefault="00D76005">
            <w:pPr>
              <w:pStyle w:val="Standard"/>
              <w:widowControl w:val="0"/>
              <w:jc w:val="center"/>
              <w:rPr>
                <w:strike/>
                <w:sz w:val="28"/>
                <w:szCs w:val="28"/>
              </w:rPr>
            </w:pPr>
          </w:p>
          <w:p w:rsidR="006D544E" w:rsidRPr="006578B8" w:rsidRDefault="003A027A" w:rsidP="003A027A">
            <w:pPr>
              <w:pStyle w:val="Standard"/>
              <w:widowControl w:val="0"/>
              <w:jc w:val="center"/>
              <w:rPr>
                <w:strike/>
                <w:sz w:val="24"/>
                <w:szCs w:val="24"/>
              </w:rPr>
            </w:pPr>
            <w:r w:rsidRPr="006578B8">
              <w:rPr>
                <w:strike/>
                <w:sz w:val="24"/>
                <w:szCs w:val="24"/>
              </w:rPr>
              <w:t>Сведения о доходах, расходах, об имуществе и обязательствах имущественного характера за 2025 год не предоставлялись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892CF5">
        <w:trPr>
          <w:trHeight w:val="50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534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5366AC" w:rsidRDefault="005366AC" w:rsidP="005366AC">
            <w:pPr>
              <w:pStyle w:val="Standard"/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И</w:t>
            </w:r>
            <w:r w:rsidR="00AC3617" w:rsidRPr="00996703">
              <w:rPr>
                <w:rFonts w:ascii="Liberation Serif" w:hAnsi="Liberation Serif"/>
                <w:sz w:val="24"/>
                <w:szCs w:val="24"/>
              </w:rPr>
              <w:t>нформация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для граждан</w:t>
            </w:r>
            <w:r w:rsidR="00AC3617" w:rsidRPr="0099670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(памятки </w:t>
            </w:r>
            <w:hyperlink r:id="rId8" w:history="1">
              <w:r>
                <w:rPr>
                  <w:rStyle w:val="ac"/>
                  <w:rFonts w:ascii="Arial" w:hAnsi="Arial" w:cs="Arial"/>
                  <w:color w:val="3182CE"/>
                  <w:shd w:val="clear" w:color="auto" w:fill="FEFEFE"/>
                </w:rPr>
                <w:t>У вас вымо</w:t>
              </w:r>
              <w:r>
                <w:rPr>
                  <w:rStyle w:val="ac"/>
                  <w:rFonts w:ascii="Arial" w:hAnsi="Arial" w:cs="Arial"/>
                  <w:color w:val="3182CE"/>
                  <w:shd w:val="clear" w:color="auto" w:fill="FEFEFE"/>
                </w:rPr>
                <w:t>г</w:t>
              </w:r>
              <w:r>
                <w:rPr>
                  <w:rStyle w:val="ac"/>
                  <w:rFonts w:ascii="Arial" w:hAnsi="Arial" w:cs="Arial"/>
                  <w:color w:val="3182CE"/>
                  <w:shd w:val="clear" w:color="auto" w:fill="FEFEFE"/>
                </w:rPr>
                <w:t>ают взятку: как поступить?</w:t>
              </w:r>
            </w:hyperlink>
            <w:r>
              <w:t xml:space="preserve">; </w:t>
            </w:r>
            <w:hyperlink r:id="rId9" w:history="1">
              <w:r>
                <w:rPr>
                  <w:rStyle w:val="ac"/>
                  <w:rFonts w:ascii="Arial" w:hAnsi="Arial" w:cs="Arial"/>
                  <w:color w:val="3182CE"/>
                  <w:shd w:val="clear" w:color="auto" w:fill="FEFEFE"/>
                </w:rPr>
                <w:t>Что такое коррупция ?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="00AC3617" w:rsidRPr="00996703">
              <w:rPr>
                <w:rFonts w:ascii="Liberation Serif" w:hAnsi="Liberation Serif"/>
                <w:sz w:val="24"/>
                <w:szCs w:val="24"/>
              </w:rPr>
              <w:t xml:space="preserve"> размещена на официальном сайте Счетной палаты ПМО </w:t>
            </w:r>
            <w:r>
              <w:rPr>
                <w:rFonts w:ascii="Liberation Serif" w:hAnsi="Liberation Serif"/>
                <w:sz w:val="24"/>
                <w:szCs w:val="24"/>
              </w:rPr>
              <w:t>в подразделе «Антикоррупционное просвещение»</w:t>
            </w:r>
          </w:p>
          <w:p w:rsidR="005366AC" w:rsidRDefault="005366AC" w:rsidP="005366AC">
            <w:pPr>
              <w:pStyle w:val="Standard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hyperlink r:id="rId10" w:history="1">
              <w:r w:rsidRPr="0049681B">
                <w:rPr>
                  <w:rStyle w:val="ac"/>
                  <w:rFonts w:asciiTheme="minorHAnsi" w:hAnsiTheme="minorHAnsi"/>
                  <w:sz w:val="24"/>
                  <w:szCs w:val="24"/>
                </w:rPr>
                <w:t>https://sp-pgo.ru/protivodejstvie-korruptsii?view=article&amp;id=93:antikorruptsionnoe-prosveshchenie&amp;catid=31</w:t>
              </w:r>
            </w:hyperlink>
          </w:p>
          <w:p w:rsidR="005366AC" w:rsidRPr="005366AC" w:rsidRDefault="005366AC" w:rsidP="005366AC">
            <w:pPr>
              <w:pStyle w:val="Standard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5366AC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D544E" w:rsidRPr="00813DB6" w:rsidTr="00892CF5">
        <w:trPr>
          <w:trHeight w:val="422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88" w:rsidRDefault="00D53488" w:rsidP="00D53488">
            <w:pPr>
              <w:pStyle w:val="Standard"/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И</w:t>
            </w:r>
            <w:r w:rsidRPr="00996703">
              <w:rPr>
                <w:rFonts w:ascii="Liberation Serif" w:hAnsi="Liberation Serif"/>
                <w:sz w:val="24"/>
                <w:szCs w:val="24"/>
              </w:rPr>
              <w:t>нформация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для граждан</w:t>
            </w:r>
            <w:r w:rsidRPr="0099670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(памятки </w:t>
            </w:r>
            <w:hyperlink r:id="rId11" w:history="1">
              <w:r>
                <w:rPr>
                  <w:rStyle w:val="ac"/>
                  <w:rFonts w:ascii="Arial" w:hAnsi="Arial" w:cs="Arial"/>
                  <w:color w:val="3182CE"/>
                  <w:shd w:val="clear" w:color="auto" w:fill="FEFEFE"/>
                </w:rPr>
                <w:t>У вас вымогают взятку: как поступить?</w:t>
              </w:r>
            </w:hyperlink>
            <w:r>
              <w:t xml:space="preserve">; </w:t>
            </w:r>
            <w:hyperlink r:id="rId12" w:history="1">
              <w:r>
                <w:rPr>
                  <w:rStyle w:val="ac"/>
                  <w:rFonts w:ascii="Arial" w:hAnsi="Arial" w:cs="Arial"/>
                  <w:color w:val="3182CE"/>
                  <w:shd w:val="clear" w:color="auto" w:fill="FEFEFE"/>
                </w:rPr>
                <w:t>Что такое коррупция ?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996703">
              <w:rPr>
                <w:rFonts w:ascii="Liberation Serif" w:hAnsi="Liberation Serif"/>
                <w:sz w:val="24"/>
                <w:szCs w:val="24"/>
              </w:rPr>
              <w:t xml:space="preserve"> размещена на официальном сайте Счетной палаты ПМО </w:t>
            </w:r>
            <w:r>
              <w:rPr>
                <w:rFonts w:ascii="Liberation Serif" w:hAnsi="Liberation Serif"/>
                <w:sz w:val="24"/>
                <w:szCs w:val="24"/>
              </w:rPr>
              <w:t>в подразделе «Антикоррупционное просвещение»</w:t>
            </w:r>
          </w:p>
          <w:p w:rsidR="00D53488" w:rsidRDefault="00D53488" w:rsidP="00D53488">
            <w:pPr>
              <w:pStyle w:val="Standard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hyperlink r:id="rId13" w:history="1">
              <w:r w:rsidRPr="0049681B">
                <w:rPr>
                  <w:rStyle w:val="ac"/>
                  <w:rFonts w:asciiTheme="minorHAnsi" w:hAnsiTheme="minorHAnsi"/>
                  <w:sz w:val="24"/>
                  <w:szCs w:val="24"/>
                </w:rPr>
                <w:t>https://sp-pgo.ru/protivodejstvie-korruptsii?view=article&amp;id=93:antikorruptsionnoe-prosveshchenie&amp;catid=31</w:t>
              </w:r>
            </w:hyperlink>
          </w:p>
          <w:p w:rsidR="00AC3617" w:rsidRPr="00392534" w:rsidRDefault="00392534" w:rsidP="00D53488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 xml:space="preserve">Информация размещена </w:t>
            </w:r>
          </w:p>
          <w:p w:rsidR="006D544E" w:rsidRDefault="00392534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 xml:space="preserve">в </w:t>
            </w:r>
            <w:proofErr w:type="spellStart"/>
            <w:r w:rsidRPr="00392534">
              <w:rPr>
                <w:sz w:val="24"/>
                <w:szCs w:val="24"/>
              </w:rPr>
              <w:t>соцсети</w:t>
            </w:r>
            <w:proofErr w:type="spellEnd"/>
            <w:r w:rsidRPr="00392534">
              <w:rPr>
                <w:sz w:val="24"/>
                <w:szCs w:val="24"/>
              </w:rPr>
              <w:t xml:space="preserve"> </w:t>
            </w:r>
            <w:proofErr w:type="spellStart"/>
            <w:r w:rsidRPr="00392534">
              <w:rPr>
                <w:sz w:val="24"/>
                <w:szCs w:val="24"/>
              </w:rPr>
              <w:t>ВКонтакте</w:t>
            </w:r>
            <w:proofErr w:type="spellEnd"/>
            <w:r w:rsidR="00804105">
              <w:rPr>
                <w:sz w:val="24"/>
                <w:szCs w:val="24"/>
              </w:rPr>
              <w:t xml:space="preserve"> –</w:t>
            </w:r>
          </w:p>
          <w:p w:rsidR="00804105" w:rsidRDefault="00242BFD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hyperlink r:id="rId14" w:history="1">
              <w:r w:rsidR="00AC3617" w:rsidRPr="00F21AD4">
                <w:rPr>
                  <w:rStyle w:val="ac"/>
                  <w:sz w:val="24"/>
                  <w:szCs w:val="24"/>
                </w:rPr>
                <w:t>https://vk.com/wall-217</w:t>
              </w:r>
              <w:r w:rsidR="00AC3617" w:rsidRPr="00F21AD4">
                <w:rPr>
                  <w:rStyle w:val="ac"/>
                  <w:sz w:val="24"/>
                  <w:szCs w:val="24"/>
                </w:rPr>
                <w:t>3</w:t>
              </w:r>
              <w:r w:rsidR="00AC3617" w:rsidRPr="00F21AD4">
                <w:rPr>
                  <w:rStyle w:val="ac"/>
                  <w:sz w:val="24"/>
                  <w:szCs w:val="24"/>
                </w:rPr>
                <w:t>85529_862</w:t>
              </w:r>
            </w:hyperlink>
          </w:p>
          <w:p w:rsidR="00AC3617" w:rsidRDefault="00242BFD" w:rsidP="00FC6C4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hyperlink r:id="rId15" w:history="1">
              <w:r w:rsidR="00AC3617" w:rsidRPr="00F21AD4">
                <w:rPr>
                  <w:rStyle w:val="ac"/>
                  <w:sz w:val="24"/>
                  <w:szCs w:val="24"/>
                </w:rPr>
                <w:t>https://vk.com/wall-21738</w:t>
              </w:r>
              <w:r w:rsidR="00AC3617" w:rsidRPr="00F21AD4">
                <w:rPr>
                  <w:rStyle w:val="ac"/>
                  <w:sz w:val="24"/>
                  <w:szCs w:val="24"/>
                </w:rPr>
                <w:t>5</w:t>
              </w:r>
              <w:r w:rsidR="00AC3617" w:rsidRPr="00F21AD4">
                <w:rPr>
                  <w:rStyle w:val="ac"/>
                  <w:sz w:val="24"/>
                  <w:szCs w:val="24"/>
                </w:rPr>
                <w:t>529_868</w:t>
              </w:r>
            </w:hyperlink>
          </w:p>
          <w:p w:rsidR="000265DD" w:rsidRDefault="00242BFD" w:rsidP="00892CF5">
            <w:pPr>
              <w:pStyle w:val="Standard"/>
              <w:widowControl w:val="0"/>
              <w:jc w:val="center"/>
              <w:rPr>
                <w:rStyle w:val="ac"/>
                <w:sz w:val="24"/>
                <w:szCs w:val="24"/>
              </w:rPr>
            </w:pPr>
            <w:hyperlink r:id="rId16" w:history="1">
              <w:r w:rsidR="000265DD" w:rsidRPr="00F21AD4">
                <w:rPr>
                  <w:rStyle w:val="ac"/>
                  <w:sz w:val="24"/>
                  <w:szCs w:val="24"/>
                </w:rPr>
                <w:t>https://vk.com/wall-217</w:t>
              </w:r>
              <w:r w:rsidR="000265DD" w:rsidRPr="00F21AD4">
                <w:rPr>
                  <w:rStyle w:val="ac"/>
                  <w:sz w:val="24"/>
                  <w:szCs w:val="24"/>
                </w:rPr>
                <w:t>3</w:t>
              </w:r>
              <w:r w:rsidR="000265DD" w:rsidRPr="00F21AD4">
                <w:rPr>
                  <w:rStyle w:val="ac"/>
                  <w:sz w:val="24"/>
                  <w:szCs w:val="24"/>
                </w:rPr>
                <w:t>85529_917</w:t>
              </w:r>
            </w:hyperlink>
          </w:p>
          <w:p w:rsidR="009549E4" w:rsidRPr="00392534" w:rsidRDefault="009549E4" w:rsidP="00892CF5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549E4">
              <w:rPr>
                <w:sz w:val="24"/>
                <w:szCs w:val="24"/>
              </w:rPr>
              <w:t>https://vk.com/wall-217385529_1058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892CF5">
        <w:trPr>
          <w:trHeight w:val="37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892CF5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92CF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>Исполнение иных мероприятий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CF022D" w:rsidRDefault="006D544E" w:rsidP="005B044B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6D544E" w:rsidRDefault="006D544E" w:rsidP="006D544E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>должности муниципальной службы</w:t>
            </w:r>
            <w:r>
              <w:rPr>
                <w:rFonts w:asciiTheme="minorHAnsi" w:eastAsia="Calibri" w:hAnsiTheme="minorHAnsi" w:cs="Liberation Serif"/>
                <w:lang w:eastAsia="en-US" w:bidi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, ФУ Администрации ПМО,</w:t>
            </w:r>
            <w:r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8" w:rsidRDefault="00AE7728" w:rsidP="00AE7728">
            <w:pPr>
              <w:pStyle w:val="Default"/>
              <w:jc w:val="center"/>
            </w:pPr>
          </w:p>
          <w:p w:rsidR="00AE7728" w:rsidRDefault="00AE7728" w:rsidP="00AE7728">
            <w:pPr>
              <w:pStyle w:val="Default"/>
              <w:jc w:val="center"/>
            </w:pPr>
          </w:p>
          <w:p w:rsidR="00AE7728" w:rsidRPr="00912E3D" w:rsidRDefault="00AE7728" w:rsidP="00AE7728">
            <w:pPr>
              <w:pStyle w:val="Default"/>
              <w:jc w:val="center"/>
            </w:pPr>
            <w:r w:rsidRPr="00912E3D">
              <w:t xml:space="preserve">Мероприятия по актуализации информации, находящейся в личных делах, проводятся в </w:t>
            </w:r>
            <w:r>
              <w:t>установленные сроки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A218D3">
        <w:trPr>
          <w:trHeight w:val="6878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87EE0" w:rsidRDefault="006D544E" w:rsidP="005B044B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>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92CF5" w:rsidRDefault="006D544E" w:rsidP="00813DB6">
            <w:pPr>
              <w:pStyle w:val="Standard"/>
              <w:widowControl w:val="0"/>
              <w:jc w:val="center"/>
              <w:rPr>
                <w:sz w:val="23"/>
                <w:szCs w:val="23"/>
              </w:rPr>
            </w:pPr>
            <w:r w:rsidRPr="00892CF5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в течение 5 рабочих дней со дня изменения </w:t>
            </w:r>
            <w:r w:rsidRPr="00892CF5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адресов официальных сайтов ОМС ПМО, ФУ Администрации ПМО в сети «Интернет»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Pr="00892CF5" w:rsidRDefault="00AE2D93" w:rsidP="009B585C">
            <w:pPr>
              <w:pStyle w:val="Default"/>
              <w:jc w:val="center"/>
            </w:pPr>
            <w:r w:rsidRPr="00892CF5">
              <w:t xml:space="preserve">Изменение адреса официального </w:t>
            </w:r>
            <w:r w:rsidR="009B585C" w:rsidRPr="00892CF5">
              <w:t>сайта Счетной палаты ПМО в и</w:t>
            </w:r>
            <w:r w:rsidRPr="00892CF5">
              <w:t>н</w:t>
            </w:r>
            <w:r w:rsidR="009B585C" w:rsidRPr="00892CF5">
              <w:t>формационно-телекоммуникационной сети «Интернет» не осуществлялось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14358" w:rsidRPr="00813DB6" w:rsidTr="00A218D3">
        <w:trPr>
          <w:trHeight w:val="234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813DB6" w:rsidRDefault="00E14358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687EE0" w:rsidRDefault="00E14358" w:rsidP="005B044B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Default="00E14358" w:rsidP="00E14358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</w:t>
            </w:r>
            <w:proofErr w:type="gramEnd"/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14358" w:rsidRPr="00813DB6" w:rsidRDefault="00E14358" w:rsidP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14358" w:rsidRPr="000C41A9" w:rsidRDefault="000C41A9" w:rsidP="00381FD5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C41A9">
              <w:rPr>
                <w:b/>
                <w:sz w:val="24"/>
                <w:szCs w:val="24"/>
              </w:rPr>
              <w:t>01.04.2026</w:t>
            </w:r>
            <w:r>
              <w:rPr>
                <w:sz w:val="24"/>
                <w:szCs w:val="24"/>
              </w:rPr>
              <w:t xml:space="preserve"> – электронный курс самообучения для муниципальных служащих «Конфликт интересов и другие коррупционные риски»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Pr="00813DB6" w:rsidRDefault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A218D3" w:rsidRDefault="00A218D3" w:rsidP="00A218D3">
            <w:pPr>
              <w:pStyle w:val="Standard"/>
              <w:widowControl w:val="0"/>
              <w:autoSpaceDE w:val="0"/>
              <w:jc w:val="both"/>
              <w:rPr>
                <w:sz w:val="22"/>
                <w:szCs w:val="22"/>
              </w:rPr>
            </w:pPr>
            <w:proofErr w:type="gramStart"/>
            <w:r w:rsidRPr="00A218D3">
              <w:rPr>
                <w:rFonts w:ascii="Liberation Serif" w:eastAsia="Calibri" w:hAnsi="Liberation Serif" w:cs="Liberation Serif"/>
                <w:bCs/>
                <w:iCs/>
                <w:color w:val="000000"/>
                <w:sz w:val="22"/>
                <w:szCs w:val="22"/>
                <w:lang w:eastAsia="en-US"/>
              </w:rPr>
              <w:t>Проведение мероприятий по профессиональному развитию в сфере противодействия коррупции для лиц,</w:t>
            </w:r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</w:t>
            </w:r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>связано</w:t>
            </w:r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>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обязаны</w:t>
            </w:r>
            <w:proofErr w:type="gramEnd"/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(супруга),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      </w:r>
            <w:proofErr w:type="gramEnd"/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(супруга) и несовершеннолетних детей»</w:t>
            </w:r>
            <w:r w:rsidRPr="00A218D3">
              <w:rPr>
                <w:rFonts w:ascii="Liberation Serif" w:eastAsia="Calibri" w:hAnsi="Liberation Serif"/>
                <w:bCs/>
                <w:iCs/>
                <w:color w:val="000000"/>
                <w:sz w:val="22"/>
                <w:szCs w:val="22"/>
              </w:rPr>
              <w:t xml:space="preserve">, </w:t>
            </w:r>
            <w:r w:rsidRPr="00A218D3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EF1841" w:rsidRPr="00416507" w:rsidRDefault="00804105" w:rsidP="00A218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416507">
              <w:rPr>
                <w:rFonts w:eastAsia="Calibri"/>
                <w:color w:val="000000"/>
                <w:lang w:eastAsia="en-US"/>
              </w:rPr>
              <w:t>В</w:t>
            </w:r>
            <w:r w:rsidR="00DE3679">
              <w:rPr>
                <w:rFonts w:eastAsia="Calibri"/>
                <w:color w:val="000000"/>
                <w:lang w:eastAsia="en-US"/>
              </w:rPr>
              <w:t xml:space="preserve"> 1 </w:t>
            </w:r>
            <w:r w:rsidR="00A218D3">
              <w:rPr>
                <w:rFonts w:eastAsia="Calibri"/>
                <w:color w:val="000000"/>
                <w:lang w:eastAsia="en-US"/>
              </w:rPr>
              <w:t>полугодии</w:t>
            </w:r>
            <w:r w:rsidRPr="00416507">
              <w:rPr>
                <w:rFonts w:eastAsia="Calibri"/>
                <w:color w:val="000000"/>
                <w:lang w:eastAsia="en-US"/>
              </w:rPr>
              <w:t xml:space="preserve"> 202</w:t>
            </w:r>
            <w:r w:rsidR="00DE3679">
              <w:rPr>
                <w:rFonts w:eastAsia="Calibri"/>
                <w:color w:val="000000"/>
                <w:lang w:eastAsia="en-US"/>
              </w:rPr>
              <w:t>6</w:t>
            </w:r>
            <w:r w:rsidRPr="00416507">
              <w:rPr>
                <w:rFonts w:eastAsia="Calibri"/>
                <w:color w:val="000000"/>
                <w:lang w:eastAsia="en-US"/>
              </w:rPr>
              <w:t xml:space="preserve"> год</w:t>
            </w:r>
            <w:r w:rsidR="00DE3679">
              <w:rPr>
                <w:rFonts w:eastAsia="Calibri"/>
                <w:color w:val="000000"/>
                <w:lang w:eastAsia="en-US"/>
              </w:rPr>
              <w:t>а</w:t>
            </w:r>
            <w:r w:rsidRPr="00416507">
              <w:rPr>
                <w:rFonts w:eastAsia="Calibri"/>
                <w:color w:val="000000"/>
                <w:lang w:eastAsia="en-US"/>
              </w:rPr>
              <w:t xml:space="preserve"> лиц</w:t>
            </w:r>
            <w:r w:rsidR="00416507" w:rsidRPr="00416507">
              <w:rPr>
                <w:rFonts w:eastAsia="Calibri"/>
                <w:color w:val="000000"/>
                <w:lang w:eastAsia="en-US"/>
              </w:rPr>
              <w:t>а</w:t>
            </w:r>
            <w:r w:rsidRPr="00416507">
              <w:rPr>
                <w:rFonts w:eastAsia="Calibri"/>
                <w:color w:val="000000"/>
                <w:lang w:eastAsia="en-US"/>
              </w:rPr>
              <w:t>,</w:t>
            </w:r>
            <w:r w:rsidRPr="00416507">
              <w:rPr>
                <w:color w:val="000000"/>
              </w:rPr>
              <w:t xml:space="preserve"> впервые поступивши</w:t>
            </w:r>
            <w:r w:rsidR="00416507" w:rsidRPr="00416507">
              <w:rPr>
                <w:color w:val="000000"/>
              </w:rPr>
              <w:t>е</w:t>
            </w:r>
            <w:r w:rsidRPr="00416507">
              <w:rPr>
                <w:color w:val="000000"/>
              </w:rPr>
              <w:t xml:space="preserve"> на муниципальную службу в </w:t>
            </w:r>
            <w:r w:rsidR="00416507" w:rsidRPr="00416507">
              <w:rPr>
                <w:color w:val="000000"/>
              </w:rPr>
              <w:t>Счетную палату Полевского муниципального округа</w:t>
            </w:r>
            <w:r w:rsidRPr="00416507">
              <w:rPr>
                <w:color w:val="000000"/>
              </w:rPr>
              <w:t>, должности которых включены в Перечень должностей, замещение которых связано с коррупционными рисками</w:t>
            </w:r>
            <w:r w:rsidR="00416507" w:rsidRPr="00416507">
              <w:rPr>
                <w:color w:val="000000"/>
              </w:rPr>
              <w:t>, отсутствуют.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A218D3">
        <w:trPr>
          <w:trHeight w:val="1067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A218D3" w:rsidRDefault="00EF1841" w:rsidP="00EF1841">
            <w:pPr>
              <w:pStyle w:val="Standard"/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A218D3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Проведение мероприятий по профессиональному развитию</w:t>
            </w:r>
            <w:r w:rsidRPr="00A218D3">
              <w:rPr>
                <w:rFonts w:asciiTheme="minorHAnsi" w:eastAsia="Calibri" w:hAnsiTheme="minorHAnsi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218D3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в сфере противодействия коррупции для муниципальных служащих</w:t>
            </w:r>
            <w:r w:rsidRPr="00A218D3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218D3">
              <w:rPr>
                <w:rFonts w:ascii="Liberation Serif" w:hAnsi="Liberation Serif"/>
                <w:color w:val="000000"/>
                <w:sz w:val="22"/>
                <w:szCs w:val="22"/>
              </w:rPr>
              <w:t>ОМС ПМО</w:t>
            </w:r>
            <w:r w:rsidRPr="00A218D3">
              <w:rPr>
                <w:rFonts w:ascii="Liberation Serif" w:eastAsia="Calibri" w:hAnsi="Liberation Serif"/>
                <w:bCs/>
                <w:i/>
                <w:color w:val="000000"/>
                <w:sz w:val="22"/>
                <w:szCs w:val="22"/>
              </w:rPr>
              <w:t xml:space="preserve">, </w:t>
            </w:r>
            <w:r w:rsidRPr="00A218D3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</w:rPr>
              <w:t>ФУ Администрации ПМО</w:t>
            </w:r>
            <w:r w:rsidRPr="00A218D3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 w:rsidRPr="00A218D3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обучение указанных муниципальных служащих</w:t>
            </w:r>
            <w:proofErr w:type="gramEnd"/>
            <w:r w:rsidRPr="00A218D3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F1841" w:rsidRPr="00813DB6" w:rsidRDefault="00AA14EB" w:rsidP="00AA14E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AA14EB">
              <w:rPr>
                <w:b/>
              </w:rPr>
              <w:t>29.06.2026</w:t>
            </w:r>
            <w:r>
              <w:t xml:space="preserve"> - электронный курс самообучения для муниципальных служащих «Противодействие коррупции в сфере закупок»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A218D3">
        <w:trPr>
          <w:trHeight w:val="3051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A218D3" w:rsidRDefault="00EF1841" w:rsidP="00EF184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18D3">
              <w:rPr>
                <w:rFonts w:ascii="Times New Roman" w:hAnsi="Times New Roman" w:cs="Times New Roman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 w:rsidRPr="00A218D3">
              <w:rPr>
                <w:rFonts w:ascii="Times New Roman" w:hAnsi="Times New Roman" w:cs="Times New Roman"/>
              </w:rPr>
              <w:br/>
              <w:t>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 w:rsidRPr="00A218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18D3">
              <w:rPr>
                <w:rFonts w:ascii="Times New Roman" w:hAnsi="Times New Roman" w:cs="Times New Roman"/>
              </w:rPr>
              <w:t>Аппарата Администрации ПМО)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ежеквартально,</w:t>
            </w:r>
          </w:p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 наличия конфликтов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сов</w:t>
            </w:r>
            <w:r w:rsidR="00DB2B6D">
              <w:rPr>
                <w:sz w:val="22"/>
                <w:szCs w:val="22"/>
              </w:rPr>
              <w:t xml:space="preserve"> между участниками закупки за  </w:t>
            </w:r>
            <w:r w:rsidR="00BA25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A218D3">
              <w:rPr>
                <w:sz w:val="22"/>
                <w:szCs w:val="22"/>
              </w:rPr>
              <w:t>полугодие</w:t>
            </w:r>
            <w:r>
              <w:rPr>
                <w:sz w:val="22"/>
                <w:szCs w:val="22"/>
              </w:rPr>
              <w:t xml:space="preserve"> 202</w:t>
            </w:r>
            <w:r w:rsidR="00BA251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  <w:r w:rsidR="00BA2514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не выявлены</w:t>
            </w:r>
          </w:p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9E3982" w:rsidRDefault="006377FB" w:rsidP="005B044B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A218D3" w:rsidRDefault="006377FB" w:rsidP="005B044B">
            <w:pPr>
              <w:pStyle w:val="Standard"/>
              <w:widowControl w:val="0"/>
              <w:jc w:val="both"/>
              <w:rPr>
                <w:sz w:val="21"/>
                <w:szCs w:val="21"/>
              </w:rPr>
            </w:pPr>
            <w:proofErr w:type="gramStart"/>
            <w:r w:rsidRPr="00A218D3">
              <w:rPr>
                <w:rFonts w:ascii="Liberation Serif" w:eastAsia="Calibri" w:hAnsi="Liberation Serif" w:cs="Liberation Serif"/>
                <w:bCs/>
                <w:sz w:val="21"/>
                <w:szCs w:val="21"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 w:rsidRPr="00A218D3">
              <w:rPr>
                <w:rFonts w:ascii="Liberation Serif" w:hAnsi="Liberation Serif"/>
                <w:sz w:val="21"/>
                <w:szCs w:val="21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A218D3">
        <w:trPr>
          <w:trHeight w:val="1917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A77998" w:rsidRDefault="006377FB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A218D3" w:rsidRDefault="006377FB" w:rsidP="005B044B">
            <w:pPr>
              <w:pStyle w:val="Standard"/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A218D3"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 w:rsidRPr="00A218D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A218D3"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6377FB" w:rsidRPr="00813DB6" w:rsidRDefault="006377FB" w:rsidP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A009C4">
              <w:rPr>
                <w:rFonts w:ascii="Liberation Serif" w:hAnsi="Liberation Serif" w:cs="Liberation Serif"/>
                <w:sz w:val="22"/>
                <w:szCs w:val="22"/>
              </w:rPr>
              <w:t>Информация предоставляется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446B5E" w:rsidRPr="00813DB6" w:rsidRDefault="00446B5E">
      <w:pPr>
        <w:pStyle w:val="Standard"/>
        <w:rPr>
          <w:sz w:val="10"/>
          <w:szCs w:val="10"/>
        </w:rPr>
      </w:pPr>
    </w:p>
    <w:p w:rsidR="00446B5E" w:rsidRPr="00A218D3" w:rsidRDefault="0026742E">
      <w:pPr>
        <w:pStyle w:val="Standard"/>
        <w:rPr>
          <w:b/>
          <w:sz w:val="22"/>
          <w:szCs w:val="22"/>
        </w:rPr>
      </w:pPr>
      <w:r w:rsidRPr="00A218D3">
        <w:rPr>
          <w:b/>
          <w:sz w:val="22"/>
          <w:szCs w:val="22"/>
        </w:rPr>
        <w:t xml:space="preserve">ВЫВОД: </w:t>
      </w:r>
      <w:r w:rsidR="00C204D3" w:rsidRPr="00A218D3">
        <w:rPr>
          <w:b/>
          <w:sz w:val="22"/>
          <w:szCs w:val="22"/>
          <w:u w:val="single"/>
        </w:rPr>
        <w:t>Мероприятия выполняются в сроки по плану.</w:t>
      </w:r>
    </w:p>
    <w:p w:rsidR="00446B5E" w:rsidRPr="00C204D3" w:rsidRDefault="0026742E">
      <w:pPr>
        <w:pStyle w:val="Standard"/>
        <w:rPr>
          <w:b/>
          <w:sz w:val="28"/>
          <w:szCs w:val="28"/>
          <w:u w:val="single"/>
        </w:rPr>
      </w:pPr>
      <w:r w:rsidRPr="00A218D3">
        <w:rPr>
          <w:b/>
          <w:sz w:val="22"/>
          <w:szCs w:val="22"/>
        </w:rPr>
        <w:t>Выявленные причины и условия, способствующие коррупционным нарушениям:</w:t>
      </w:r>
      <w:r w:rsidR="00C204D3" w:rsidRPr="00A218D3">
        <w:rPr>
          <w:b/>
          <w:sz w:val="22"/>
          <w:szCs w:val="22"/>
        </w:rPr>
        <w:t xml:space="preserve"> </w:t>
      </w:r>
      <w:r w:rsidR="00C204D3" w:rsidRPr="00A218D3">
        <w:rPr>
          <w:b/>
          <w:sz w:val="22"/>
          <w:szCs w:val="22"/>
          <w:u w:val="single"/>
        </w:rPr>
        <w:t>Нет</w:t>
      </w:r>
    </w:p>
    <w:p w:rsidR="00446B5E" w:rsidRPr="00813DB6" w:rsidRDefault="00446B5E">
      <w:pPr>
        <w:pStyle w:val="Standard"/>
        <w:ind w:right="113"/>
        <w:jc w:val="both"/>
        <w:rPr>
          <w:sz w:val="28"/>
          <w:szCs w:val="28"/>
        </w:rPr>
      </w:pPr>
    </w:p>
    <w:tbl>
      <w:tblPr>
        <w:tblW w:w="1531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5"/>
        <w:gridCol w:w="7775"/>
      </w:tblGrid>
      <w:tr w:rsidR="00446B5E" w:rsidRPr="00813DB6">
        <w:tc>
          <w:tcPr>
            <w:tcW w:w="7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6D" w:rsidRDefault="00DB2B6D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446B5E" w:rsidRPr="00813DB6" w:rsidRDefault="00C204D3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ПМО</w:t>
            </w:r>
          </w:p>
        </w:tc>
        <w:tc>
          <w:tcPr>
            <w:tcW w:w="7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6B5E" w:rsidRPr="00813DB6" w:rsidRDefault="0094021E" w:rsidP="0094021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C204D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C204D3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Зюзева</w:t>
            </w:r>
            <w:proofErr w:type="spellEnd"/>
            <w:r w:rsidR="00C204D3">
              <w:rPr>
                <w:sz w:val="28"/>
                <w:szCs w:val="28"/>
              </w:rPr>
              <w:t xml:space="preserve">   </w:t>
            </w:r>
          </w:p>
        </w:tc>
      </w:tr>
    </w:tbl>
    <w:p w:rsidR="00446B5E" w:rsidRPr="00813DB6" w:rsidRDefault="00446B5E">
      <w:pPr>
        <w:pStyle w:val="Standard"/>
        <w:ind w:firstLine="709"/>
        <w:rPr>
          <w:b/>
          <w:i/>
          <w:sz w:val="24"/>
          <w:szCs w:val="24"/>
        </w:rPr>
      </w:pP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Юлия Владимировна Еськова</w:t>
      </w: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83435040174</w:t>
      </w:r>
    </w:p>
    <w:p w:rsidR="00446B5E" w:rsidRDefault="00446B5E">
      <w:pPr>
        <w:pStyle w:val="Standard"/>
        <w:ind w:firstLine="709"/>
        <w:rPr>
          <w:b/>
          <w:i/>
          <w:sz w:val="28"/>
          <w:szCs w:val="28"/>
        </w:rPr>
      </w:pPr>
    </w:p>
    <w:p w:rsidR="00416507" w:rsidRDefault="00416507">
      <w:pPr>
        <w:pStyle w:val="Standard"/>
        <w:ind w:firstLine="709"/>
        <w:rPr>
          <w:b/>
          <w:i/>
          <w:sz w:val="28"/>
          <w:szCs w:val="28"/>
        </w:rPr>
      </w:pPr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  <w:bookmarkStart w:id="0" w:name="_GoBack"/>
      <w:bookmarkEnd w:id="0"/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892CF5" w:rsidRPr="00813DB6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DB2B6D" w:rsidRDefault="00DB2B6D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A218D3" w:rsidRDefault="00A218D3">
      <w:pPr>
        <w:pStyle w:val="Standard"/>
        <w:ind w:firstLine="709"/>
        <w:rPr>
          <w:b/>
          <w:i/>
          <w:sz w:val="28"/>
          <w:szCs w:val="28"/>
        </w:rPr>
      </w:pPr>
    </w:p>
    <w:p w:rsidR="00446B5E" w:rsidRPr="00813DB6" w:rsidRDefault="0026742E">
      <w:pPr>
        <w:pStyle w:val="Standard"/>
        <w:ind w:firstLine="709"/>
        <w:rPr>
          <w:b/>
          <w:i/>
          <w:sz w:val="28"/>
          <w:szCs w:val="28"/>
        </w:rPr>
      </w:pPr>
      <w:r w:rsidRPr="00813DB6">
        <w:rPr>
          <w:b/>
          <w:i/>
          <w:sz w:val="28"/>
          <w:szCs w:val="28"/>
        </w:rPr>
        <w:lastRenderedPageBreak/>
        <w:t>Примечания: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1</w:t>
      </w:r>
      <w:r w:rsidRPr="00813DB6">
        <w:rPr>
          <w:sz w:val="28"/>
          <w:szCs w:val="28"/>
        </w:rPr>
        <w:t xml:space="preserve"> ставится номер по порядку.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2</w:t>
      </w:r>
      <w:r w:rsidRPr="00813DB6">
        <w:rPr>
          <w:sz w:val="28"/>
          <w:szCs w:val="28"/>
        </w:rPr>
        <w:t xml:space="preserve"> ставится номер соответствующего пункта плана мероприятий по противодействию коррупции </w:t>
      </w:r>
      <w:r w:rsidRPr="00813DB6">
        <w:rPr>
          <w:sz w:val="28"/>
          <w:szCs w:val="28"/>
        </w:rPr>
        <w:br/>
        <w:t>в Полевском муниципальном округе Свердловской области (далее – План).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3</w:t>
      </w:r>
      <w:r w:rsidRPr="00813DB6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4</w:t>
      </w:r>
      <w:r w:rsidRPr="00813DB6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  <w:u w:val="single"/>
        </w:rPr>
        <w:t>В графе 5</w:t>
      </w:r>
      <w:r w:rsidRPr="00813DB6">
        <w:rPr>
          <w:sz w:val="28"/>
          <w:szCs w:val="28"/>
        </w:rPr>
        <w:t xml:space="preserve"> описывается проведенная работа: указываются </w:t>
      </w:r>
      <w:r w:rsidRPr="00813DB6">
        <w:rPr>
          <w:sz w:val="28"/>
          <w:szCs w:val="28"/>
          <w:u w:val="single"/>
        </w:rPr>
        <w:t>точные</w:t>
      </w:r>
      <w:r w:rsidRPr="00813DB6">
        <w:rPr>
          <w:sz w:val="28"/>
          <w:szCs w:val="28"/>
        </w:rPr>
        <w:t xml:space="preserve"> даты проведения мероприятий (например, 12.02.2021 проведен семинар на тему «О порядке заполнения справок о доходах, расходах, об имуществе и обязательствах имущественного характера»; </w:t>
      </w:r>
      <w:proofErr w:type="gramStart"/>
      <w:r w:rsidRPr="00813DB6">
        <w:rPr>
          <w:sz w:val="28"/>
          <w:szCs w:val="28"/>
        </w:rPr>
        <w:t xml:space="preserve">не использовать вместо точных дат выражения «регулярно», «на постоянной основе», «систематически» и им подобных), количество и перечень вопросов, рассмотренных на заседаниях комиссии </w:t>
      </w:r>
      <w:r w:rsidRPr="00813DB6">
        <w:rPr>
          <w:sz w:val="28"/>
          <w:szCs w:val="28"/>
        </w:rPr>
        <w:br/>
        <w:t xml:space="preserve">по противодействию коррупции, иные количественные и качественные характеристики (например, в абсолютных цифрах указывается количество информационных материалов, размещенных в средствах массовой информации, количество проведенных консультаций по вопросам противодействия коррупции, количество проектов нормативных правовых актов, </w:t>
      </w:r>
      <w:r w:rsidRPr="00813DB6">
        <w:rPr>
          <w:sz w:val="28"/>
          <w:szCs w:val="28"/>
        </w:rPr>
        <w:br/>
        <w:t>в отношении которых проведена антикоррупционная</w:t>
      </w:r>
      <w:proofErr w:type="gramEnd"/>
      <w:r w:rsidRPr="00813DB6">
        <w:rPr>
          <w:sz w:val="28"/>
          <w:szCs w:val="28"/>
        </w:rPr>
        <w:t xml:space="preserve"> </w:t>
      </w:r>
      <w:proofErr w:type="gramStart"/>
      <w:r w:rsidRPr="00813DB6">
        <w:rPr>
          <w:sz w:val="28"/>
          <w:szCs w:val="28"/>
        </w:rPr>
        <w:t xml:space="preserve">экспертиза, количество судебных решений о признании незаконными действий (бездействия) органов и их должностных лиц, принятых в отчетный период, и т.д.), точные реквизиты принятых правовых актов (вид правового акта, номер, дата, полное наименование правового акта), </w:t>
      </w:r>
      <w:r w:rsidRPr="00813DB6">
        <w:rPr>
          <w:b/>
          <w:sz w:val="28"/>
          <w:szCs w:val="28"/>
          <w:u w:val="single"/>
        </w:rPr>
        <w:t xml:space="preserve">динамика изменения ситуации </w:t>
      </w:r>
      <w:r w:rsidRPr="00813DB6">
        <w:rPr>
          <w:b/>
          <w:sz w:val="28"/>
          <w:szCs w:val="28"/>
          <w:u w:val="single"/>
        </w:rPr>
        <w:br/>
        <w:t>по сравнению с аналогичным периодом прошлого года</w:t>
      </w:r>
      <w:r w:rsidRPr="00813DB6">
        <w:rPr>
          <w:sz w:val="28"/>
          <w:szCs w:val="28"/>
        </w:rPr>
        <w:t xml:space="preserve"> (в абсолютных цифрах и процентах), иная информация </w:t>
      </w:r>
      <w:r w:rsidRPr="00813DB6">
        <w:rPr>
          <w:sz w:val="28"/>
          <w:szCs w:val="28"/>
        </w:rPr>
        <w:br/>
        <w:t>о выполнении мероприятий.</w:t>
      </w:r>
      <w:proofErr w:type="gramEnd"/>
    </w:p>
    <w:p w:rsidR="00446B5E" w:rsidRPr="00813DB6" w:rsidRDefault="0026742E">
      <w:pPr>
        <w:pStyle w:val="Footnote"/>
        <w:ind w:firstLine="709"/>
        <w:jc w:val="both"/>
      </w:pPr>
      <w:proofErr w:type="gramStart"/>
      <w:r w:rsidRPr="00813DB6">
        <w:rPr>
          <w:sz w:val="28"/>
          <w:szCs w:val="28"/>
          <w:u w:val="single"/>
        </w:rPr>
        <w:t>В графе 6</w:t>
      </w:r>
      <w:r w:rsidRPr="00813DB6">
        <w:rPr>
          <w:sz w:val="28"/>
          <w:szCs w:val="28"/>
        </w:rPr>
        <w:t xml:space="preserve"> кратко оценивается результат выполнения мероприятий (выполнено в полном объеме в установленные сроки, выполнено в полном объеме с нарушением установленных сроков (</w:t>
      </w:r>
      <w:r w:rsidRPr="00813DB6">
        <w:rPr>
          <w:sz w:val="28"/>
          <w:szCs w:val="28"/>
          <w:u w:val="single"/>
        </w:rPr>
        <w:t>указываются причины нарушения установленных сроков)</w:t>
      </w:r>
      <w:r w:rsidRPr="00813DB6">
        <w:rPr>
          <w:sz w:val="28"/>
          <w:szCs w:val="28"/>
        </w:rPr>
        <w:t>, не выполнено (</w:t>
      </w:r>
      <w:r w:rsidRPr="00813DB6">
        <w:rPr>
          <w:sz w:val="28"/>
          <w:szCs w:val="28"/>
          <w:u w:val="single"/>
        </w:rPr>
        <w:t>указываются причины невыполнения</w:t>
      </w:r>
      <w:r w:rsidRPr="00813DB6">
        <w:rPr>
          <w:sz w:val="28"/>
          <w:szCs w:val="28"/>
        </w:rPr>
        <w:t>, планируемые сроки выполнения данного мероприятия).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</w:rPr>
        <w:t xml:space="preserve">Отчет о выполнении Плана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должен содержать вывод о результатах выполнения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 xml:space="preserve">ВЫВОД: </w:t>
      </w:r>
      <w:proofErr w:type="gramStart"/>
      <w:r w:rsidRPr="00813DB6">
        <w:rPr>
          <w:b/>
          <w:sz w:val="28"/>
          <w:szCs w:val="28"/>
        </w:rPr>
        <w:t>Из</w:t>
      </w:r>
      <w:r w:rsidRPr="00813DB6">
        <w:rPr>
          <w:sz w:val="28"/>
          <w:szCs w:val="28"/>
        </w:rPr>
        <w:t xml:space="preserve"> (</w:t>
      </w:r>
      <w:r w:rsidRPr="00813DB6">
        <w:rPr>
          <w:i/>
          <w:sz w:val="28"/>
          <w:szCs w:val="28"/>
        </w:rPr>
        <w:t xml:space="preserve">указать количество) </w:t>
      </w:r>
      <w:r w:rsidRPr="00813DB6">
        <w:rPr>
          <w:b/>
          <w:sz w:val="28"/>
          <w:szCs w:val="28"/>
        </w:rPr>
        <w:t xml:space="preserve">мероприятий Плана, запланированных к выполнению в </w:t>
      </w:r>
      <w:r w:rsidRPr="00813DB6">
        <w:rPr>
          <w:i/>
          <w:sz w:val="28"/>
          <w:szCs w:val="28"/>
        </w:rPr>
        <w:t>(указать отчетный период)</w:t>
      </w:r>
      <w:r w:rsidRPr="00813DB6">
        <w:rPr>
          <w:b/>
          <w:sz w:val="28"/>
          <w:szCs w:val="28"/>
        </w:rPr>
        <w:t xml:space="preserve"> выполнено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мероприятий, из них: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в установленные сроки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мероприятий;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с нарушением установленных сроков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</w:t>
      </w:r>
      <w:r w:rsidRPr="00813DB6">
        <w:rPr>
          <w:b/>
          <w:sz w:val="28"/>
          <w:szCs w:val="28"/>
        </w:rPr>
        <w:br/>
        <w:t xml:space="preserve">по следующим причинам </w:t>
      </w:r>
      <w:r w:rsidRPr="00813DB6">
        <w:rPr>
          <w:i/>
          <w:sz w:val="28"/>
          <w:szCs w:val="28"/>
        </w:rPr>
        <w:t>(указать причины нарушения каждого из мероприятий, выполненных с нарушением установленных сроков)</w:t>
      </w:r>
      <w:r w:rsidRPr="00813DB6">
        <w:rPr>
          <w:sz w:val="28"/>
          <w:szCs w:val="28"/>
        </w:rPr>
        <w:t>;</w:t>
      </w:r>
    </w:p>
    <w:p w:rsidR="00446B5E" w:rsidRPr="00813DB6" w:rsidRDefault="0026742E">
      <w:pPr>
        <w:pStyle w:val="Standard"/>
        <w:ind w:firstLine="709"/>
        <w:jc w:val="both"/>
      </w:pPr>
      <w:proofErr w:type="gramStart"/>
      <w:r w:rsidRPr="00813DB6">
        <w:rPr>
          <w:b/>
          <w:sz w:val="28"/>
          <w:szCs w:val="28"/>
        </w:rPr>
        <w:t>не выполнено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по следующим причинам </w:t>
      </w:r>
      <w:r w:rsidRPr="00813DB6">
        <w:rPr>
          <w:i/>
          <w:sz w:val="28"/>
          <w:szCs w:val="28"/>
        </w:rPr>
        <w:t>(указать причины невыполнения каждого из невыполненных мероприятий);</w:t>
      </w:r>
      <w:r w:rsidRPr="00813DB6">
        <w:rPr>
          <w:b/>
          <w:sz w:val="28"/>
          <w:szCs w:val="28"/>
        </w:rPr>
        <w:t xml:space="preserve"> приняты (запланированы) следующие меры по выполнению данных мероприятий </w:t>
      </w:r>
      <w:r w:rsidRPr="00813DB6">
        <w:rPr>
          <w:i/>
          <w:sz w:val="28"/>
          <w:szCs w:val="28"/>
        </w:rPr>
        <w:t xml:space="preserve">(перечислить меры по выполнению данных мероприятий); </w:t>
      </w:r>
      <w:r w:rsidRPr="00813DB6">
        <w:rPr>
          <w:b/>
          <w:sz w:val="28"/>
          <w:szCs w:val="28"/>
        </w:rPr>
        <w:t xml:space="preserve">применены следующие меры ответственности </w:t>
      </w:r>
      <w:r w:rsidRPr="00813DB6">
        <w:rPr>
          <w:b/>
          <w:sz w:val="28"/>
          <w:szCs w:val="28"/>
        </w:rPr>
        <w:br/>
      </w:r>
      <w:r w:rsidRPr="00813DB6">
        <w:rPr>
          <w:b/>
          <w:sz w:val="28"/>
          <w:szCs w:val="28"/>
        </w:rPr>
        <w:lastRenderedPageBreak/>
        <w:t xml:space="preserve">за невыполнение мероприятий Плана </w:t>
      </w:r>
      <w:r w:rsidRPr="00813DB6">
        <w:rPr>
          <w:sz w:val="28"/>
          <w:szCs w:val="28"/>
        </w:rPr>
        <w:t>(</w:t>
      </w:r>
      <w:r w:rsidRPr="00813DB6">
        <w:rPr>
          <w:i/>
          <w:sz w:val="28"/>
          <w:szCs w:val="28"/>
        </w:rPr>
        <w:t>если такие меры были применены</w:t>
      </w:r>
      <w:r w:rsidRPr="00813DB6">
        <w:rPr>
          <w:sz w:val="28"/>
          <w:szCs w:val="28"/>
        </w:rPr>
        <w:t xml:space="preserve">, </w:t>
      </w:r>
      <w:r w:rsidRPr="00813DB6">
        <w:rPr>
          <w:i/>
          <w:sz w:val="28"/>
          <w:szCs w:val="28"/>
        </w:rPr>
        <w:t>указать должностное лицо (должностных лиц), к которому (которым) применены меры ответственности, указать вид дисциплинарной ответственности)</w:t>
      </w:r>
      <w:r w:rsidRPr="00813DB6">
        <w:rPr>
          <w:sz w:val="28"/>
          <w:szCs w:val="28"/>
        </w:rPr>
        <w:t>.</w:t>
      </w:r>
      <w:proofErr w:type="gramEnd"/>
    </w:p>
    <w:p w:rsidR="00446B5E" w:rsidRPr="00813DB6" w:rsidRDefault="0026742E">
      <w:pPr>
        <w:pStyle w:val="Standard"/>
        <w:ind w:firstLine="708"/>
        <w:jc w:val="both"/>
      </w:pPr>
      <w:r w:rsidRPr="00813DB6">
        <w:rPr>
          <w:b/>
          <w:sz w:val="28"/>
          <w:szCs w:val="28"/>
        </w:rPr>
        <w:t>Кроме того, по результатам мониторинга р</w:t>
      </w:r>
      <w:r w:rsidRPr="00813DB6">
        <w:rPr>
          <w:rFonts w:eastAsia="Calibri"/>
          <w:b/>
          <w:sz w:val="28"/>
          <w:szCs w:val="28"/>
          <w:lang w:eastAsia="en-US"/>
        </w:rPr>
        <w:t xml:space="preserve">еализации мероприятий по противодействию коррупции </w:t>
      </w:r>
      <w:r w:rsidRPr="00813DB6">
        <w:rPr>
          <w:rFonts w:eastAsia="Calibri"/>
          <w:b/>
          <w:sz w:val="28"/>
          <w:szCs w:val="28"/>
          <w:lang w:eastAsia="en-US"/>
        </w:rPr>
        <w:br/>
        <w:t xml:space="preserve">в соответствующем органе местного самоуправления ПМО </w:t>
      </w:r>
      <w:proofErr w:type="gramStart"/>
      <w:r w:rsidRPr="00813DB6">
        <w:rPr>
          <w:rFonts w:eastAsia="Calibri"/>
          <w:b/>
          <w:sz w:val="28"/>
          <w:szCs w:val="28"/>
          <w:lang w:eastAsia="en-US"/>
        </w:rPr>
        <w:t>СО</w:t>
      </w:r>
      <w:proofErr w:type="gramEnd"/>
      <w:r w:rsidRPr="00813DB6">
        <w:rPr>
          <w:rFonts w:eastAsia="Calibri"/>
          <w:b/>
          <w:sz w:val="28"/>
          <w:szCs w:val="28"/>
          <w:lang w:eastAsia="en-US"/>
        </w:rPr>
        <w:t xml:space="preserve"> (функциональном органе, структурном подразделении Администрации ПМО, муниципальном учреждении)</w:t>
      </w:r>
      <w:r w:rsidRPr="00813DB6">
        <w:rPr>
          <w:b/>
          <w:sz w:val="28"/>
          <w:szCs w:val="28"/>
        </w:rPr>
        <w:t>,</w:t>
      </w:r>
      <w:r w:rsidRPr="00813DB6">
        <w:rPr>
          <w:rFonts w:eastAsia="Calibri"/>
          <w:b/>
          <w:sz w:val="28"/>
          <w:szCs w:val="28"/>
          <w:lang w:eastAsia="en-US"/>
        </w:rPr>
        <w:t xml:space="preserve"> </w:t>
      </w:r>
      <w:r w:rsidRPr="00813DB6">
        <w:rPr>
          <w:b/>
          <w:sz w:val="28"/>
          <w:szCs w:val="28"/>
        </w:rPr>
        <w:t>после выводов о количестве запланированных и выполненных мероприятий указываются выявленные причины и условия, способствующие коррупционным нарушениям.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</w:rPr>
        <w:t xml:space="preserve">Отчет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подписывается руководителем.</w:t>
      </w:r>
    </w:p>
    <w:p w:rsidR="00446B5E" w:rsidRPr="00813DB6" w:rsidRDefault="0026742E">
      <w:pPr>
        <w:pStyle w:val="Footnote"/>
        <w:ind w:firstLine="709"/>
        <w:jc w:val="both"/>
        <w:rPr>
          <w:sz w:val="28"/>
          <w:szCs w:val="28"/>
        </w:rPr>
      </w:pPr>
      <w:r w:rsidRPr="00813DB6">
        <w:rPr>
          <w:sz w:val="28"/>
          <w:szCs w:val="28"/>
        </w:rPr>
        <w:t>В нижнем колонтитуле на последней странице отчета по Плану проставляются имя, отчество и фамилия исполнителя, его контактный телефон.</w:t>
      </w:r>
    </w:p>
    <w:p w:rsidR="00446B5E" w:rsidRPr="00813DB6" w:rsidRDefault="00446B5E">
      <w:pPr>
        <w:pStyle w:val="Footnote"/>
        <w:ind w:firstLine="709"/>
        <w:jc w:val="both"/>
        <w:rPr>
          <w:sz w:val="28"/>
          <w:szCs w:val="28"/>
        </w:rPr>
      </w:pPr>
    </w:p>
    <w:p w:rsidR="00446B5E" w:rsidRPr="00813DB6" w:rsidRDefault="00446B5E">
      <w:pPr>
        <w:pStyle w:val="Footnote"/>
        <w:ind w:firstLine="709"/>
        <w:jc w:val="both"/>
      </w:pPr>
    </w:p>
    <w:sectPr w:rsidR="00446B5E" w:rsidRPr="00813DB6" w:rsidSect="0094021E">
      <w:headerReference w:type="default" r:id="rId17"/>
      <w:pgSz w:w="16838" w:h="11906" w:orient="landscape"/>
      <w:pgMar w:top="567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BFD" w:rsidRDefault="00242BFD">
      <w:r>
        <w:separator/>
      </w:r>
    </w:p>
  </w:endnote>
  <w:endnote w:type="continuationSeparator" w:id="0">
    <w:p w:rsidR="00242BFD" w:rsidRDefault="0024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TimesNewRomanPSMT, 'Times New R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BFD" w:rsidRDefault="00242BFD">
      <w:r>
        <w:rPr>
          <w:color w:val="000000"/>
        </w:rPr>
        <w:separator/>
      </w:r>
    </w:p>
  </w:footnote>
  <w:footnote w:type="continuationSeparator" w:id="0">
    <w:p w:rsidR="00242BFD" w:rsidRDefault="0024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FE" w:rsidRDefault="0026742E">
    <w:pPr>
      <w:pStyle w:val="a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218D3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F04"/>
    <w:multiLevelType w:val="multilevel"/>
    <w:tmpl w:val="E8E404B4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5E"/>
    <w:rsid w:val="00005653"/>
    <w:rsid w:val="00011CBE"/>
    <w:rsid w:val="000265DD"/>
    <w:rsid w:val="00056875"/>
    <w:rsid w:val="00065FC1"/>
    <w:rsid w:val="000817D7"/>
    <w:rsid w:val="000A6EB6"/>
    <w:rsid w:val="000C41A9"/>
    <w:rsid w:val="000E04A9"/>
    <w:rsid w:val="001746FB"/>
    <w:rsid w:val="00185414"/>
    <w:rsid w:val="00187959"/>
    <w:rsid w:val="001B7F21"/>
    <w:rsid w:val="001D6026"/>
    <w:rsid w:val="00215B80"/>
    <w:rsid w:val="00242BFD"/>
    <w:rsid w:val="00266C71"/>
    <w:rsid w:val="0026742E"/>
    <w:rsid w:val="00280C61"/>
    <w:rsid w:val="002816AA"/>
    <w:rsid w:val="002E6510"/>
    <w:rsid w:val="00317B63"/>
    <w:rsid w:val="00321CCF"/>
    <w:rsid w:val="00371CFC"/>
    <w:rsid w:val="00376F39"/>
    <w:rsid w:val="00381FD5"/>
    <w:rsid w:val="00390591"/>
    <w:rsid w:val="00392534"/>
    <w:rsid w:val="003A027A"/>
    <w:rsid w:val="003A3C28"/>
    <w:rsid w:val="003E5650"/>
    <w:rsid w:val="004030BB"/>
    <w:rsid w:val="00416507"/>
    <w:rsid w:val="00446B5E"/>
    <w:rsid w:val="00456AC9"/>
    <w:rsid w:val="00480239"/>
    <w:rsid w:val="004863AA"/>
    <w:rsid w:val="004B3992"/>
    <w:rsid w:val="004D3B30"/>
    <w:rsid w:val="005366AC"/>
    <w:rsid w:val="00557319"/>
    <w:rsid w:val="005C2281"/>
    <w:rsid w:val="005D0E10"/>
    <w:rsid w:val="005F3257"/>
    <w:rsid w:val="00606BEE"/>
    <w:rsid w:val="00623D97"/>
    <w:rsid w:val="006377FB"/>
    <w:rsid w:val="006578B8"/>
    <w:rsid w:val="00673C00"/>
    <w:rsid w:val="00684F6F"/>
    <w:rsid w:val="006D1ABE"/>
    <w:rsid w:val="006D4E1D"/>
    <w:rsid w:val="006D544E"/>
    <w:rsid w:val="0070537A"/>
    <w:rsid w:val="00785233"/>
    <w:rsid w:val="00797900"/>
    <w:rsid w:val="007A18E6"/>
    <w:rsid w:val="007B0A83"/>
    <w:rsid w:val="007B1A84"/>
    <w:rsid w:val="007D5559"/>
    <w:rsid w:val="007D7173"/>
    <w:rsid w:val="007D7804"/>
    <w:rsid w:val="00804105"/>
    <w:rsid w:val="00813DB6"/>
    <w:rsid w:val="00865F66"/>
    <w:rsid w:val="008803CF"/>
    <w:rsid w:val="00892CF5"/>
    <w:rsid w:val="008B66A5"/>
    <w:rsid w:val="008E0910"/>
    <w:rsid w:val="008E1258"/>
    <w:rsid w:val="00906471"/>
    <w:rsid w:val="0091306A"/>
    <w:rsid w:val="0093296D"/>
    <w:rsid w:val="0094021E"/>
    <w:rsid w:val="009549E4"/>
    <w:rsid w:val="00996703"/>
    <w:rsid w:val="009A1C17"/>
    <w:rsid w:val="009B1B8B"/>
    <w:rsid w:val="009B585C"/>
    <w:rsid w:val="009C522A"/>
    <w:rsid w:val="009E0328"/>
    <w:rsid w:val="00A218D3"/>
    <w:rsid w:val="00A42A46"/>
    <w:rsid w:val="00AA14EB"/>
    <w:rsid w:val="00AC3617"/>
    <w:rsid w:val="00AC600D"/>
    <w:rsid w:val="00AE2D93"/>
    <w:rsid w:val="00AE7728"/>
    <w:rsid w:val="00B0170D"/>
    <w:rsid w:val="00B338C7"/>
    <w:rsid w:val="00BA01DE"/>
    <w:rsid w:val="00BA2514"/>
    <w:rsid w:val="00C13EAD"/>
    <w:rsid w:val="00C204D3"/>
    <w:rsid w:val="00C9567B"/>
    <w:rsid w:val="00CD0E49"/>
    <w:rsid w:val="00D5146F"/>
    <w:rsid w:val="00D52C79"/>
    <w:rsid w:val="00D53488"/>
    <w:rsid w:val="00D76005"/>
    <w:rsid w:val="00D97D6D"/>
    <w:rsid w:val="00DB045B"/>
    <w:rsid w:val="00DB2700"/>
    <w:rsid w:val="00DB2B6D"/>
    <w:rsid w:val="00DE3679"/>
    <w:rsid w:val="00E14358"/>
    <w:rsid w:val="00E523AD"/>
    <w:rsid w:val="00E81EC9"/>
    <w:rsid w:val="00E90E23"/>
    <w:rsid w:val="00EF1841"/>
    <w:rsid w:val="00F550CB"/>
    <w:rsid w:val="00F95169"/>
    <w:rsid w:val="00FC0405"/>
    <w:rsid w:val="00FC6C49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C361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265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C361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265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-pgo.ru/images/antikorruptsionnoe-prosveshchenie/%D0%95%D0%A1%D0%9B%D0%98_%D0%A3_%D0%92%D0%90%D0%A1_%D0%92%D0%AB%D0%9C%D0%9E%D0%93%D0%90%D0%AE%D0%A2_%D0%92%D0%97%D0%AF%D0%A2%D0%9A%D0%A3.docx" TargetMode="External"/><Relationship Id="rId13" Type="http://schemas.openxmlformats.org/officeDocument/2006/relationships/hyperlink" Target="https://sp-pgo.ru/protivodejstvie-korruptsii?view=article&amp;id=93:antikorruptsionnoe-prosveshchenie&amp;catid=3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p-pgo.ru/images/antikorruptsionnoe-prosveshchenie/%D0%A7%D0%A2%D0%9E_%D0%A2%D0%90%D0%9A%D0%9E%D0%95_%D0%9A%D0%9E%D0%A0%D0%A0%D0%A3%D0%9F%D0%A6%D0%98%D0%AF.doc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k.com/wall-217385529_91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p-pgo.ru/images/antikorruptsionnoe-prosveshchenie/%D0%95%D0%A1%D0%9B%D0%98_%D0%A3_%D0%92%D0%90%D0%A1_%D0%92%D0%AB%D0%9C%D0%9E%D0%93%D0%90%D0%AE%D0%A2_%D0%92%D0%97%D0%AF%D0%A2%D0%9A%D0%A3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7385529_868" TargetMode="External"/><Relationship Id="rId10" Type="http://schemas.openxmlformats.org/officeDocument/2006/relationships/hyperlink" Target="https://sp-pgo.ru/protivodejstvie-korruptsii?view=article&amp;id=93:antikorruptsionnoe-prosveshchenie&amp;catid=3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p-pgo.ru/images/antikorruptsionnoe-prosveshchenie/%D0%A7%D0%A2%D0%9E_%D0%A2%D0%90%D0%9A%D0%9E%D0%95_%D0%9A%D0%9E%D0%A0%D0%A0%D0%A3%D0%9F%D0%A6%D0%98%D0%AF.docx" TargetMode="External"/><Relationship Id="rId14" Type="http://schemas.openxmlformats.org/officeDocument/2006/relationships/hyperlink" Target="https://vk.com/wall-217385529_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14</Pages>
  <Words>4254</Words>
  <Characters>24249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Вероника</cp:lastModifiedBy>
  <cp:revision>92</cp:revision>
  <cp:lastPrinted>2025-06-16T10:23:00Z</cp:lastPrinted>
  <dcterms:created xsi:type="dcterms:W3CDTF">2019-07-04T11:39:00Z</dcterms:created>
  <dcterms:modified xsi:type="dcterms:W3CDTF">2026-06-30T11:26:00Z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