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45E" w:rsidRDefault="000F3336">
      <w:pPr>
        <w:pStyle w:val="Standard"/>
        <w:ind w:left="9638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>УТВЕРЖДЕН</w:t>
      </w:r>
    </w:p>
    <w:p w:rsidR="0061445E" w:rsidRDefault="000F3336">
      <w:pPr>
        <w:pStyle w:val="Standard"/>
        <w:ind w:left="9638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 xml:space="preserve">Распоряжением Счетной палаты  </w:t>
      </w:r>
    </w:p>
    <w:p w:rsidR="0061445E" w:rsidRDefault="000F3336">
      <w:pPr>
        <w:pStyle w:val="Standard"/>
        <w:ind w:left="9638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>Полевского городского округа</w:t>
      </w:r>
    </w:p>
    <w:p w:rsidR="0061445E" w:rsidRPr="00842187" w:rsidRDefault="000F3336">
      <w:pPr>
        <w:pStyle w:val="Standard"/>
        <w:ind w:left="9638"/>
      </w:pPr>
      <w:r w:rsidRPr="00842187">
        <w:rPr>
          <w:bCs/>
          <w:color w:val="000000"/>
        </w:rPr>
        <w:t xml:space="preserve">от </w:t>
      </w:r>
      <w:r w:rsidR="00842187" w:rsidRPr="00842187">
        <w:rPr>
          <w:bCs/>
          <w:color w:val="000000"/>
        </w:rPr>
        <w:t>29.12.2023 № 63</w:t>
      </w:r>
    </w:p>
    <w:p w:rsidR="0061445E" w:rsidRDefault="0061445E">
      <w:pPr>
        <w:pStyle w:val="Standard"/>
        <w:ind w:left="9638"/>
        <w:rPr>
          <w:rFonts w:ascii="Liberation Serif" w:hAnsi="Liberation Serif"/>
          <w:b/>
          <w:bCs/>
          <w:i/>
          <w:iCs/>
        </w:rPr>
      </w:pPr>
    </w:p>
    <w:p w:rsidR="0061445E" w:rsidRDefault="0061445E">
      <w:pPr>
        <w:pStyle w:val="Standard"/>
        <w:jc w:val="both"/>
        <w:rPr>
          <w:rFonts w:ascii="Liberation Serif" w:hAnsi="Liberation Serif"/>
          <w:bCs/>
          <w:sz w:val="20"/>
          <w:szCs w:val="20"/>
        </w:rPr>
      </w:pPr>
    </w:p>
    <w:p w:rsidR="0061445E" w:rsidRPr="00420478" w:rsidRDefault="000F3336">
      <w:pPr>
        <w:pStyle w:val="Standard"/>
        <w:jc w:val="center"/>
        <w:rPr>
          <w:rFonts w:ascii="Liberation Serif" w:hAnsi="Liberation Serif"/>
          <w:b/>
          <w:bCs/>
          <w:sz w:val="28"/>
          <w:szCs w:val="28"/>
        </w:rPr>
      </w:pPr>
      <w:r w:rsidRPr="00420478">
        <w:rPr>
          <w:rFonts w:ascii="Liberation Serif" w:hAnsi="Liberation Serif"/>
          <w:b/>
          <w:bCs/>
          <w:sz w:val="28"/>
          <w:szCs w:val="28"/>
        </w:rPr>
        <w:t>План мероприятий Счетной палаты Полевского городского округа</w:t>
      </w:r>
    </w:p>
    <w:p w:rsidR="0061445E" w:rsidRPr="00420478" w:rsidRDefault="000F3336">
      <w:pPr>
        <w:pStyle w:val="Standard"/>
        <w:spacing w:after="113"/>
        <w:jc w:val="center"/>
        <w:rPr>
          <w:sz w:val="28"/>
          <w:szCs w:val="28"/>
        </w:rPr>
      </w:pPr>
      <w:r w:rsidRPr="00420478">
        <w:rPr>
          <w:rFonts w:ascii="Liberation Serif" w:hAnsi="Liberation Serif"/>
          <w:b/>
          <w:bCs/>
          <w:sz w:val="28"/>
          <w:szCs w:val="28"/>
          <w:lang w:eastAsia="en-US"/>
        </w:rPr>
        <w:t>по противодействию коррупции на 2024 год</w:t>
      </w:r>
    </w:p>
    <w:tbl>
      <w:tblPr>
        <w:tblW w:w="15876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698"/>
        <w:gridCol w:w="7796"/>
        <w:gridCol w:w="2410"/>
        <w:gridCol w:w="4252"/>
      </w:tblGrid>
      <w:tr w:rsidR="00D078DA" w:rsidTr="00420478">
        <w:trPr>
          <w:trHeight w:val="1816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8DA" w:rsidRDefault="00D078DA" w:rsidP="006242C2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№</w:t>
            </w:r>
          </w:p>
          <w:p w:rsidR="00D078DA" w:rsidRDefault="00D078DA" w:rsidP="006242C2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  <w:bCs/>
              </w:rPr>
            </w:pPr>
            <w:proofErr w:type="gramStart"/>
            <w:r>
              <w:rPr>
                <w:rFonts w:ascii="Liberation Serif" w:hAnsi="Liberation Serif"/>
                <w:b/>
                <w:bCs/>
              </w:rPr>
              <w:t>п</w:t>
            </w:r>
            <w:proofErr w:type="gramEnd"/>
            <w:r>
              <w:rPr>
                <w:rFonts w:ascii="Liberation Serif" w:hAnsi="Liberation Serif"/>
                <w:b/>
                <w:bCs/>
              </w:rPr>
              <w:t>/п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6242C2" w:rsidRDefault="006242C2">
            <w:pPr>
              <w:suppressAutoHyphens w:val="0"/>
              <w:rPr>
                <w:rFonts w:eastAsia="Times New Roman" w:cs="Times New Roman"/>
                <w:bCs/>
                <w:sz w:val="20"/>
                <w:szCs w:val="20"/>
                <w:lang w:val="ru-RU" w:bidi="ar-SA"/>
              </w:rPr>
            </w:pPr>
          </w:p>
          <w:p w:rsidR="00D078DA" w:rsidRPr="0008012A" w:rsidRDefault="006242C2" w:rsidP="0008012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bidi="ar-SA"/>
              </w:rPr>
            </w:pPr>
            <w:r w:rsidRPr="000801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bidi="ar-SA"/>
              </w:rPr>
              <w:t>Номер пункта Плана</w:t>
            </w:r>
            <w:r w:rsidR="0008012A" w:rsidRPr="000801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bidi="ar-SA"/>
              </w:rPr>
              <w:t xml:space="preserve"> мер</w:t>
            </w:r>
            <w:r w:rsidR="0008012A" w:rsidRPr="000801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bidi="ar-SA"/>
              </w:rPr>
              <w:t>о</w:t>
            </w:r>
            <w:r w:rsidR="0008012A" w:rsidRPr="000801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bidi="ar-SA"/>
              </w:rPr>
              <w:t>при</w:t>
            </w:r>
            <w:r w:rsidR="0008012A" w:rsidRPr="000801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bidi="ar-SA"/>
              </w:rPr>
              <w:t>я</w:t>
            </w:r>
            <w:r w:rsidR="0008012A" w:rsidRPr="000801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bidi="ar-SA"/>
              </w:rPr>
              <w:t>тий ОМС</w:t>
            </w:r>
          </w:p>
          <w:p w:rsidR="00D078DA" w:rsidRDefault="00D078DA" w:rsidP="00D078DA">
            <w:pPr>
              <w:pStyle w:val="Standard"/>
              <w:autoSpaceDE w:val="0"/>
              <w:rPr>
                <w:rFonts w:ascii="Liberation Serif" w:hAnsi="Liberation Serif"/>
                <w:b/>
                <w:bCs/>
              </w:rPr>
            </w:pP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8DA" w:rsidRDefault="00D078DA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8DA" w:rsidRDefault="00D078DA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Исполнители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8DA" w:rsidRDefault="00D078DA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Срок исполнения</w:t>
            </w:r>
          </w:p>
        </w:tc>
      </w:tr>
    </w:tbl>
    <w:p w:rsidR="0061445E" w:rsidRDefault="0061445E">
      <w:pPr>
        <w:pStyle w:val="Standard"/>
        <w:rPr>
          <w:sz w:val="4"/>
          <w:szCs w:val="4"/>
        </w:rPr>
      </w:pPr>
    </w:p>
    <w:tbl>
      <w:tblPr>
        <w:tblW w:w="15876" w:type="dxa"/>
        <w:tblInd w:w="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12"/>
        <w:gridCol w:w="698"/>
        <w:gridCol w:w="7796"/>
        <w:gridCol w:w="2410"/>
        <w:gridCol w:w="4252"/>
      </w:tblGrid>
      <w:tr w:rsidR="00835BA6" w:rsidTr="00BA257A">
        <w:trPr>
          <w:tblHeader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 w:rsidP="006242C2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1</w:t>
            </w:r>
          </w:p>
        </w:tc>
        <w:tc>
          <w:tcPr>
            <w:tcW w:w="71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auto"/>
          </w:tcPr>
          <w:p w:rsidR="00835BA6" w:rsidRDefault="006242C2" w:rsidP="006242C2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2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6242C2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6242C2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4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6242C2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5</w:t>
            </w:r>
          </w:p>
        </w:tc>
      </w:tr>
      <w:tr w:rsidR="00835BA6" w:rsidRPr="00342165" w:rsidTr="00BA257A">
        <w:trPr>
          <w:trHeight w:val="459"/>
        </w:trPr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 w:rsidP="0008012A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Default="0008012A" w:rsidP="0008012A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13.</w:t>
            </w:r>
          </w:p>
        </w:tc>
        <w:tc>
          <w:tcPr>
            <w:tcW w:w="144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>
            <w:pPr>
              <w:pStyle w:val="Standard"/>
              <w:autoSpaceDE w:val="0"/>
              <w:ind w:left="-7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Раздел 3. Совершенствование работы по профилактике коррупционных и иных нарушений в системе кадровой работы</w:t>
            </w:r>
          </w:p>
        </w:tc>
      </w:tr>
      <w:tr w:rsidR="00835BA6" w:rsidTr="00BA257A">
        <w:trPr>
          <w:trHeight w:val="3644"/>
        </w:trPr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08012A" w:rsidRDefault="0008012A" w:rsidP="0008012A">
            <w:pPr>
              <w:pStyle w:val="Standard"/>
              <w:autoSpaceDE w:val="0"/>
              <w:jc w:val="center"/>
            </w:pPr>
            <w:r w:rsidRPr="0008012A">
              <w:t>1.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Default="0008012A" w:rsidP="0008012A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Организация приема сведений в ОМС ПГО:</w:t>
            </w:r>
          </w:p>
          <w:p w:rsidR="00835BA6" w:rsidRDefault="00835BA6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 доходах, расходах об имуществе и обязательствах имущественного характера лицами, замещающими муниципальные должности, муниципальными служащими, замещающими должности муниципальной службы в ОМС ПГО, должности которых включены в перечень должностей муниципальной службы;</w:t>
            </w:r>
          </w:p>
          <w:p w:rsidR="00835BA6" w:rsidRDefault="00835BA6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 расходах, доходах, об имуществе и обязательствах имущественного характера супругов (супруг) и несовершеннолетних детей указанных выше лиц;</w:t>
            </w:r>
          </w:p>
          <w:p w:rsidR="00835BA6" w:rsidRDefault="00835BA6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 доходах, об имуществе и обязательствах имущественного характера руководителей муниципальных учреждений;</w:t>
            </w:r>
          </w:p>
          <w:p w:rsidR="00835BA6" w:rsidRDefault="00835BA6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 доходах, об имуществе и обязательствах имущественного характера супругов (супруг) и несовершеннолетних детей указанных выше лиц;</w:t>
            </w:r>
          </w:p>
          <w:p w:rsidR="00835BA6" w:rsidRDefault="00835BA6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обеспечение контроля своевременности предоставления указанных сведений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08012A" w:rsidRDefault="0008012A">
            <w:pPr>
              <w:pStyle w:val="Standard"/>
              <w:autoSpaceDE w:val="0"/>
              <w:jc w:val="center"/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ежегодно</w:t>
            </w:r>
          </w:p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 30 апреля</w:t>
            </w:r>
          </w:p>
        </w:tc>
      </w:tr>
      <w:tr w:rsidR="00835BA6" w:rsidTr="005D3C62">
        <w:trPr>
          <w:trHeight w:val="1423"/>
        </w:trPr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7A72FB" w:rsidRDefault="007A72FB" w:rsidP="007A72FB">
            <w:pPr>
              <w:pStyle w:val="Standard"/>
              <w:autoSpaceDE w:val="0"/>
              <w:jc w:val="center"/>
            </w:pPr>
            <w:r w:rsidRPr="007A72FB">
              <w:lastRenderedPageBreak/>
              <w:t>2</w:t>
            </w:r>
            <w:r w:rsidR="00835BA6" w:rsidRPr="007A72FB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Default="007A72FB" w:rsidP="007A72F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Организация приема сведений в ОМС ПГО:</w:t>
            </w:r>
          </w:p>
          <w:p w:rsidR="00835BA6" w:rsidRDefault="00835BA6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 адресах сайтов и (или) страниц сайтов в информационно-телекоммуникационной сети «Интернет», на которых муниципальный служащий размещал общедоступную информацию, а также данные, позволяющие его идентифицировать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7A72F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ежегодно</w:t>
            </w:r>
          </w:p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 1 апреля</w:t>
            </w:r>
          </w:p>
        </w:tc>
      </w:tr>
      <w:tr w:rsidR="00835BA6" w:rsidRPr="00342165" w:rsidTr="00BA257A"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7E13DD" w:rsidRDefault="007E13DD" w:rsidP="007E13DD">
            <w:pPr>
              <w:pStyle w:val="Standard"/>
              <w:autoSpaceDE w:val="0"/>
              <w:jc w:val="center"/>
            </w:pPr>
            <w:r w:rsidRPr="007E13DD">
              <w:t>3</w:t>
            </w:r>
            <w:r w:rsidR="00835BA6" w:rsidRPr="007E13DD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Default="007E13DD" w:rsidP="007E13DD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>
            <w:pPr>
              <w:pStyle w:val="Standard"/>
              <w:autoSpaceDE w:val="0"/>
              <w:jc w:val="both"/>
            </w:pPr>
            <w:r>
              <w:rPr>
                <w:rFonts w:ascii="Liberation Serif" w:hAnsi="Liberation Serif" w:cs="TimesNewRomanPSMT, 'Times New R"/>
                <w:color w:val="000000"/>
              </w:rPr>
              <w:t>Проведение проверок достоверности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сведений, предоставляемых гражданами,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претендующими на замещение должностей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муниципальной службы, и лицами,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замещающими должности муниципальной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службы, а также соблюдения ограничений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лицами, замещающими должности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муниципальной службы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7E13DD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7E13DD" w:rsidRDefault="00835BA6">
            <w:pPr>
              <w:pStyle w:val="Standard"/>
              <w:autoSpaceDE w:val="0"/>
              <w:jc w:val="center"/>
              <w:rPr>
                <w:rFonts w:asciiTheme="minorHAnsi" w:hAnsiTheme="minorHAnsi"/>
              </w:rPr>
            </w:pPr>
            <w:r>
              <w:rPr>
                <w:rFonts w:ascii="Liberation Serif" w:hAnsi="Liberation Serif"/>
              </w:rPr>
              <w:t>в течение 2024 год</w:t>
            </w:r>
            <w:r w:rsidR="007E13DD">
              <w:rPr>
                <w:rFonts w:asciiTheme="minorHAnsi" w:hAnsiTheme="minorHAnsi"/>
              </w:rPr>
              <w:t>а</w:t>
            </w:r>
          </w:p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при поступлении документов</w:t>
            </w:r>
          </w:p>
        </w:tc>
      </w:tr>
      <w:tr w:rsidR="00835BA6" w:rsidRPr="00342165" w:rsidTr="005D3C62">
        <w:trPr>
          <w:trHeight w:val="1195"/>
        </w:trPr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E957C6" w:rsidRDefault="00E957C6" w:rsidP="00E957C6">
            <w:pPr>
              <w:pStyle w:val="Standard"/>
              <w:autoSpaceDE w:val="0"/>
              <w:jc w:val="center"/>
            </w:pPr>
            <w:r w:rsidRPr="00E957C6">
              <w:t>4</w:t>
            </w:r>
            <w:r w:rsidR="00835BA6" w:rsidRPr="00E957C6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Default="00E957C6" w:rsidP="00E957C6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>
            <w:pPr>
              <w:pStyle w:val="Standard"/>
              <w:autoSpaceDE w:val="0"/>
              <w:ind w:right="-36"/>
              <w:jc w:val="both"/>
            </w:pPr>
            <w:r>
              <w:rPr>
                <w:rFonts w:ascii="Liberation Serif" w:hAnsi="Liberation Serif" w:cs="Liberation Serif"/>
              </w:rPr>
              <w:t>Мониторинг соблюдения гражданами, замещавшими в ОМС ПГО должности муниципальной службы, ограничений при заключении ими после увольнения с муниципальной службы в ОМС ПГО трудового договора и (или) гражданского правового договора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E957C6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ежеквартально</w:t>
            </w:r>
          </w:p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 1 числа месяца, следующего</w:t>
            </w:r>
          </w:p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 отчетным кварталом</w:t>
            </w:r>
          </w:p>
        </w:tc>
      </w:tr>
      <w:tr w:rsidR="00835BA6" w:rsidTr="005D3C62">
        <w:trPr>
          <w:trHeight w:val="1781"/>
        </w:trPr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123C5E" w:rsidRDefault="00123C5E" w:rsidP="00123C5E">
            <w:pPr>
              <w:pStyle w:val="Standard"/>
              <w:autoSpaceDE w:val="0"/>
              <w:jc w:val="center"/>
            </w:pPr>
            <w:r w:rsidRPr="00123C5E">
              <w:t>5</w:t>
            </w:r>
            <w:r w:rsidR="00835BA6" w:rsidRPr="00123C5E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Pr="00123C5E" w:rsidRDefault="00123C5E" w:rsidP="00123C5E">
            <w:pPr>
              <w:pStyle w:val="Standard"/>
              <w:autoSpaceDE w:val="0"/>
              <w:jc w:val="center"/>
            </w:pPr>
            <w:r w:rsidRPr="00123C5E">
              <w:t>18.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Проведение оценки коррупционных рисков, возникающих при реализации ОМС ПГО функций, и внесение по ее результатам уточнений в Перечень должностей, замещение которых налагает обязанность предоставлять сведения о доходах, расходах, имуществе и обязательствах имущественного характера муниципальных служащих, их супругов (супруг) и несовершеннолетних детей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123C5E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123C5E" w:rsidRDefault="00835BA6" w:rsidP="00123C5E">
            <w:pPr>
              <w:pStyle w:val="Standard"/>
              <w:autoSpaceDE w:val="0"/>
              <w:jc w:val="center"/>
              <w:rPr>
                <w:rFonts w:asciiTheme="minorHAnsi" w:hAnsiTheme="minorHAnsi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в течение 2024 год</w:t>
            </w:r>
            <w:r w:rsidR="00123C5E">
              <w:rPr>
                <w:rFonts w:asciiTheme="minorHAnsi" w:hAnsiTheme="minorHAnsi"/>
                <w:color w:val="000000"/>
              </w:rPr>
              <w:t>а</w:t>
            </w:r>
          </w:p>
        </w:tc>
      </w:tr>
      <w:tr w:rsidR="00835BA6" w:rsidTr="00BA257A">
        <w:trPr>
          <w:trHeight w:val="3680"/>
        </w:trPr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360738" w:rsidRDefault="00360738" w:rsidP="00360738">
            <w:pPr>
              <w:pStyle w:val="Standard"/>
              <w:autoSpaceDE w:val="0"/>
              <w:jc w:val="center"/>
            </w:pPr>
            <w:r w:rsidRPr="00360738">
              <w:t>6</w:t>
            </w:r>
            <w:r w:rsidR="00835BA6" w:rsidRPr="00360738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Pr="00360738" w:rsidRDefault="00360738" w:rsidP="00360738">
            <w:pPr>
              <w:pStyle w:val="Standard"/>
              <w:autoSpaceDE w:val="0"/>
              <w:jc w:val="center"/>
            </w:pPr>
            <w:r w:rsidRPr="00360738">
              <w:t>20.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>
            <w:pPr>
              <w:autoSpaceDE w:val="0"/>
              <w:jc w:val="both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Организация работы по доведению до сведения граждан, поступающих на муниципальную службу в ОМС ПГО, и муниципальных служащих ОМС ПГО, в том числе:</w:t>
            </w:r>
          </w:p>
          <w:p w:rsidR="00835BA6" w:rsidRDefault="00835BA6">
            <w:pPr>
              <w:autoSpaceDE w:val="0"/>
              <w:jc w:val="both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1) о видах ответственности за коррупционные правонарушения;</w:t>
            </w:r>
          </w:p>
          <w:p w:rsidR="00835BA6" w:rsidRDefault="00835BA6">
            <w:pPr>
              <w:autoSpaceDE w:val="0"/>
              <w:jc w:val="both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2) о соблюдении муниципальными служащими ОМС ПГО норм этики в целях противодействия коррупции и иным правонарушениям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br/>
              <w:t>в соответствии с рекомендациями, подготовленными Министерством труда и социальной защиты Российской Федерации (далее – Минтруд России) (письмо Минтруда России от 11.10.2017 № 18-4/10/В-7931);</w:t>
            </w:r>
          </w:p>
          <w:p w:rsidR="00835BA6" w:rsidRDefault="00835BA6">
            <w:pPr>
              <w:pStyle w:val="Standard"/>
              <w:ind w:right="-36"/>
              <w:jc w:val="both"/>
            </w:pPr>
            <w:r>
              <w:rPr>
                <w:rFonts w:ascii="Liberation Serif" w:eastAsia="Calibri" w:hAnsi="Liberation Serif" w:cs="Liberation Serif"/>
                <w:kern w:val="0"/>
                <w:lang w:eastAsia="en-US"/>
              </w:rPr>
              <w:t>3) об ограничениях и запретах, требованиях о предотвращении или</w:t>
            </w:r>
            <w:r>
              <w:rPr>
                <w:rFonts w:ascii="Liberation Serif" w:eastAsia="Calibri" w:hAnsi="Liberation Serif" w:cs="Liberation Serif"/>
                <w:kern w:val="0"/>
                <w:lang w:eastAsia="en-US"/>
              </w:rPr>
              <w:br/>
              <w:t>об урегулировании конфликта интересов и исполнении обязанностей, установленных в целях противодействия коррупции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360738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360738" w:rsidRDefault="00835BA6" w:rsidP="00360738">
            <w:pPr>
              <w:pStyle w:val="Standard"/>
              <w:autoSpaceDE w:val="0"/>
              <w:jc w:val="center"/>
              <w:rPr>
                <w:rFonts w:asciiTheme="minorHAnsi" w:hAnsiTheme="minorHAnsi"/>
              </w:rPr>
            </w:pPr>
            <w:r>
              <w:rPr>
                <w:rFonts w:ascii="Liberation Serif" w:hAnsi="Liberation Serif"/>
              </w:rPr>
              <w:t xml:space="preserve">в течение 2024 </w:t>
            </w:r>
            <w:r w:rsidRPr="00360738">
              <w:t>год</w:t>
            </w:r>
            <w:r w:rsidR="00360738" w:rsidRPr="00360738">
              <w:t>а</w:t>
            </w:r>
          </w:p>
        </w:tc>
      </w:tr>
      <w:tr w:rsidR="00D0691A" w:rsidTr="00BA257A"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D0691A" w:rsidRPr="00D0691A" w:rsidRDefault="00D0691A" w:rsidP="00D0691A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D0691A">
              <w:rPr>
                <w:color w:val="000000"/>
              </w:rPr>
              <w:t>7.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D0691A" w:rsidRPr="00D0691A" w:rsidRDefault="00D0691A" w:rsidP="00D0691A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D0691A">
              <w:rPr>
                <w:color w:val="000000"/>
              </w:rPr>
              <w:t>21.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0691A" w:rsidRDefault="00D0691A">
            <w:pPr>
              <w:pStyle w:val="Standard"/>
              <w:autoSpaceDE w:val="0"/>
              <w:ind w:right="-36"/>
              <w:jc w:val="both"/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>Оказание методической и консультативной помощи муниципальным служащим ОМС ПГО по вопросам противодействия коррупции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D0691A" w:rsidRDefault="00D0691A" w:rsidP="006758E7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D0691A" w:rsidRPr="00360738" w:rsidRDefault="00D0691A" w:rsidP="006758E7">
            <w:pPr>
              <w:pStyle w:val="Standard"/>
              <w:autoSpaceDE w:val="0"/>
              <w:jc w:val="center"/>
              <w:rPr>
                <w:rFonts w:asciiTheme="minorHAnsi" w:hAnsiTheme="minorHAnsi"/>
              </w:rPr>
            </w:pPr>
            <w:r>
              <w:rPr>
                <w:rFonts w:ascii="Liberation Serif" w:hAnsi="Liberation Serif"/>
              </w:rPr>
              <w:t xml:space="preserve">в течение 2024 </w:t>
            </w:r>
            <w:r w:rsidRPr="00360738">
              <w:t>года</w:t>
            </w:r>
          </w:p>
        </w:tc>
      </w:tr>
      <w:tr w:rsidR="00835BA6" w:rsidRPr="00342165" w:rsidTr="00BA257A">
        <w:tc>
          <w:tcPr>
            <w:tcW w:w="7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 w:rsidP="00835BA6">
            <w:pPr>
              <w:pStyle w:val="Standard"/>
              <w:autoSpaceDE w:val="0"/>
              <w:rPr>
                <w:rFonts w:ascii="Liberation Serif" w:hAnsi="Liberation Serif"/>
              </w:rPr>
            </w:pPr>
          </w:p>
        </w:tc>
        <w:tc>
          <w:tcPr>
            <w:tcW w:w="69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Default="00776C73" w:rsidP="00776C73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22.</w:t>
            </w:r>
          </w:p>
        </w:tc>
        <w:tc>
          <w:tcPr>
            <w:tcW w:w="144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Раздел 4. Контрольные мероприятия по выявлению (предупреждению) коррупционных правонарушений</w:t>
            </w:r>
          </w:p>
        </w:tc>
      </w:tr>
      <w:tr w:rsidR="00835BA6" w:rsidTr="00BA257A">
        <w:tc>
          <w:tcPr>
            <w:tcW w:w="7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776C73" w:rsidRDefault="00776C73" w:rsidP="00776C73">
            <w:pPr>
              <w:pStyle w:val="Standard"/>
              <w:autoSpaceDE w:val="0"/>
              <w:jc w:val="center"/>
            </w:pPr>
            <w:r w:rsidRPr="00776C73">
              <w:t>8</w:t>
            </w:r>
            <w:r w:rsidR="00835BA6" w:rsidRPr="00776C73">
              <w:t>.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Pr="00776C73" w:rsidRDefault="00776C73" w:rsidP="00776C73">
            <w:pPr>
              <w:pStyle w:val="Standard"/>
              <w:autoSpaceDE w:val="0"/>
              <w:jc w:val="center"/>
            </w:pPr>
            <w:r w:rsidRPr="00776C73">
              <w:t>25.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Проведение проверок целевого и эффективного использования средств местного бюджета, соблюдения установленного порядка управления и распоряжения имуществом и подготовка информации о результатах проверки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2626" w:rsidRPr="005D3C62" w:rsidRDefault="00FF2626">
            <w:pPr>
              <w:pStyle w:val="Standard"/>
              <w:autoSpaceDE w:val="0"/>
              <w:jc w:val="center"/>
            </w:pPr>
            <w:r w:rsidRPr="005D3C62">
              <w:t xml:space="preserve">Председатель </w:t>
            </w:r>
          </w:p>
          <w:p w:rsidR="00835BA6" w:rsidRPr="00FF2626" w:rsidRDefault="00FF2626">
            <w:pPr>
              <w:pStyle w:val="Standard"/>
              <w:autoSpaceDE w:val="0"/>
              <w:jc w:val="center"/>
            </w:pPr>
            <w:proofErr w:type="spellStart"/>
            <w:r w:rsidRPr="005D3C62">
              <w:t>Зюзева</w:t>
            </w:r>
            <w:proofErr w:type="spellEnd"/>
            <w:r w:rsidRPr="005D3C62">
              <w:t xml:space="preserve"> И.М.</w:t>
            </w:r>
          </w:p>
          <w:p w:rsidR="00FF2626" w:rsidRPr="00FF2626" w:rsidRDefault="00FF2626">
            <w:pPr>
              <w:pStyle w:val="Standard"/>
              <w:autoSpaceDE w:val="0"/>
              <w:jc w:val="center"/>
            </w:pPr>
            <w:r w:rsidRPr="00FF2626">
              <w:t xml:space="preserve">Инспектор </w:t>
            </w:r>
          </w:p>
          <w:p w:rsidR="00FF2626" w:rsidRPr="00FF2626" w:rsidRDefault="00FF2626">
            <w:pPr>
              <w:pStyle w:val="Standard"/>
              <w:autoSpaceDE w:val="0"/>
              <w:jc w:val="center"/>
            </w:pPr>
            <w:proofErr w:type="spellStart"/>
            <w:r w:rsidRPr="00FF2626">
              <w:t>Фарнина</w:t>
            </w:r>
            <w:proofErr w:type="spellEnd"/>
            <w:r w:rsidRPr="00FF2626">
              <w:t xml:space="preserve"> Т.Е.</w:t>
            </w:r>
          </w:p>
          <w:p w:rsidR="00FF2626" w:rsidRPr="00FF2626" w:rsidRDefault="00FF2626">
            <w:pPr>
              <w:pStyle w:val="Standard"/>
              <w:autoSpaceDE w:val="0"/>
              <w:jc w:val="center"/>
            </w:pPr>
            <w:r w:rsidRPr="00FF2626">
              <w:t>Инспектор</w:t>
            </w:r>
          </w:p>
          <w:p w:rsidR="00FF2626" w:rsidRPr="00FF2626" w:rsidRDefault="00FF2626">
            <w:pPr>
              <w:pStyle w:val="Standard"/>
              <w:autoSpaceDE w:val="0"/>
              <w:jc w:val="center"/>
              <w:rPr>
                <w:rFonts w:asciiTheme="minorHAnsi" w:hAnsiTheme="minorHAnsi"/>
              </w:rPr>
            </w:pPr>
            <w:r w:rsidRPr="00FF2626">
              <w:t>Гурова Н.А.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FF2626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в течение 2024 </w:t>
            </w:r>
            <w:r w:rsidRPr="00360738">
              <w:t>года</w:t>
            </w:r>
          </w:p>
        </w:tc>
      </w:tr>
      <w:tr w:rsidR="00835BA6" w:rsidRPr="00342165" w:rsidTr="00BA257A">
        <w:tc>
          <w:tcPr>
            <w:tcW w:w="7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 w:rsidP="00835BA6">
            <w:pPr>
              <w:pStyle w:val="Standard"/>
              <w:autoSpaceDE w:val="0"/>
              <w:rPr>
                <w:rFonts w:ascii="Liberation Serif" w:hAnsi="Liberation Serif"/>
              </w:rPr>
            </w:pPr>
          </w:p>
        </w:tc>
        <w:tc>
          <w:tcPr>
            <w:tcW w:w="69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Default="00B66C69" w:rsidP="00B66C69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32.</w:t>
            </w:r>
          </w:p>
        </w:tc>
        <w:tc>
          <w:tcPr>
            <w:tcW w:w="144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 xml:space="preserve">Раздел 6. Повышение </w:t>
            </w:r>
            <w:proofErr w:type="gramStart"/>
            <w:r>
              <w:rPr>
                <w:rFonts w:ascii="Liberation Serif" w:hAnsi="Liberation Serif"/>
                <w:b/>
              </w:rPr>
              <w:t>эффективности антикоррупционной деятельности органов местного самоуправления</w:t>
            </w:r>
            <w:r>
              <w:rPr>
                <w:rFonts w:ascii="Liberation Serif" w:hAnsi="Liberation Serif"/>
                <w:b/>
              </w:rPr>
              <w:br/>
              <w:t>Полевского городского округа</w:t>
            </w:r>
            <w:proofErr w:type="gramEnd"/>
            <w:r>
              <w:rPr>
                <w:rFonts w:ascii="Liberation Serif" w:hAnsi="Liberation Serif"/>
                <w:b/>
              </w:rPr>
              <w:t xml:space="preserve"> и организация работы по предупреждению коррупции в муниципальных учреждениях, расположенных на территории Полевского городского округа</w:t>
            </w:r>
          </w:p>
        </w:tc>
      </w:tr>
      <w:tr w:rsidR="00835BA6" w:rsidTr="005D3C62">
        <w:trPr>
          <w:trHeight w:val="2755"/>
        </w:trPr>
        <w:tc>
          <w:tcPr>
            <w:tcW w:w="7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B66C69" w:rsidRDefault="00B66C69" w:rsidP="00B66C69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B66C69">
              <w:rPr>
                <w:color w:val="000000"/>
              </w:rPr>
              <w:t>9</w:t>
            </w:r>
            <w:r w:rsidR="00835BA6" w:rsidRPr="00B66C69">
              <w:rPr>
                <w:color w:val="000000"/>
              </w:rPr>
              <w:t>.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Default="00B66C69" w:rsidP="00B66C69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33.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Рассмотрение не реже одного раза в квартал вопросов правоприменительной </w:t>
            </w:r>
            <w:proofErr w:type="gramStart"/>
            <w:r>
              <w:rPr>
                <w:rFonts w:ascii="Liberation Serif" w:hAnsi="Liberation Serif"/>
                <w:color w:val="000000"/>
              </w:rPr>
              <w:t>практики</w:t>
            </w:r>
            <w:proofErr w:type="gramEnd"/>
            <w:r>
              <w:rPr>
                <w:rFonts w:ascii="Liberation Serif" w:hAnsi="Liberation Serif"/>
                <w:color w:val="000000"/>
              </w:rPr>
              <w:t xml:space="preserve"> по результатам вступивших</w:t>
            </w:r>
            <w:r>
              <w:rPr>
                <w:rFonts w:ascii="Liberation Serif" w:hAnsi="Liberation Serif"/>
                <w:color w:val="000000"/>
              </w:rPr>
              <w:br/>
              <w:t>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ОМС ПГО, муниципальных учреждений и их должностных лиц в целях выработки и принятия мер по предупреждению и устранению причин выявленных нарушений в соответствии с частью 2.1 статьи 6 Федерального закона от 25 декабря 2008 года № 273-ФЗ «О противодействии коррупции»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B66C69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 w:rsidRPr="005D3C62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</w:t>
            </w:r>
          </w:p>
        </w:tc>
      </w:tr>
      <w:tr w:rsidR="00835BA6" w:rsidTr="005D3C62">
        <w:trPr>
          <w:trHeight w:val="1757"/>
        </w:trPr>
        <w:tc>
          <w:tcPr>
            <w:tcW w:w="7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3B1913" w:rsidRDefault="003B1913" w:rsidP="003B1913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3B1913">
              <w:rPr>
                <w:color w:val="000000"/>
              </w:rPr>
              <w:t>10</w:t>
            </w:r>
            <w:r w:rsidR="00835BA6" w:rsidRPr="003B1913">
              <w:rPr>
                <w:color w:val="000000"/>
              </w:rPr>
              <w:t>.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Pr="003B1913" w:rsidRDefault="003B1913" w:rsidP="003B1913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3B1913">
              <w:rPr>
                <w:color w:val="000000"/>
              </w:rPr>
              <w:t>34.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Анализ и доведение до сведения муниципальных служащих судебной практики:</w:t>
            </w:r>
          </w:p>
          <w:p w:rsidR="00835BA6" w:rsidRDefault="00835BA6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по уголовным делам о преступлениях коррупционной направленности;</w:t>
            </w:r>
          </w:p>
          <w:p w:rsidR="00835BA6" w:rsidRDefault="00835BA6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по гражданским делам о нарушениях норм Федерального закона</w:t>
            </w:r>
            <w:r>
              <w:rPr>
                <w:rFonts w:ascii="Liberation Serif" w:hAnsi="Liberation Serif"/>
                <w:color w:val="000000"/>
              </w:rPr>
              <w:br/>
              <w:t xml:space="preserve">от 03 декабря 2012 года № 230-ФЗ «О </w:t>
            </w:r>
            <w:proofErr w:type="gramStart"/>
            <w:r>
              <w:rPr>
                <w:rFonts w:ascii="Liberation Serif" w:hAnsi="Liberation Serif"/>
                <w:color w:val="000000"/>
              </w:rPr>
              <w:t>контроле за</w:t>
            </w:r>
            <w:proofErr w:type="gramEnd"/>
            <w:r>
              <w:rPr>
                <w:rFonts w:ascii="Liberation Serif" w:hAnsi="Liberation Serif"/>
                <w:color w:val="000000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3B1913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3B1913">
            <w:pPr>
              <w:pStyle w:val="Standard"/>
              <w:autoSpaceDE w:val="0"/>
              <w:jc w:val="center"/>
            </w:pPr>
            <w:r>
              <w:rPr>
                <w:rFonts w:ascii="Liberation Serif" w:hAnsi="Liberation Serif"/>
              </w:rPr>
              <w:t xml:space="preserve">в течение 2024 </w:t>
            </w:r>
            <w:r w:rsidRPr="00360738">
              <w:t>года</w:t>
            </w:r>
          </w:p>
        </w:tc>
      </w:tr>
      <w:tr w:rsidR="00835BA6" w:rsidRPr="00342165" w:rsidTr="00BA257A">
        <w:tc>
          <w:tcPr>
            <w:tcW w:w="7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C93CB0" w:rsidRDefault="00C93CB0" w:rsidP="00C93CB0">
            <w:pPr>
              <w:pStyle w:val="Standard"/>
              <w:autoSpaceDE w:val="0"/>
              <w:jc w:val="center"/>
            </w:pPr>
            <w:r w:rsidRPr="00C93CB0">
              <w:t>11</w:t>
            </w:r>
            <w:r w:rsidR="00835BA6" w:rsidRPr="00C93CB0">
              <w:t>.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Pr="00C93CB0" w:rsidRDefault="00C93CB0" w:rsidP="00C93CB0">
            <w:pPr>
              <w:pStyle w:val="Standard"/>
              <w:autoSpaceDE w:val="0"/>
              <w:jc w:val="center"/>
            </w:pPr>
            <w:r w:rsidRPr="00C93CB0">
              <w:t>37.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>
            <w:pPr>
              <w:pStyle w:val="Standard"/>
              <w:autoSpaceDE w:val="0"/>
              <w:jc w:val="both"/>
            </w:pPr>
            <w:r>
              <w:rPr>
                <w:rFonts w:ascii="Liberation Serif" w:hAnsi="Liberation Serif"/>
                <w:color w:val="000000"/>
              </w:rPr>
              <w:t>Мониторинг хода реализации мероприятий по противодействию коррупции (федеральный антикоррупционный мониторинг)</w:t>
            </w:r>
            <w:r>
              <w:rPr>
                <w:rFonts w:ascii="Liberation Serif" w:hAnsi="Liberation Serif"/>
                <w:color w:val="000000"/>
              </w:rPr>
              <w:br/>
              <w:t>в ОМС ПГО, направление информации о результатах мониторинга</w:t>
            </w:r>
            <w:r>
              <w:rPr>
                <w:rFonts w:ascii="Liberation Serif" w:hAnsi="Liberation Serif"/>
                <w:color w:val="000000"/>
              </w:rPr>
              <w:br/>
              <w:t>в Департамент противодействия коррупции и контроля Свердловской области (обобщает отдел муниципального контроля Администрации ПГО)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C93CB0">
            <w:pPr>
              <w:pStyle w:val="Standard"/>
              <w:widowControl w:val="0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ежеквартально,</w:t>
            </w:r>
          </w:p>
          <w:p w:rsidR="00835BA6" w:rsidRDefault="00835BA6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 квартал отчетного года –</w:t>
            </w:r>
          </w:p>
          <w:p w:rsidR="00835BA6" w:rsidRDefault="00835BA6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апреля отчетного года;</w:t>
            </w:r>
          </w:p>
          <w:p w:rsidR="00835BA6" w:rsidRDefault="00835BA6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 квартал отчетного года –</w:t>
            </w:r>
          </w:p>
          <w:p w:rsidR="00835BA6" w:rsidRDefault="00835BA6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июля отчетного года;</w:t>
            </w:r>
          </w:p>
          <w:p w:rsidR="00835BA6" w:rsidRDefault="00835BA6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III квартал отчетного года –</w:t>
            </w:r>
          </w:p>
          <w:p w:rsidR="00835BA6" w:rsidRDefault="00835BA6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октября отчетного года;</w:t>
            </w:r>
          </w:p>
          <w:p w:rsidR="00835BA6" w:rsidRDefault="00835BA6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отчетный год – до 30 декабря отчетного года</w:t>
            </w:r>
          </w:p>
        </w:tc>
      </w:tr>
      <w:tr w:rsidR="00835BA6" w:rsidRPr="00342165" w:rsidTr="005D3C62">
        <w:trPr>
          <w:trHeight w:val="431"/>
        </w:trPr>
        <w:tc>
          <w:tcPr>
            <w:tcW w:w="7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 w:rsidP="00835BA6">
            <w:pPr>
              <w:pStyle w:val="Standard"/>
              <w:autoSpaceDE w:val="0"/>
              <w:rPr>
                <w:rFonts w:ascii="Liberation Serif" w:hAnsi="Liberation Serif"/>
              </w:rPr>
            </w:pPr>
          </w:p>
        </w:tc>
        <w:tc>
          <w:tcPr>
            <w:tcW w:w="69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Default="00C93CB0" w:rsidP="00342165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38.</w:t>
            </w:r>
          </w:p>
        </w:tc>
        <w:tc>
          <w:tcPr>
            <w:tcW w:w="144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Раздел 7. Повышение результативности и эффективности работы с обращениями граждан по фактам коррупции</w:t>
            </w:r>
          </w:p>
        </w:tc>
      </w:tr>
      <w:tr w:rsidR="00835BA6" w:rsidTr="005D3C62">
        <w:trPr>
          <w:trHeight w:val="2364"/>
        </w:trPr>
        <w:tc>
          <w:tcPr>
            <w:tcW w:w="7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342165" w:rsidRDefault="00342165" w:rsidP="00342165">
            <w:pPr>
              <w:pStyle w:val="Standard"/>
              <w:autoSpaceDE w:val="0"/>
              <w:jc w:val="center"/>
            </w:pPr>
            <w:r w:rsidRPr="00342165">
              <w:t>12.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Pr="00342165" w:rsidRDefault="00342165" w:rsidP="00342165">
            <w:pPr>
              <w:pStyle w:val="Standard"/>
              <w:autoSpaceDE w:val="0"/>
              <w:jc w:val="center"/>
            </w:pPr>
            <w:r w:rsidRPr="00342165">
              <w:t>39.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Обеспечение возможности оперативного представления гражданами и организациями информации о фактах коррупции</w:t>
            </w:r>
            <w:r>
              <w:rPr>
                <w:rFonts w:ascii="Liberation Serif" w:hAnsi="Liberation Serif"/>
              </w:rPr>
              <w:br/>
              <w:t>в действиях (бездействии) муниципальных служащих Полевского городского округа и работников муниципальных учреждений, подведомственных ОМС ПГО, посредством функционирования «телефона доверия» по вопросам противодействия коррупции, приёма электронных сообщений на официальный сайт Администрации ПГО в информационно-телекоммуникационной сети «Интернет»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342165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ежеквартально</w:t>
            </w:r>
          </w:p>
        </w:tc>
      </w:tr>
      <w:tr w:rsidR="00835BA6" w:rsidTr="005D3C62">
        <w:trPr>
          <w:trHeight w:val="1221"/>
        </w:trPr>
        <w:tc>
          <w:tcPr>
            <w:tcW w:w="7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342165" w:rsidRDefault="00342165" w:rsidP="00342165">
            <w:pPr>
              <w:pStyle w:val="Standard"/>
              <w:autoSpaceDE w:val="0"/>
              <w:jc w:val="center"/>
            </w:pPr>
            <w:r w:rsidRPr="00342165">
              <w:t>13</w:t>
            </w:r>
            <w:r w:rsidR="00835BA6" w:rsidRPr="00342165">
              <w:t>.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Pr="00342165" w:rsidRDefault="00342165" w:rsidP="00342165">
            <w:pPr>
              <w:pStyle w:val="Standard"/>
              <w:autoSpaceDE w:val="0"/>
              <w:jc w:val="center"/>
            </w:pPr>
            <w:r w:rsidRPr="00342165">
              <w:t>40.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Размещение на информационных стендах ОМС ПГО информации</w:t>
            </w:r>
            <w:r>
              <w:rPr>
                <w:rFonts w:ascii="Liberation Serif" w:hAnsi="Liberation Serif"/>
              </w:rPr>
              <w:br/>
              <w:t>о «Ящиках доверия», номеров «Телефонов доверия»</w:t>
            </w:r>
            <w:r>
              <w:rPr>
                <w:rFonts w:ascii="Liberation Serif" w:hAnsi="Liberation Serif"/>
              </w:rPr>
              <w:br/>
              <w:t>для сообщения о фактах коррупции в ОМС ПГО и муниципальных учреждениях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342165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постоянно</w:t>
            </w:r>
          </w:p>
        </w:tc>
      </w:tr>
      <w:tr w:rsidR="00835BA6" w:rsidTr="00BA257A">
        <w:tc>
          <w:tcPr>
            <w:tcW w:w="7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446942" w:rsidRDefault="00446942" w:rsidP="00446942">
            <w:pPr>
              <w:pStyle w:val="Standard"/>
              <w:autoSpaceDE w:val="0"/>
              <w:jc w:val="center"/>
            </w:pPr>
            <w:r w:rsidRPr="00446942">
              <w:t>14</w:t>
            </w:r>
            <w:r w:rsidR="00835BA6" w:rsidRPr="00446942">
              <w:t>.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Pr="00446942" w:rsidRDefault="00446942" w:rsidP="00446942">
            <w:pPr>
              <w:pStyle w:val="Standard"/>
              <w:autoSpaceDE w:val="0"/>
              <w:jc w:val="center"/>
            </w:pPr>
            <w:r w:rsidRPr="00446942">
              <w:t>41.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Проведение анализа заявлений, обращений граждан и организаций</w:t>
            </w:r>
            <w:r>
              <w:rPr>
                <w:rFonts w:ascii="Liberation Serif" w:hAnsi="Liberation Serif"/>
              </w:rPr>
              <w:br/>
              <w:t>в ОМС ПГО, в том числе и через «Телефон доверия», «Ящики доверия», установленные в ОМС ПГО, на предмет наличия информации о фактах коррупции со стороны муниципальных служащих, работников муниципальных учреждений</w:t>
            </w:r>
          </w:p>
          <w:p w:rsidR="00835BA6" w:rsidRDefault="00835BA6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446942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ежеквартально</w:t>
            </w:r>
          </w:p>
        </w:tc>
      </w:tr>
      <w:tr w:rsidR="00835BA6" w:rsidRPr="00342165" w:rsidTr="005D3C62">
        <w:trPr>
          <w:trHeight w:val="924"/>
        </w:trPr>
        <w:tc>
          <w:tcPr>
            <w:tcW w:w="7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 w:rsidP="00835BA6">
            <w:pPr>
              <w:pStyle w:val="Standard"/>
              <w:autoSpaceDE w:val="0"/>
              <w:rPr>
                <w:rFonts w:ascii="Liberation Serif" w:hAnsi="Liberation Serif"/>
              </w:rPr>
            </w:pPr>
          </w:p>
        </w:tc>
        <w:tc>
          <w:tcPr>
            <w:tcW w:w="69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Default="00446942" w:rsidP="00446942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43.</w:t>
            </w:r>
          </w:p>
        </w:tc>
        <w:tc>
          <w:tcPr>
            <w:tcW w:w="144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Раздел 8. Обеспечение открытости деятельности органов местного самоуправления, обеспечение права граждан на доступ</w:t>
            </w:r>
          </w:p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к информации о деятельности органов местного самоуправления в сфере противодействия коррупции</w:t>
            </w:r>
          </w:p>
        </w:tc>
      </w:tr>
      <w:tr w:rsidR="00835BA6" w:rsidRPr="00342165" w:rsidTr="005D3C62">
        <w:trPr>
          <w:trHeight w:val="3194"/>
        </w:trPr>
        <w:tc>
          <w:tcPr>
            <w:tcW w:w="7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446942" w:rsidRDefault="00446942" w:rsidP="00446942">
            <w:pPr>
              <w:pStyle w:val="Standard"/>
              <w:autoSpaceDE w:val="0"/>
              <w:jc w:val="center"/>
            </w:pPr>
            <w:r w:rsidRPr="00446942">
              <w:t>15</w:t>
            </w:r>
            <w:r w:rsidR="00835BA6" w:rsidRPr="00446942">
              <w:t>.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Pr="00446942" w:rsidRDefault="00446942" w:rsidP="00446942">
            <w:pPr>
              <w:pStyle w:val="Standard"/>
              <w:autoSpaceDE w:val="0"/>
              <w:jc w:val="center"/>
            </w:pPr>
            <w:r w:rsidRPr="00446942">
              <w:t>46.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>
            <w:pPr>
              <w:pStyle w:val="Standard"/>
              <w:autoSpaceDE w:val="0"/>
              <w:jc w:val="both"/>
            </w:pPr>
            <w:r>
              <w:rPr>
                <w:rFonts w:ascii="Liberation Serif" w:hAnsi="Liberation Serif"/>
                <w:color w:val="000000"/>
              </w:rPr>
              <w:t>Размещение на сайтах ОМС ПГО сведений:</w:t>
            </w:r>
          </w:p>
          <w:p w:rsidR="00835BA6" w:rsidRDefault="00835BA6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 расходах, доходах, об имуществе и обязательствах имущественного характера лиц, замещающих муниципальные должности, муниципальных служащих, должности которых включены в перечень должностей муниципальной службы, а также расходах, доходах, об имуществе и обязательствах имущественного характера их супругов (супруг) и несовершеннолетних детей;</w:t>
            </w:r>
          </w:p>
          <w:p w:rsidR="00835BA6" w:rsidRDefault="00835BA6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 доходах, об имуществе и обязательствах имущественного характера руководителей муниципальных учреждений, их супругов (супруг) и несовершеннолетних детей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446942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ежегодно</w:t>
            </w:r>
          </w:p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в течение 14 рабочих дней</w:t>
            </w:r>
          </w:p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proofErr w:type="gramStart"/>
            <w:r>
              <w:rPr>
                <w:rFonts w:ascii="Liberation Serif" w:hAnsi="Liberation Serif"/>
                <w:color w:val="000000"/>
              </w:rPr>
              <w:t>с даты окончания</w:t>
            </w:r>
            <w:proofErr w:type="gramEnd"/>
            <w:r>
              <w:rPr>
                <w:rFonts w:ascii="Liberation Serif" w:hAnsi="Liberation Serif"/>
                <w:color w:val="000000"/>
              </w:rPr>
              <w:t xml:space="preserve"> срока</w:t>
            </w:r>
          </w:p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их предоставления</w:t>
            </w:r>
          </w:p>
        </w:tc>
      </w:tr>
      <w:tr w:rsidR="005E0981" w:rsidTr="00BA257A"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E0981" w:rsidRDefault="005E0981" w:rsidP="00835BA6">
            <w:pPr>
              <w:pStyle w:val="Standard"/>
              <w:autoSpaceDE w:val="0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5E0981" w:rsidRDefault="002F29A7" w:rsidP="002F29A7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51.</w:t>
            </w:r>
          </w:p>
        </w:tc>
        <w:tc>
          <w:tcPr>
            <w:tcW w:w="144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E0981" w:rsidRDefault="005E0981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  <w:color w:val="000000"/>
              </w:rPr>
            </w:pPr>
            <w:r>
              <w:rPr>
                <w:rFonts w:ascii="Liberation Serif" w:hAnsi="Liberation Serif"/>
                <w:b/>
                <w:color w:val="000000"/>
              </w:rPr>
              <w:t>Раздел 10. Антикоррупционное просвещение граждан</w:t>
            </w:r>
          </w:p>
        </w:tc>
      </w:tr>
      <w:tr w:rsidR="005E0981" w:rsidTr="00BA257A"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E0981" w:rsidRPr="002F29A7" w:rsidRDefault="002F29A7" w:rsidP="002F29A7">
            <w:pPr>
              <w:pStyle w:val="Standard"/>
              <w:autoSpaceDE w:val="0"/>
              <w:jc w:val="center"/>
            </w:pPr>
            <w:r w:rsidRPr="002F29A7">
              <w:t>16</w:t>
            </w:r>
            <w:r w:rsidR="005E0981" w:rsidRPr="002F29A7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5E0981" w:rsidRPr="002F29A7" w:rsidRDefault="002F29A7" w:rsidP="002F29A7">
            <w:pPr>
              <w:pStyle w:val="Standard"/>
              <w:autoSpaceDE w:val="0"/>
              <w:jc w:val="center"/>
            </w:pPr>
            <w:r w:rsidRPr="002F29A7">
              <w:t>53.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E0981" w:rsidRDefault="005E0981">
            <w:pPr>
              <w:pStyle w:val="Standard"/>
              <w:autoSpaceDE w:val="0"/>
              <w:jc w:val="both"/>
            </w:pPr>
            <w:r>
              <w:rPr>
                <w:rFonts w:ascii="Liberation Serif" w:hAnsi="Liberation Serif" w:cs="Liberation Serif"/>
              </w:rPr>
              <w:t>Подготовка и размещение просветительских материалов, направленных на борьбу с проявлениями коррупции, в подразделах «Антикоррупционное просвещение граждан» разделов, посвященных вопросам противодействия коррупции, на официальных сайтах ОМС ПГО в информационно-телекоммуникационной сети «Интернет»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E0981" w:rsidRDefault="002F29A7">
            <w:pPr>
              <w:pStyle w:val="Standard"/>
              <w:widowControl w:val="0"/>
              <w:autoSpaceDE w:val="0"/>
              <w:jc w:val="center"/>
              <w:rPr>
                <w:rFonts w:ascii="Liberation Serif" w:hAnsi="Liberation Serif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E0981" w:rsidRDefault="002F29A7">
            <w:pPr>
              <w:pStyle w:val="Standard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</w:rPr>
              <w:t xml:space="preserve">в течение 2024 </w:t>
            </w:r>
            <w:r w:rsidRPr="00360738">
              <w:t>года</w:t>
            </w:r>
          </w:p>
        </w:tc>
      </w:tr>
      <w:tr w:rsidR="005E0981" w:rsidTr="00BA257A"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E0981" w:rsidRPr="002F29A7" w:rsidRDefault="002F29A7" w:rsidP="002F29A7">
            <w:pPr>
              <w:pStyle w:val="Standard"/>
              <w:autoSpaceDE w:val="0"/>
              <w:jc w:val="center"/>
            </w:pPr>
            <w:r w:rsidRPr="002F29A7">
              <w:t>17</w:t>
            </w:r>
            <w:r w:rsidR="005E0981" w:rsidRPr="002F29A7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5E0981" w:rsidRPr="002F29A7" w:rsidRDefault="002F29A7" w:rsidP="002F29A7">
            <w:pPr>
              <w:pStyle w:val="Standard"/>
              <w:autoSpaceDE w:val="0"/>
              <w:jc w:val="center"/>
            </w:pPr>
            <w:r w:rsidRPr="002F29A7">
              <w:t>54.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E0981" w:rsidRDefault="005E0981">
            <w:pPr>
              <w:pStyle w:val="Standard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Распространение информационно-аналитических материалов для различных категорий населения по различным аспектам противодействия коррупции, в том числе с использованием интернет-ресурсов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E0981" w:rsidRDefault="002F29A7">
            <w:pPr>
              <w:pStyle w:val="Standard"/>
              <w:jc w:val="center"/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E0981" w:rsidRDefault="002F29A7" w:rsidP="00AF1600">
            <w:pPr>
              <w:pStyle w:val="Standard"/>
              <w:jc w:val="center"/>
            </w:pPr>
            <w:r>
              <w:rPr>
                <w:rFonts w:ascii="Liberation Serif" w:hAnsi="Liberation Serif"/>
              </w:rPr>
              <w:t xml:space="preserve">в течение 2024 </w:t>
            </w:r>
            <w:r w:rsidRPr="00360738">
              <w:t>года</w:t>
            </w:r>
          </w:p>
        </w:tc>
      </w:tr>
      <w:tr w:rsidR="005E0981" w:rsidRPr="00342165" w:rsidTr="00BA257A"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E0981" w:rsidRDefault="005E0981" w:rsidP="00835BA6">
            <w:pPr>
              <w:pStyle w:val="Standard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</w:tcPr>
          <w:p w:rsidR="005D3C62" w:rsidRDefault="005D3C62" w:rsidP="00CF022D">
            <w:pPr>
              <w:pStyle w:val="Standard"/>
              <w:jc w:val="center"/>
              <w:rPr>
                <w:rFonts w:asciiTheme="minorHAnsi" w:eastAsia="Calibri" w:hAnsiTheme="minorHAnsi"/>
                <w:lang w:eastAsia="en-US"/>
              </w:rPr>
            </w:pPr>
          </w:p>
          <w:p w:rsidR="005E0981" w:rsidRDefault="00CF022D" w:rsidP="00CF022D">
            <w:pPr>
              <w:pStyle w:val="Standard"/>
              <w:jc w:val="center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>55.</w:t>
            </w:r>
          </w:p>
        </w:tc>
        <w:tc>
          <w:tcPr>
            <w:tcW w:w="144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E0981" w:rsidRDefault="005E0981">
            <w:pPr>
              <w:pStyle w:val="Standard"/>
              <w:jc w:val="center"/>
            </w:pPr>
            <w:r>
              <w:rPr>
                <w:rFonts w:ascii="Liberation Serif" w:hAnsi="Liberation Serif"/>
                <w:b/>
                <w:bCs/>
              </w:rPr>
              <w:t xml:space="preserve">Раздел 11. </w:t>
            </w:r>
            <w:r>
              <w:rPr>
                <w:rFonts w:ascii="Liberation Serif" w:hAnsi="Liberation Serif"/>
                <w:b/>
                <w:bCs/>
                <w:lang w:eastAsia="en-US"/>
              </w:rPr>
              <w:t>Исполнение мероприятий Национального плана противодействия коррупции на 2021-2024 годы,</w:t>
            </w:r>
          </w:p>
          <w:p w:rsidR="005E0981" w:rsidRDefault="005E0981">
            <w:pPr>
              <w:pStyle w:val="Standard"/>
              <w:jc w:val="center"/>
            </w:pPr>
            <w:r>
              <w:rPr>
                <w:rFonts w:ascii="Liberation Serif" w:hAnsi="Liberation Serif"/>
                <w:b/>
                <w:bCs/>
                <w:lang w:eastAsia="en-US"/>
              </w:rPr>
              <w:t>утвержденного Указом Президента Российской Федерации от 16.08.2021 № 478</w:t>
            </w:r>
          </w:p>
          <w:p w:rsidR="005E0981" w:rsidRDefault="005E0981">
            <w:pPr>
              <w:pStyle w:val="Standard"/>
              <w:jc w:val="center"/>
            </w:pPr>
            <w:r>
              <w:rPr>
                <w:rFonts w:ascii="Liberation Serif" w:hAnsi="Liberation Serif"/>
                <w:b/>
                <w:bCs/>
                <w:lang w:eastAsia="en-US"/>
              </w:rPr>
              <w:t>«О Национальном плане противодействия коррупции на 2021-2024 Годы»</w:t>
            </w:r>
          </w:p>
        </w:tc>
      </w:tr>
      <w:tr w:rsidR="005E0981" w:rsidRPr="00342165" w:rsidTr="00BA257A"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E0981" w:rsidRPr="00CF022D" w:rsidRDefault="00CF022D" w:rsidP="00CF022D">
            <w:pPr>
              <w:pStyle w:val="Standard"/>
              <w:autoSpaceDE w:val="0"/>
              <w:jc w:val="center"/>
            </w:pPr>
            <w:r w:rsidRPr="00CF022D">
              <w:t>18</w:t>
            </w:r>
            <w:r w:rsidR="005E0981" w:rsidRPr="00CF022D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0981" w:rsidRPr="00CF022D" w:rsidRDefault="00CF022D" w:rsidP="00CF022D">
            <w:pPr>
              <w:pStyle w:val="Standard"/>
              <w:autoSpaceDE w:val="0"/>
              <w:jc w:val="center"/>
            </w:pPr>
            <w:r w:rsidRPr="00CF022D">
              <w:t>56.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E0981" w:rsidRDefault="005E0981">
            <w:pPr>
              <w:pStyle w:val="Standard"/>
              <w:widowControl w:val="0"/>
              <w:autoSpaceDE w:val="0"/>
              <w:jc w:val="both"/>
            </w:pPr>
            <w:proofErr w:type="gramStart"/>
            <w:r>
              <w:rPr>
                <w:rFonts w:ascii="Liberation Serif" w:eastAsia="Calibri" w:hAnsi="Liberation Serif" w:cs="Liberation Serif"/>
                <w:kern w:val="0"/>
                <w:lang w:eastAsia="en-US"/>
              </w:rPr>
              <w:t xml:space="preserve">Актуализация информации, находящейся в личных делах лиц, замещающих должности муниципальной службы в ОМС ПГО; доведение актуализированных таблиц с анкетными данными лиц, замещающих </w:t>
            </w:r>
            <w:r>
              <w:rPr>
                <w:rFonts w:ascii="Liberation Serif" w:eastAsia="Calibri" w:hAnsi="Liberation Serif" w:cs="Liberation Serif"/>
                <w:kern w:val="0"/>
                <w:lang w:eastAsia="en-US" w:bidi="ru-RU"/>
              </w:rPr>
              <w:t>должности муниципальной службы</w:t>
            </w:r>
            <w:r>
              <w:rPr>
                <w:rFonts w:ascii="Liberation Serif" w:eastAsia="Calibri" w:hAnsi="Liberation Serif" w:cs="Liberation Serif"/>
                <w:kern w:val="0"/>
                <w:lang w:eastAsia="en-US" w:bidi="ru-RU"/>
              </w:rPr>
              <w:br/>
              <w:t xml:space="preserve">в </w:t>
            </w:r>
            <w:r>
              <w:rPr>
                <w:rFonts w:ascii="Liberation Serif" w:eastAsia="Calibri" w:hAnsi="Liberation Serif" w:cs="Liberation Serif"/>
                <w:kern w:val="0"/>
                <w:lang w:eastAsia="en-US"/>
              </w:rPr>
              <w:t>соответствующем органе местного самоуправления Полевского городского округа</w:t>
            </w:r>
            <w:r>
              <w:rPr>
                <w:rFonts w:ascii="Liberation Serif" w:eastAsia="Calibri" w:hAnsi="Liberation Serif" w:cs="Liberation Serif"/>
                <w:bCs/>
                <w:kern w:val="0"/>
                <w:lang w:eastAsia="en-US"/>
              </w:rPr>
              <w:t>,</w:t>
            </w:r>
            <w:r>
              <w:rPr>
                <w:rFonts w:ascii="Liberation Serif" w:eastAsia="Calibri" w:hAnsi="Liberation Serif" w:cs="Liberation Serif"/>
                <w:kern w:val="0"/>
                <w:lang w:eastAsia="en-US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bCs/>
                <w:kern w:val="0"/>
                <w:lang w:eastAsia="en-US"/>
              </w:rPr>
              <w:t>отраслевых функциональных органах,</w:t>
            </w:r>
            <w:r>
              <w:rPr>
                <w:rFonts w:ascii="Liberation Serif" w:eastAsia="Calibri" w:hAnsi="Liberation Serif" w:cs="Liberation Serif"/>
                <w:bCs/>
                <w:kern w:val="0"/>
                <w:lang w:eastAsia="en-US"/>
              </w:rPr>
              <w:br/>
            </w:r>
            <w:r>
              <w:rPr>
                <w:rFonts w:ascii="Liberation Serif" w:eastAsia="Calibri" w:hAnsi="Liberation Serif" w:cs="Liberation Serif"/>
                <w:kern w:val="0"/>
                <w:lang w:eastAsia="en-US"/>
              </w:rPr>
              <w:t>их родственников и свойственников до сведения руководителей ОМС ПГО, руководителей структурных подразделений в целях предотвращения конфликта интересов</w:t>
            </w:r>
            <w:proofErr w:type="gramEnd"/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E0981" w:rsidRDefault="00CF022D">
            <w:pPr>
              <w:pStyle w:val="Standard"/>
              <w:widowControl w:val="0"/>
              <w:autoSpaceDE w:val="0"/>
              <w:jc w:val="center"/>
              <w:rPr>
                <w:rFonts w:ascii="Liberation Serif" w:hAnsi="Liberation Serif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E0981" w:rsidRDefault="005E0981">
            <w:pPr>
              <w:pStyle w:val="Standard"/>
              <w:widowControl w:val="0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ежегодно, до 1 января года, следующего за отчетным годом</w:t>
            </w:r>
          </w:p>
        </w:tc>
      </w:tr>
      <w:tr w:rsidR="005E0981" w:rsidRPr="00342165" w:rsidTr="00BA257A"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E0981" w:rsidRPr="00687EE0" w:rsidRDefault="00687EE0" w:rsidP="00687EE0">
            <w:pPr>
              <w:pStyle w:val="Standard"/>
              <w:autoSpaceDE w:val="0"/>
              <w:jc w:val="center"/>
            </w:pPr>
            <w:r w:rsidRPr="00687EE0">
              <w:t>19</w:t>
            </w:r>
            <w:r w:rsidR="005E0981" w:rsidRPr="00687EE0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5E0981" w:rsidRPr="00687EE0" w:rsidRDefault="00687EE0" w:rsidP="00687EE0">
            <w:pPr>
              <w:pStyle w:val="Standard"/>
              <w:autoSpaceDE w:val="0"/>
              <w:jc w:val="center"/>
            </w:pPr>
            <w:r w:rsidRPr="00687EE0">
              <w:t>58.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E0981" w:rsidRDefault="005E0981">
            <w:pPr>
              <w:pStyle w:val="Standard"/>
              <w:widowControl w:val="0"/>
              <w:jc w:val="both"/>
            </w:pPr>
            <w:proofErr w:type="gramStart"/>
            <w:r w:rsidRPr="005D3C62"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>Информирование</w:t>
            </w:r>
            <w:r w:rsidRPr="005D3C62">
              <w:rPr>
                <w:rFonts w:ascii="Liberation Serif" w:eastAsia="Calibri" w:hAnsi="Liberation Serif"/>
                <w:kern w:val="0"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kern w:val="0"/>
                <w:sz w:val="23"/>
                <w:szCs w:val="23"/>
                <w:lang w:eastAsia="en-US"/>
              </w:rPr>
              <w:t>Департамент</w:t>
            </w:r>
            <w:r w:rsidRPr="005D3C62">
              <w:rPr>
                <w:rFonts w:ascii="Liberation Serif" w:eastAsia="Calibri" w:hAnsi="Liberation Serif"/>
                <w:kern w:val="0"/>
                <w:sz w:val="23"/>
                <w:szCs w:val="23"/>
                <w:lang w:eastAsia="en-US"/>
              </w:rPr>
              <w:t>а противодействия коррупции</w:t>
            </w:r>
            <w:r w:rsidRPr="005D3C62">
              <w:rPr>
                <w:rFonts w:ascii="Liberation Serif" w:eastAsia="Calibri" w:hAnsi="Liberation Serif"/>
                <w:kern w:val="0"/>
                <w:sz w:val="23"/>
                <w:szCs w:val="23"/>
                <w:lang w:eastAsia="en-US"/>
              </w:rPr>
              <w:br/>
              <w:t xml:space="preserve">и контроля Свердловской области </w:t>
            </w:r>
            <w:r w:rsidRPr="005D3C62"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>ОМС ПГО в соответствии</w:t>
            </w:r>
            <w:r w:rsidRPr="005D3C62"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br/>
              <w:t>с подпунктом 2 пункта 4-1 Указа Губернатора Свердловской области от 19.08.2016 № 480-УГ «О едином региональном интернет-портале для размещения проектов нормативных правовых актов Свердловской области и муниципальных нормативных правовых актов в целях их общественного обсуждения и проведения независимой антикоррупционной экспертизы» об изменении адресов официальных сайтов органа местного самоуправления в</w:t>
            </w:r>
            <w:proofErr w:type="gramEnd"/>
            <w:r w:rsidRPr="005D3C62"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 xml:space="preserve"> информационно-телекоммуникационной сети «Интернет» (далее – сеть Интернет) для организации внесения соответствующих изменений в модуль «Независимая антикоррупционная экспертиза»</w:t>
            </w:r>
            <w:r w:rsidRPr="005D3C62">
              <w:rPr>
                <w:rFonts w:ascii="Liberation Serif" w:eastAsia="Calibri" w:hAnsi="Liberation Serif" w:cs="Liberation Serif"/>
                <w:kern w:val="0"/>
                <w:sz w:val="23"/>
                <w:szCs w:val="23"/>
                <w:lang w:eastAsia="en-US"/>
              </w:rPr>
              <w:t xml:space="preserve"> информационной системы Свердловской области «Открытое Правительство Свердловской области» в сети Интернет по адресу </w:t>
            </w:r>
            <w:r w:rsidRPr="005D3C62">
              <w:rPr>
                <w:rFonts w:ascii="Liberation Serif" w:hAnsi="Liberation Serif"/>
                <w:sz w:val="23"/>
                <w:szCs w:val="23"/>
              </w:rPr>
              <w:t xml:space="preserve">www.open.midural.ru </w:t>
            </w:r>
            <w:r w:rsidRPr="005D3C62">
              <w:rPr>
                <w:rFonts w:ascii="Liberation Serif" w:eastAsia="Calibri" w:hAnsi="Liberation Serif" w:cs="Liberation Serif"/>
                <w:kern w:val="0"/>
                <w:sz w:val="23"/>
                <w:szCs w:val="23"/>
                <w:lang w:eastAsia="en-US"/>
              </w:rPr>
              <w:t>(</w:t>
            </w:r>
            <w:r w:rsidRPr="005D3C62"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 xml:space="preserve">с дублированием информации заведующему сектором </w:t>
            </w:r>
            <w:r w:rsidRPr="005D3C62">
              <w:rPr>
                <w:rFonts w:ascii="Liberation Serif" w:eastAsia="Calibri" w:hAnsi="Liberation Serif" w:cs="Liberation Serif"/>
                <w:bCs/>
                <w:color w:val="000000"/>
                <w:kern w:val="0"/>
                <w:sz w:val="23"/>
                <w:szCs w:val="23"/>
                <w:lang w:eastAsia="en-US"/>
              </w:rPr>
              <w:t>протокола и организационной</w:t>
            </w:r>
            <w:r w:rsidRPr="005D3C62">
              <w:rPr>
                <w:rFonts w:ascii="Liberation Serif" w:eastAsia="Calibri" w:hAnsi="Liberation Serif" w:cs="Liberation Serif"/>
                <w:bCs/>
                <w:color w:val="000000"/>
                <w:kern w:val="0"/>
                <w:lang w:eastAsia="en-US"/>
              </w:rPr>
              <w:t xml:space="preserve"> работы Аппарата</w:t>
            </w:r>
            <w:r w:rsidRPr="005D3C62">
              <w:rPr>
                <w:rFonts w:ascii="Liberation Serif" w:eastAsia="Calibri" w:hAnsi="Liberation Serif" w:cs="Liberation Serif"/>
                <w:bCs/>
                <w:kern w:val="0"/>
                <w:lang w:eastAsia="en-US"/>
              </w:rPr>
              <w:t xml:space="preserve"> Администрации ПГО)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E0981" w:rsidRDefault="00687EE0">
            <w:pPr>
              <w:pStyle w:val="Standard"/>
              <w:widowControl w:val="0"/>
              <w:autoSpaceDE w:val="0"/>
              <w:jc w:val="center"/>
              <w:rPr>
                <w:rFonts w:ascii="Liberation Serif" w:hAnsi="Liberation Serif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E0981" w:rsidRDefault="005E0981">
            <w:pPr>
              <w:pStyle w:val="Standard"/>
              <w:widowControl w:val="0"/>
              <w:jc w:val="center"/>
            </w:pPr>
            <w:r>
              <w:rPr>
                <w:rFonts w:ascii="Liberation Serif" w:eastAsia="Calibri" w:hAnsi="Liberation Serif" w:cs="Liberation Serif"/>
                <w:kern w:val="0"/>
                <w:lang w:eastAsia="en-US"/>
              </w:rPr>
              <w:t xml:space="preserve">в течение 5 рабочих дней со дня </w:t>
            </w:r>
            <w:proofErr w:type="gramStart"/>
            <w:r>
              <w:rPr>
                <w:rFonts w:ascii="Liberation Serif" w:eastAsia="Calibri" w:hAnsi="Liberation Serif" w:cs="Liberation Serif"/>
                <w:kern w:val="0"/>
                <w:lang w:eastAsia="en-US"/>
              </w:rPr>
              <w:t xml:space="preserve">изменения </w:t>
            </w:r>
            <w:r>
              <w:rPr>
                <w:rFonts w:ascii="Liberation Serif" w:eastAsia="Calibri" w:hAnsi="Liberation Serif" w:cs="Liberation Serif"/>
                <w:bCs/>
                <w:kern w:val="0"/>
                <w:lang w:eastAsia="en-US"/>
              </w:rPr>
              <w:t>адресов официальных сайтов органа местного самоуправления муниципального образования</w:t>
            </w:r>
            <w:proofErr w:type="gramEnd"/>
            <w:r>
              <w:rPr>
                <w:rFonts w:ascii="Liberation Serif" w:eastAsia="Calibri" w:hAnsi="Liberation Serif" w:cs="Liberation Serif"/>
                <w:bCs/>
                <w:kern w:val="0"/>
                <w:lang w:eastAsia="en-US"/>
              </w:rPr>
              <w:br/>
              <w:t>в сети «Интернет»</w:t>
            </w:r>
          </w:p>
        </w:tc>
      </w:tr>
      <w:tr w:rsidR="005E0981" w:rsidRPr="00342165" w:rsidTr="005D3C62">
        <w:trPr>
          <w:trHeight w:val="2699"/>
        </w:trPr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E0981" w:rsidRPr="00687EE0" w:rsidRDefault="00687EE0" w:rsidP="00687EE0">
            <w:pPr>
              <w:pStyle w:val="Standard"/>
              <w:autoSpaceDE w:val="0"/>
              <w:jc w:val="center"/>
            </w:pPr>
            <w:r w:rsidRPr="00687EE0">
              <w:lastRenderedPageBreak/>
              <w:t>20</w:t>
            </w:r>
            <w:r w:rsidR="005E0981" w:rsidRPr="00687EE0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5E0981" w:rsidRPr="00687EE0" w:rsidRDefault="00687EE0" w:rsidP="00687EE0">
            <w:pPr>
              <w:pStyle w:val="Standard"/>
              <w:autoSpaceDE w:val="0"/>
              <w:jc w:val="center"/>
            </w:pPr>
            <w:r w:rsidRPr="00687EE0">
              <w:t>59.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E0981" w:rsidRDefault="005E0981">
            <w:pPr>
              <w:pStyle w:val="Standard"/>
              <w:widowControl w:val="0"/>
              <w:autoSpaceDE w:val="0"/>
              <w:jc w:val="both"/>
            </w:pPr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>Проведение мероприятий по профессиональному развитию</w:t>
            </w:r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br/>
              <w:t>в сфере противодействия коррупции для</w:t>
            </w:r>
            <w:r>
              <w:rPr>
                <w:rFonts w:ascii="Liberation Serif" w:hAnsi="Liberation Serif"/>
                <w:color w:val="000000"/>
              </w:rPr>
              <w:t xml:space="preserve"> муниципальных служащих ОМС ПГО</w:t>
            </w:r>
            <w:r>
              <w:rPr>
                <w:rFonts w:ascii="Liberation Serif" w:eastAsia="Calibri" w:hAnsi="Liberation Serif"/>
                <w:bCs/>
                <w:i/>
                <w:color w:val="000000"/>
              </w:rPr>
              <w:t>,</w:t>
            </w:r>
            <w:r>
              <w:rPr>
                <w:rFonts w:ascii="Liberation Serif" w:hAnsi="Liberation Serif"/>
                <w:color w:val="000000"/>
              </w:rPr>
              <w:t xml:space="preserve"> в должностные обязанности которых входит участие в противодействии коррупции, </w:t>
            </w:r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 xml:space="preserve">включая их </w:t>
            </w:r>
            <w:proofErr w:type="gramStart"/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>обучение</w:t>
            </w:r>
            <w:proofErr w:type="gramEnd"/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br/>
              <w:t>по дополнительным профессиональным программам в сфере противодействия коррупции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E0981" w:rsidRDefault="00687EE0">
            <w:pPr>
              <w:pStyle w:val="Standard"/>
              <w:widowControl w:val="0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E0981" w:rsidRDefault="005E098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ежеквартально,</w:t>
            </w:r>
          </w:p>
          <w:p w:rsidR="005E0981" w:rsidRDefault="005E098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 квартал отчетного года –</w:t>
            </w:r>
          </w:p>
          <w:p w:rsidR="005E0981" w:rsidRDefault="005E098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апреля отчетного года;</w:t>
            </w:r>
          </w:p>
          <w:p w:rsidR="005E0981" w:rsidRDefault="005E098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 квартал отчетного года –</w:t>
            </w:r>
          </w:p>
          <w:p w:rsidR="005E0981" w:rsidRDefault="005E098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июля отчетного года;</w:t>
            </w:r>
          </w:p>
          <w:p w:rsidR="005E0981" w:rsidRDefault="005E098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III квартал отчетного года –</w:t>
            </w:r>
          </w:p>
          <w:p w:rsidR="005E0981" w:rsidRDefault="005E098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октября отчетного года;</w:t>
            </w:r>
          </w:p>
          <w:p w:rsidR="005E0981" w:rsidRDefault="005E0981">
            <w:pPr>
              <w:pStyle w:val="Standard"/>
              <w:jc w:val="center"/>
            </w:pPr>
            <w:r>
              <w:rPr>
                <w:rFonts w:ascii="Liberation Serif" w:hAnsi="Liberation Serif"/>
                <w:color w:val="000000"/>
              </w:rPr>
              <w:t xml:space="preserve">за отчетный год – </w:t>
            </w:r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>до 30 декабря отчетного года</w:t>
            </w:r>
          </w:p>
        </w:tc>
      </w:tr>
      <w:tr w:rsidR="005E0981" w:rsidRPr="00342165" w:rsidTr="005D3C62">
        <w:trPr>
          <w:trHeight w:val="4198"/>
        </w:trPr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E0981" w:rsidRPr="005205BA" w:rsidRDefault="005205BA" w:rsidP="005205BA">
            <w:pPr>
              <w:pStyle w:val="Standard"/>
              <w:autoSpaceDE w:val="0"/>
              <w:jc w:val="center"/>
            </w:pPr>
            <w:r w:rsidRPr="005205BA">
              <w:t>21</w:t>
            </w:r>
            <w:r w:rsidR="005E0981" w:rsidRPr="005205BA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5E0981" w:rsidRPr="005205BA" w:rsidRDefault="005205BA" w:rsidP="005205BA">
            <w:pPr>
              <w:pStyle w:val="Standard"/>
              <w:autoSpaceDE w:val="0"/>
              <w:jc w:val="center"/>
            </w:pPr>
            <w:r w:rsidRPr="005205BA">
              <w:t>60.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E0981" w:rsidRDefault="005E0981">
            <w:pPr>
              <w:pStyle w:val="Standard"/>
              <w:widowControl w:val="0"/>
              <w:autoSpaceDE w:val="0"/>
              <w:jc w:val="both"/>
            </w:pPr>
            <w:proofErr w:type="gramStart"/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>Проведение мероприятий по профессиональному развитию</w:t>
            </w:r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br/>
              <w:t>в сфере противодействия коррупции для лиц,</w:t>
            </w:r>
            <w:r>
              <w:rPr>
                <w:rFonts w:ascii="Liberation Serif" w:hAnsi="Liberation Serif"/>
                <w:color w:val="000000"/>
              </w:rPr>
              <w:t xml:space="preserve"> впервые поступивших на муниципальную службу в ОМС ПГО, должности которых включены в Перечень должностей, замещение которых связано с коррупционными рисками, утвержденный решением Думы Полевского городского округа от 14.05.2015 № 309 «О Перечне должностей муниципальной службы в органах местного самоуправления Полевского городского округа,</w:t>
            </w:r>
            <w:r>
              <w:rPr>
                <w:rFonts w:ascii="Liberation Serif" w:hAnsi="Liberation Serif"/>
                <w:color w:val="000000"/>
              </w:rPr>
              <w:br/>
              <w:t>при назначении на которые и при замещении которых</w:t>
            </w:r>
            <w:proofErr w:type="gramEnd"/>
            <w:r>
              <w:rPr>
                <w:rFonts w:ascii="Liberation Serif" w:hAnsi="Liberation Serif"/>
                <w:color w:val="000000"/>
              </w:rPr>
              <w:t xml:space="preserve"> муниципальные служащие обязаны представлять сведения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детей»</w:t>
            </w:r>
            <w:r>
              <w:rPr>
                <w:rFonts w:ascii="Liberation Serif" w:eastAsia="Calibri" w:hAnsi="Liberation Serif"/>
                <w:bCs/>
                <w:color w:val="000000"/>
              </w:rPr>
              <w:t xml:space="preserve">, </w:t>
            </w:r>
            <w:r>
              <w:rPr>
                <w:rFonts w:ascii="Liberation Serif" w:hAnsi="Liberation Serif"/>
                <w:color w:val="000000"/>
              </w:rPr>
              <w:t>по образовательным программам в области противодействия коррупции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E0981" w:rsidRDefault="005205BA">
            <w:pPr>
              <w:pStyle w:val="Standard"/>
              <w:widowControl w:val="0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E0981" w:rsidRDefault="005E098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ежеквартально,</w:t>
            </w:r>
          </w:p>
          <w:p w:rsidR="005E0981" w:rsidRDefault="005E098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 квартал отчетного года –</w:t>
            </w:r>
          </w:p>
          <w:p w:rsidR="005E0981" w:rsidRDefault="005E098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апреля отчетного года;</w:t>
            </w:r>
          </w:p>
          <w:p w:rsidR="005E0981" w:rsidRDefault="005E098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 квартал отчетного года –</w:t>
            </w:r>
          </w:p>
          <w:p w:rsidR="005E0981" w:rsidRDefault="005E098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июля отчетного года;</w:t>
            </w:r>
          </w:p>
          <w:p w:rsidR="005E0981" w:rsidRDefault="005E098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III квартал отчетного года –</w:t>
            </w:r>
          </w:p>
          <w:p w:rsidR="005E0981" w:rsidRDefault="005E098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октября отчетного года;</w:t>
            </w:r>
          </w:p>
          <w:p w:rsidR="005E0981" w:rsidRDefault="005E098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отчетный год – до 30 декабря отчетного года</w:t>
            </w:r>
          </w:p>
        </w:tc>
      </w:tr>
      <w:tr w:rsidR="005E0981" w:rsidRPr="00342165" w:rsidTr="00BA257A"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E0981" w:rsidRPr="005205BA" w:rsidRDefault="005205BA" w:rsidP="005205BA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5205BA">
              <w:rPr>
                <w:color w:val="000000"/>
              </w:rPr>
              <w:t>22</w:t>
            </w:r>
            <w:r w:rsidR="005E0981" w:rsidRPr="005205BA">
              <w:rPr>
                <w:color w:val="000000"/>
              </w:rPr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5E0981" w:rsidRPr="005205BA" w:rsidRDefault="005205BA" w:rsidP="005205BA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5205BA">
              <w:rPr>
                <w:color w:val="000000"/>
              </w:rPr>
              <w:t>61.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E0981" w:rsidRDefault="005E0981">
            <w:pPr>
              <w:pStyle w:val="Standard"/>
              <w:widowControl w:val="0"/>
              <w:autoSpaceDE w:val="0"/>
              <w:jc w:val="both"/>
            </w:pPr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>Проведение мероприятий по профессиональному развитию</w:t>
            </w:r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br/>
              <w:t>в сфере противодействия коррупции для муниципальных служащих</w:t>
            </w:r>
            <w:r>
              <w:rPr>
                <w:rFonts w:ascii="Liberation Serif" w:eastAsia="Calibri" w:hAnsi="Liberation Serif"/>
                <w:color w:val="000000"/>
                <w:kern w:val="0"/>
                <w:lang w:eastAsia="en-US"/>
              </w:rPr>
              <w:t xml:space="preserve"> ОМС ПГО</w:t>
            </w:r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 xml:space="preserve">, в должностные обязанности которых входит участие в проведении закупок товаров, работ, услуг для обеспечения муниципальных нужд, включая </w:t>
            </w:r>
            <w:proofErr w:type="gramStart"/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>обучение указанных муниципальных служащих</w:t>
            </w:r>
            <w:proofErr w:type="gramEnd"/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 xml:space="preserve"> по дополнительным профессиональным программам в сфере противодействия коррупции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E0981" w:rsidRDefault="005205BA">
            <w:pPr>
              <w:pStyle w:val="Standard"/>
              <w:widowControl w:val="0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E0981" w:rsidRDefault="005E098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ежеквартально,</w:t>
            </w:r>
          </w:p>
          <w:p w:rsidR="005E0981" w:rsidRDefault="005E098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 квартал отчетного года –</w:t>
            </w:r>
          </w:p>
          <w:p w:rsidR="005E0981" w:rsidRDefault="005E098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апреля отчетного года;</w:t>
            </w:r>
          </w:p>
          <w:p w:rsidR="005E0981" w:rsidRDefault="005E098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 квартал отчетного года –</w:t>
            </w:r>
          </w:p>
          <w:p w:rsidR="005E0981" w:rsidRDefault="005E098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июля отчетного года;</w:t>
            </w:r>
          </w:p>
          <w:p w:rsidR="005E0981" w:rsidRDefault="005E098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III квартал отчетного года –</w:t>
            </w:r>
          </w:p>
          <w:p w:rsidR="005E0981" w:rsidRDefault="005E098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октября отчетного года;</w:t>
            </w:r>
          </w:p>
          <w:p w:rsidR="005E0981" w:rsidRDefault="005E098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отчетный год – до 30 декабря отчетного года</w:t>
            </w:r>
          </w:p>
        </w:tc>
      </w:tr>
      <w:tr w:rsidR="005E0981" w:rsidRPr="00342165" w:rsidTr="005D3C62">
        <w:trPr>
          <w:trHeight w:val="2132"/>
        </w:trPr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E0981" w:rsidRPr="005205BA" w:rsidRDefault="005205BA" w:rsidP="005205BA">
            <w:pPr>
              <w:pStyle w:val="Standard"/>
              <w:jc w:val="center"/>
            </w:pPr>
            <w:r w:rsidRPr="005205BA">
              <w:lastRenderedPageBreak/>
              <w:t>23</w:t>
            </w:r>
            <w:r w:rsidR="005E0981" w:rsidRPr="005205BA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5E0981" w:rsidRPr="005205BA" w:rsidRDefault="005205BA" w:rsidP="005205BA">
            <w:pPr>
              <w:pStyle w:val="Standard"/>
              <w:jc w:val="center"/>
            </w:pPr>
            <w:r w:rsidRPr="005205BA">
              <w:t>62.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E0981" w:rsidRPr="006B3713" w:rsidRDefault="005E0981">
            <w:pPr>
              <w:jc w:val="both"/>
              <w:rPr>
                <w:rFonts w:hint="eastAsia"/>
                <w:lang w:val="ru-RU"/>
              </w:rPr>
            </w:pPr>
            <w:proofErr w:type="gramStart"/>
            <w:r>
              <w:rPr>
                <w:lang w:val="ru-RU" w:eastAsia="en-US" w:bidi="ar-SA"/>
              </w:rPr>
              <w:t>Факты выявленных конфликтов интересов между участником закупки и заказчиком при осуществлении закупок в соответствии</w:t>
            </w:r>
            <w:r>
              <w:rPr>
                <w:lang w:val="ru-RU" w:eastAsia="en-US" w:bidi="ar-SA"/>
              </w:rPr>
              <w:br/>
              <w:t>с Федеральным законом от 5 апреля 2013 года № 44-ФЗ</w:t>
            </w:r>
            <w:r>
              <w:rPr>
                <w:lang w:val="ru-RU" w:eastAsia="en-US" w:bidi="ar-SA"/>
              </w:rPr>
              <w:br/>
              <w:t>«О контрактной системе в сфере закупок товаров, работ, услуг</w:t>
            </w:r>
            <w:r>
              <w:rPr>
                <w:lang w:val="ru-RU" w:eastAsia="en-US" w:bidi="ar-SA"/>
              </w:rPr>
              <w:br/>
              <w:t>для обеспечения государственных и муниципальных нужд» (аналитическую информацию готовит юридический отдел Администрации ПГО и предоставляет в сектор муниципальной службы, противодействия коррупции и кадрового обеспечения Аппарата Администрации ПГО)</w:t>
            </w:r>
            <w:proofErr w:type="gramEnd"/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E0981" w:rsidRDefault="005205BA">
            <w:pPr>
              <w:pStyle w:val="Standard"/>
              <w:widowControl w:val="0"/>
              <w:autoSpaceDE w:val="0"/>
              <w:jc w:val="center"/>
              <w:rPr>
                <w:rFonts w:ascii="Liberation Serif" w:hAnsi="Liberation Serif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E0981" w:rsidRDefault="005205BA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ежеквартально</w:t>
            </w:r>
            <w:r w:rsidR="005E0981">
              <w:rPr>
                <w:rFonts w:ascii="Liberation Serif" w:hAnsi="Liberation Serif"/>
              </w:rPr>
              <w:t>,</w:t>
            </w:r>
          </w:p>
          <w:p w:rsidR="005E0981" w:rsidRDefault="005E0981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 1 числа месяца, следующего</w:t>
            </w:r>
          </w:p>
          <w:p w:rsidR="005E0981" w:rsidRDefault="005E0981">
            <w:pPr>
              <w:pStyle w:val="Standard"/>
              <w:widowControl w:val="0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 отчетным периодом</w:t>
            </w:r>
          </w:p>
        </w:tc>
      </w:tr>
      <w:tr w:rsidR="005E0981" w:rsidTr="00BA257A"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E0981" w:rsidRPr="009E3982" w:rsidRDefault="009E3982" w:rsidP="009E3982">
            <w:pPr>
              <w:pStyle w:val="Standard"/>
              <w:autoSpaceDE w:val="0"/>
              <w:jc w:val="center"/>
            </w:pPr>
            <w:r w:rsidRPr="009E3982">
              <w:t>24</w:t>
            </w:r>
            <w:r w:rsidR="005E0981" w:rsidRPr="009E3982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5E0981" w:rsidRPr="009E3982" w:rsidRDefault="009E3982" w:rsidP="009E3982">
            <w:pPr>
              <w:pStyle w:val="Standard"/>
              <w:autoSpaceDE w:val="0"/>
              <w:jc w:val="center"/>
            </w:pPr>
            <w:r w:rsidRPr="009E3982">
              <w:t>63.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E0981" w:rsidRDefault="005E0981">
            <w:pPr>
              <w:pStyle w:val="Standard"/>
              <w:widowControl w:val="0"/>
              <w:jc w:val="both"/>
            </w:pPr>
            <w:proofErr w:type="gramStart"/>
            <w:r>
              <w:rPr>
                <w:rFonts w:ascii="Liberation Serif" w:eastAsia="Calibri" w:hAnsi="Liberation Serif" w:cs="Liberation Serif"/>
                <w:bCs/>
                <w:kern w:val="0"/>
                <w:lang w:eastAsia="en-US"/>
              </w:rPr>
              <w:t>Подготовка предложений по систематизации и актуализации нормативной правовой базы в сфере противодействия коррупции, учитывая необходимость своевременного приведения норм законодательства о противодействии коррупции в соответствие</w:t>
            </w:r>
            <w:r>
              <w:rPr>
                <w:rFonts w:ascii="Liberation Serif" w:eastAsia="Calibri" w:hAnsi="Liberation Serif" w:cs="Liberation Serif"/>
                <w:bCs/>
                <w:kern w:val="0"/>
                <w:lang w:eastAsia="en-US"/>
              </w:rPr>
              <w:br/>
              <w:t>с нормами иного законодательства Российской Федерации, устранения пробелов и противоречий в правовом регулировании</w:t>
            </w:r>
            <w:r>
              <w:rPr>
                <w:rFonts w:ascii="Liberation Serif" w:eastAsia="Calibri" w:hAnsi="Liberation Serif" w:cs="Liberation Serif"/>
                <w:bCs/>
                <w:kern w:val="0"/>
                <w:lang w:eastAsia="en-US"/>
              </w:rPr>
              <w:br/>
              <w:t xml:space="preserve">в сфере противодействия коррупции, </w:t>
            </w:r>
            <w:r>
              <w:rPr>
                <w:rFonts w:ascii="Liberation Serif" w:hAnsi="Liberation Serif"/>
                <w:lang w:eastAsia="en-US"/>
              </w:rPr>
              <w:t>а также неэффективных</w:t>
            </w:r>
            <w:r>
              <w:rPr>
                <w:rFonts w:ascii="Liberation Serif" w:hAnsi="Liberation Serif"/>
                <w:lang w:eastAsia="en-US"/>
              </w:rPr>
              <w:br/>
              <w:t>и устаревших норм, содержащихся в нормативных правовых актах Российской Федерации о противодействии коррупции</w:t>
            </w:r>
            <w:proofErr w:type="gramEnd"/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E0981" w:rsidRDefault="009E3982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E0981" w:rsidRDefault="005E0981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ежегодно, до 15 сентября</w:t>
            </w:r>
          </w:p>
        </w:tc>
      </w:tr>
      <w:tr w:rsidR="005E0981" w:rsidRPr="00342165" w:rsidTr="00BA257A"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E0981" w:rsidRPr="00A77998" w:rsidRDefault="00A77998" w:rsidP="00A77998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A77998">
              <w:rPr>
                <w:color w:val="000000"/>
              </w:rPr>
              <w:t>25</w:t>
            </w:r>
            <w:r w:rsidR="005E0981" w:rsidRPr="00A77998">
              <w:rPr>
                <w:color w:val="000000"/>
              </w:rPr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5E0981" w:rsidRPr="00A77998" w:rsidRDefault="00A77998" w:rsidP="00A77998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A77998">
              <w:rPr>
                <w:color w:val="000000"/>
              </w:rPr>
              <w:t>64.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E0981" w:rsidRDefault="005E0981">
            <w:pPr>
              <w:pStyle w:val="Standard"/>
              <w:widowControl w:val="0"/>
              <w:autoSpaceDE w:val="0"/>
              <w:jc w:val="both"/>
            </w:pPr>
            <w:r>
              <w:rPr>
                <w:rFonts w:ascii="Liberation Serif" w:eastAsia="Calibri" w:hAnsi="Liberation Serif" w:cs="Liberation Serif"/>
                <w:bCs/>
                <w:kern w:val="0"/>
                <w:lang w:eastAsia="en-US"/>
              </w:rPr>
              <w:t>Мониторинг хода реализации в ОМС ПГО, муниципальных учреждениях, подведомственных ОМС ПГО, Национального плана</w:t>
            </w:r>
            <w:r>
              <w:rPr>
                <w:rFonts w:ascii="Liberation Serif" w:eastAsia="Calibri" w:hAnsi="Liberation Serif" w:cs="Liberation Serif"/>
                <w:bCs/>
                <w:kern w:val="0"/>
                <w:lang w:eastAsia="en-US"/>
              </w:rPr>
              <w:br/>
              <w:t>и анализ его результатов</w:t>
            </w:r>
            <w:r>
              <w:rPr>
                <w:rFonts w:ascii="Liberation Serif" w:eastAsia="Calibri" w:hAnsi="Liberation Serif" w:cs="Liberation Serif"/>
                <w:kern w:val="0"/>
                <w:lang w:eastAsia="en-US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bCs/>
                <w:kern w:val="0"/>
                <w:lang w:eastAsia="en-US"/>
              </w:rPr>
              <w:t xml:space="preserve"> (анализ результатов готовят ОМС ПГО,</w:t>
            </w:r>
            <w:r>
              <w:rPr>
                <w:rFonts w:ascii="Liberation Serif" w:eastAsia="Calibri" w:hAnsi="Liberation Serif" w:cs="Liberation Serif"/>
                <w:bCs/>
                <w:kern w:val="0"/>
                <w:lang w:eastAsia="en-US"/>
              </w:rPr>
              <w:br/>
              <w:t>в том числе по своим подведомственным учреждениям,</w:t>
            </w:r>
            <w:r>
              <w:rPr>
                <w:rFonts w:ascii="Liberation Serif" w:eastAsia="Calibri" w:hAnsi="Liberation Serif" w:cs="Liberation Serif"/>
                <w:bCs/>
                <w:kern w:val="0"/>
                <w:lang w:eastAsia="en-US"/>
              </w:rPr>
              <w:br/>
              <w:t>и предоставляют в отдел муниципального контроля Администрации ПГО)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E0981" w:rsidRDefault="00A77998">
            <w:pPr>
              <w:pStyle w:val="Standard"/>
              <w:widowControl w:val="0"/>
              <w:autoSpaceDE w:val="0"/>
              <w:jc w:val="center"/>
              <w:rPr>
                <w:rFonts w:ascii="Liberation Serif" w:hAnsi="Liberation Serif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E0981" w:rsidRDefault="005E098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ежеквартально,</w:t>
            </w:r>
          </w:p>
          <w:p w:rsidR="005E0981" w:rsidRDefault="005E098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 квартал отчетного года –</w:t>
            </w:r>
          </w:p>
          <w:p w:rsidR="005E0981" w:rsidRDefault="005E098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апреля отчетного года;</w:t>
            </w:r>
          </w:p>
          <w:p w:rsidR="005E0981" w:rsidRDefault="005E098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 квартал отчетного года –</w:t>
            </w:r>
          </w:p>
          <w:p w:rsidR="005E0981" w:rsidRDefault="005E098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июля отчетного года;</w:t>
            </w:r>
          </w:p>
          <w:p w:rsidR="005E0981" w:rsidRDefault="005E098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III квартал отчетного года –</w:t>
            </w:r>
          </w:p>
          <w:p w:rsidR="005E0981" w:rsidRDefault="005E098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октября отчетного года;</w:t>
            </w:r>
          </w:p>
          <w:p w:rsidR="005E0981" w:rsidRDefault="005E098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отчетный год – до 30 декабря отчетного года</w:t>
            </w:r>
          </w:p>
        </w:tc>
      </w:tr>
    </w:tbl>
    <w:p w:rsidR="0061445E" w:rsidRDefault="0061445E">
      <w:pPr>
        <w:pStyle w:val="Standard"/>
        <w:autoSpaceDE w:val="0"/>
        <w:spacing w:after="170"/>
        <w:ind w:firstLine="709"/>
        <w:jc w:val="right"/>
        <w:rPr>
          <w:rFonts w:ascii="Liberation Serif" w:eastAsia="Calibri" w:hAnsi="Liberation Serif"/>
          <w:bCs/>
          <w:sz w:val="28"/>
          <w:szCs w:val="28"/>
          <w:lang w:eastAsia="en-US"/>
        </w:rPr>
      </w:pPr>
      <w:bookmarkStart w:id="0" w:name="_GoBack"/>
      <w:bookmarkEnd w:id="0"/>
    </w:p>
    <w:sectPr w:rsidR="0061445E" w:rsidSect="00835BA6">
      <w:headerReference w:type="default" r:id="rId8"/>
      <w:pgSz w:w="16838" w:h="11906" w:orient="landscape"/>
      <w:pgMar w:top="136" w:right="567" w:bottom="284" w:left="42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13C" w:rsidRDefault="0095413C">
      <w:pPr>
        <w:rPr>
          <w:rFonts w:hint="eastAsia"/>
        </w:rPr>
      </w:pPr>
      <w:r>
        <w:separator/>
      </w:r>
    </w:p>
  </w:endnote>
  <w:endnote w:type="continuationSeparator" w:id="0">
    <w:p w:rsidR="0095413C" w:rsidRDefault="0095413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, 'Times New R"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13C" w:rsidRDefault="0095413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95413C" w:rsidRDefault="0095413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BA6" w:rsidRDefault="00835BA6">
    <w:pPr>
      <w:pStyle w:val="a5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2996"/>
    <w:multiLevelType w:val="multilevel"/>
    <w:tmpl w:val="5026421A"/>
    <w:styleLink w:val="WW8Num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2F1E50A9"/>
    <w:multiLevelType w:val="multilevel"/>
    <w:tmpl w:val="2FA43696"/>
    <w:styleLink w:val="WW8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38747DB9"/>
    <w:multiLevelType w:val="multilevel"/>
    <w:tmpl w:val="EAC29A02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>
    <w:nsid w:val="3F5C740E"/>
    <w:multiLevelType w:val="multilevel"/>
    <w:tmpl w:val="288CDF22"/>
    <w:styleLink w:val="WW8Num7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>
    <w:nsid w:val="49CF442A"/>
    <w:multiLevelType w:val="multilevel"/>
    <w:tmpl w:val="8F02D9BE"/>
    <w:styleLink w:val="WW8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646D0662"/>
    <w:multiLevelType w:val="multilevel"/>
    <w:tmpl w:val="35EE4972"/>
    <w:styleLink w:val="WW8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>
    <w:nsid w:val="72172DA3"/>
    <w:multiLevelType w:val="multilevel"/>
    <w:tmpl w:val="ED9E5E66"/>
    <w:styleLink w:val="WW8Num2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7">
    <w:nsid w:val="7A9D2681"/>
    <w:multiLevelType w:val="multilevel"/>
    <w:tmpl w:val="B446849A"/>
    <w:styleLink w:val="WW8Num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>
    <w:nsid w:val="7AB66C25"/>
    <w:multiLevelType w:val="multilevel"/>
    <w:tmpl w:val="1F0206B2"/>
    <w:styleLink w:val="WW8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"/>
  </w:num>
  <w:num w:numId="5">
    <w:abstractNumId w:val="4"/>
  </w:num>
  <w:num w:numId="6">
    <w:abstractNumId w:val="7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1445E"/>
    <w:rsid w:val="0006205B"/>
    <w:rsid w:val="0008012A"/>
    <w:rsid w:val="000F3336"/>
    <w:rsid w:val="00123C5E"/>
    <w:rsid w:val="002F29A7"/>
    <w:rsid w:val="00342165"/>
    <w:rsid w:val="00360738"/>
    <w:rsid w:val="003B1913"/>
    <w:rsid w:val="00420478"/>
    <w:rsid w:val="00446942"/>
    <w:rsid w:val="00447C96"/>
    <w:rsid w:val="005205BA"/>
    <w:rsid w:val="005D3C62"/>
    <w:rsid w:val="005E0981"/>
    <w:rsid w:val="0061445E"/>
    <w:rsid w:val="006242C2"/>
    <w:rsid w:val="00687EE0"/>
    <w:rsid w:val="006B3713"/>
    <w:rsid w:val="00776C73"/>
    <w:rsid w:val="007A72FB"/>
    <w:rsid w:val="007E13DD"/>
    <w:rsid w:val="00831CD1"/>
    <w:rsid w:val="00835BA6"/>
    <w:rsid w:val="00842187"/>
    <w:rsid w:val="0095413C"/>
    <w:rsid w:val="009E3982"/>
    <w:rsid w:val="00A77998"/>
    <w:rsid w:val="00AF1600"/>
    <w:rsid w:val="00B66C69"/>
    <w:rsid w:val="00B869CF"/>
    <w:rsid w:val="00BA257A"/>
    <w:rsid w:val="00C93CB0"/>
    <w:rsid w:val="00CF022D"/>
    <w:rsid w:val="00D0691A"/>
    <w:rsid w:val="00D078DA"/>
    <w:rsid w:val="00E55FD2"/>
    <w:rsid w:val="00E910B1"/>
    <w:rsid w:val="00E957C6"/>
    <w:rsid w:val="00F508BF"/>
    <w:rsid w:val="00FB3126"/>
    <w:rsid w:val="00FE54F9"/>
    <w:rsid w:val="00FF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eastAsia="SimSun" w:cs="Mangal"/>
      <w:lang w:val="en-US"/>
    </w:rPr>
  </w:style>
  <w:style w:type="paragraph" w:styleId="1">
    <w:name w:val="heading 1"/>
    <w:basedOn w:val="Standard"/>
    <w:next w:val="Standard"/>
    <w:pPr>
      <w:keepNext/>
      <w:jc w:val="center"/>
      <w:outlineLvl w:val="0"/>
    </w:pPr>
    <w:rPr>
      <w:sz w:val="32"/>
    </w:rPr>
  </w:style>
  <w:style w:type="paragraph" w:styleId="2">
    <w:name w:val="heading 2"/>
    <w:basedOn w:val="Standard"/>
    <w:next w:val="Standard"/>
    <w:pPr>
      <w:keepNext/>
      <w:outlineLvl w:val="1"/>
    </w:pPr>
    <w:rPr>
      <w:sz w:val="28"/>
    </w:rPr>
  </w:style>
  <w:style w:type="paragraph" w:styleId="3">
    <w:name w:val="heading 3"/>
    <w:basedOn w:val="Standard"/>
    <w:next w:val="Standard"/>
    <w:pPr>
      <w:keepNext/>
      <w:jc w:val="both"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jc w:val="center"/>
    </w:pPr>
    <w:rPr>
      <w:b/>
      <w:bCs/>
      <w:sz w:val="28"/>
    </w:rPr>
  </w:style>
  <w:style w:type="paragraph" w:styleId="a3">
    <w:name w:val="List"/>
    <w:basedOn w:val="Textbody"/>
    <w:rPr>
      <w:rFonts w:cs="Lucida Sans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Text">
    <w:name w:val="Text"/>
    <w:basedOn w:val="Standard"/>
    <w:rPr>
      <w:rFonts w:ascii="Courier New" w:hAnsi="Courier New" w:cs="Courier New"/>
      <w:sz w:val="20"/>
      <w:szCs w:val="2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Standard"/>
    <w:pPr>
      <w:tabs>
        <w:tab w:val="center" w:pos="4677"/>
        <w:tab w:val="right" w:pos="9355"/>
      </w:tabs>
    </w:pPr>
  </w:style>
  <w:style w:type="paragraph" w:styleId="a6">
    <w:name w:val="Balloon Text"/>
    <w:basedOn w:val="Standard"/>
    <w:rPr>
      <w:rFonts w:ascii="Tahoma" w:hAnsi="Tahoma" w:cs="Tahoma"/>
      <w:sz w:val="16"/>
      <w:szCs w:val="16"/>
    </w:rPr>
  </w:style>
  <w:style w:type="paragraph" w:styleId="a7">
    <w:name w:val="footer"/>
    <w:basedOn w:val="Standard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styleId="a8">
    <w:name w:val="page number"/>
    <w:basedOn w:val="a0"/>
  </w:style>
  <w:style w:type="character" w:customStyle="1" w:styleId="a9">
    <w:name w:val="Текст выноски Знак"/>
    <w:rPr>
      <w:rFonts w:ascii="Tahoma" w:hAnsi="Tahoma" w:cs="Tahoma"/>
      <w:sz w:val="16"/>
      <w:szCs w:val="16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a">
    <w:name w:val="Нижний колонтитул Знак"/>
    <w:rPr>
      <w:sz w:val="24"/>
      <w:szCs w:val="24"/>
    </w:rPr>
  </w:style>
  <w:style w:type="character" w:customStyle="1" w:styleId="NumberingSymbols">
    <w:name w:val="Numbering Symbols"/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eastAsia="SimSun" w:cs="Mangal"/>
      <w:lang w:val="en-US"/>
    </w:rPr>
  </w:style>
  <w:style w:type="paragraph" w:styleId="1">
    <w:name w:val="heading 1"/>
    <w:basedOn w:val="Standard"/>
    <w:next w:val="Standard"/>
    <w:pPr>
      <w:keepNext/>
      <w:jc w:val="center"/>
      <w:outlineLvl w:val="0"/>
    </w:pPr>
    <w:rPr>
      <w:sz w:val="32"/>
    </w:rPr>
  </w:style>
  <w:style w:type="paragraph" w:styleId="2">
    <w:name w:val="heading 2"/>
    <w:basedOn w:val="Standard"/>
    <w:next w:val="Standard"/>
    <w:pPr>
      <w:keepNext/>
      <w:outlineLvl w:val="1"/>
    </w:pPr>
    <w:rPr>
      <w:sz w:val="28"/>
    </w:rPr>
  </w:style>
  <w:style w:type="paragraph" w:styleId="3">
    <w:name w:val="heading 3"/>
    <w:basedOn w:val="Standard"/>
    <w:next w:val="Standard"/>
    <w:pPr>
      <w:keepNext/>
      <w:jc w:val="both"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jc w:val="center"/>
    </w:pPr>
    <w:rPr>
      <w:b/>
      <w:bCs/>
      <w:sz w:val="28"/>
    </w:rPr>
  </w:style>
  <w:style w:type="paragraph" w:styleId="a3">
    <w:name w:val="List"/>
    <w:basedOn w:val="Textbody"/>
    <w:rPr>
      <w:rFonts w:cs="Lucida Sans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Text">
    <w:name w:val="Text"/>
    <w:basedOn w:val="Standard"/>
    <w:rPr>
      <w:rFonts w:ascii="Courier New" w:hAnsi="Courier New" w:cs="Courier New"/>
      <w:sz w:val="20"/>
      <w:szCs w:val="2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Standard"/>
    <w:pPr>
      <w:tabs>
        <w:tab w:val="center" w:pos="4677"/>
        <w:tab w:val="right" w:pos="9355"/>
      </w:tabs>
    </w:pPr>
  </w:style>
  <w:style w:type="paragraph" w:styleId="a6">
    <w:name w:val="Balloon Text"/>
    <w:basedOn w:val="Standard"/>
    <w:rPr>
      <w:rFonts w:ascii="Tahoma" w:hAnsi="Tahoma" w:cs="Tahoma"/>
      <w:sz w:val="16"/>
      <w:szCs w:val="16"/>
    </w:rPr>
  </w:style>
  <w:style w:type="paragraph" w:styleId="a7">
    <w:name w:val="footer"/>
    <w:basedOn w:val="Standard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styleId="a8">
    <w:name w:val="page number"/>
    <w:basedOn w:val="a0"/>
  </w:style>
  <w:style w:type="character" w:customStyle="1" w:styleId="a9">
    <w:name w:val="Текст выноски Знак"/>
    <w:rPr>
      <w:rFonts w:ascii="Tahoma" w:hAnsi="Tahoma" w:cs="Tahoma"/>
      <w:sz w:val="16"/>
      <w:szCs w:val="16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a">
    <w:name w:val="Нижний колонтитул Знак"/>
    <w:rPr>
      <w:sz w:val="24"/>
      <w:szCs w:val="24"/>
    </w:rPr>
  </w:style>
  <w:style w:type="character" w:customStyle="1" w:styleId="NumberingSymbols">
    <w:name w:val="Numbering Symbols"/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7</Pages>
  <Words>2170</Words>
  <Characters>12375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MashBuro</dc:creator>
  <cp:lastModifiedBy>User</cp:lastModifiedBy>
  <cp:revision>33</cp:revision>
  <cp:lastPrinted>2024-01-29T09:50:00Z</cp:lastPrinted>
  <dcterms:created xsi:type="dcterms:W3CDTF">2019-09-10T10:09:00Z</dcterms:created>
  <dcterms:modified xsi:type="dcterms:W3CDTF">2024-01-30T05:23:00Z</dcterms:modified>
</cp:coreProperties>
</file>