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329B" w:rsidRPr="004F50E1" w:rsidRDefault="0036329B" w:rsidP="00363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ЗАКЛЮЧЕНИЕ</w:t>
      </w:r>
    </w:p>
    <w:p w:rsidR="0036329B" w:rsidRPr="004F50E1" w:rsidRDefault="0036329B" w:rsidP="0036329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Счетной палаты Полевского муниципального округа Свердловской области на проект решения Думы Полевского муниципального округа Свердловской области «О внесении изменений и дополнений в решение Думы Полевского </w:t>
      </w:r>
      <w:r w:rsidR="00914E9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</w:t>
      </w:r>
      <w:r w:rsidRPr="004F50E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округа Свердловской области от 11.12.2025 № 430 «О бюджете Полевского муниципального округа на 2026 год и плановый период 2027 и 2028 годов» </w:t>
      </w:r>
    </w:p>
    <w:p w:rsidR="0036329B" w:rsidRPr="004F50E1" w:rsidRDefault="0036329B" w:rsidP="0036329B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29B" w:rsidRPr="004F50E1" w:rsidRDefault="0036329B" w:rsidP="003632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BC25D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bookmarkStart w:id="0" w:name="_GoBack"/>
      <w:bookmarkEnd w:id="0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марта 2026 года                                                                                                     г. Полевской</w:t>
      </w:r>
    </w:p>
    <w:p w:rsidR="0036329B" w:rsidRPr="004F50E1" w:rsidRDefault="0036329B" w:rsidP="0036329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6329B" w:rsidRPr="004F50E1" w:rsidRDefault="0036329B" w:rsidP="003632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требованиями статьи 157 Бюджетного кодекса Российской Федерации, пункта 2 части 6 статьи 8 и части 5 статьи 34 Положения о бюджетном процессе в Полевском муниципальном округе Свердловской области, утвержденного решением Думы Полевского городского округа от 24.11.2022 № 40, статьи 8 Положения о Счетной палате Полевского муниципального округа Свердловской области, утвержденного решением Думы Полевского городского округа от 15.12.2011 № 436</w:t>
      </w:r>
      <w:proofErr w:type="gramEnd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основании плана работы Счетной палаты Полевского муниципального округа Свердловской области на 2026 год, распоряжения Счетной палаты Полевского муниципального округа Свердловской области от 17.03.2026 № 14 проведена экспертиза проекта решения </w:t>
      </w:r>
      <w:r w:rsidR="00AD13D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Думы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Полевского муниципального округа Свердловской области «О внесении изменений и дополнений в решение Думы Полевского </w:t>
      </w:r>
      <w:r w:rsidR="00914E9F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Свердловской области от 11.12.2025 № 430 «О бюджете Полевского муниципального округа на 2026 год и</w:t>
      </w:r>
      <w:proofErr w:type="gramEnd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плановый период 2027 и 2028 годов» (далее также – проект решения).</w:t>
      </w:r>
    </w:p>
    <w:p w:rsidR="0036329B" w:rsidRPr="004F50E1" w:rsidRDefault="0036329B" w:rsidP="003632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ходе экспертизы проекта решения проанализированы изменения основных параметров и характеристик бюджета, рассмотрена их обоснованность и соответствие требованиям бюджетного законодательства. </w:t>
      </w:r>
    </w:p>
    <w:p w:rsidR="0036329B" w:rsidRPr="004F50E1" w:rsidRDefault="0036329B" w:rsidP="003632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1. Проектом решения предусмотрено изменение следующих основных характеристик местного бюджета:</w:t>
      </w:r>
    </w:p>
    <w:p w:rsidR="0036329B" w:rsidRPr="004F50E1" w:rsidRDefault="0036329B" w:rsidP="0054433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4908B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увеличение объема доходов бюджета на </w:t>
      </w:r>
      <w:r w:rsidR="004908B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157 728,88133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увеличение объема расходов бюджета на </w:t>
      </w:r>
      <w:r w:rsidR="004908B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339 002,20948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 и </w:t>
      </w:r>
      <w:r w:rsidR="004908B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размера дефицита бюджета на </w:t>
      </w:r>
      <w:r w:rsidR="004908B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181 273,32815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рублей;</w:t>
      </w:r>
    </w:p>
    <w:p w:rsidR="0036329B" w:rsidRPr="004F50E1" w:rsidRDefault="0036329B" w:rsidP="0054433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4908B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увеличение </w:t>
      </w:r>
      <w:r w:rsidR="004908B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объема доходов и расходов бюджета на 56 893,5 тыс. рублей без изменения размера дефицита бюджета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6329B" w:rsidRPr="004F50E1" w:rsidRDefault="0036329B" w:rsidP="00544338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</w:t>
      </w:r>
      <w:r w:rsidR="004908B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</w:t>
      </w:r>
      <w:r w:rsidR="004908B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объема доходов и расходов бюджета на 54 634,5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36329B" w:rsidRPr="004F50E1" w:rsidRDefault="0036329B" w:rsidP="00363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доходной части бюджета на 202</w:t>
      </w:r>
      <w:r w:rsidR="004908B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обусловлено увеличением объема межбюджетных трансфертов из областного бюджета </w:t>
      </w:r>
      <w:r w:rsidR="004908B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08B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156 739,28133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а также прогнозируемым </w:t>
      </w:r>
      <w:r w:rsidRPr="004F50E1">
        <w:rPr>
          <w:rFonts w:ascii="Times New Roman" w:hAnsi="Times New Roman" w:cs="Times New Roman"/>
          <w:sz w:val="24"/>
          <w:szCs w:val="24"/>
        </w:rPr>
        <w:t xml:space="preserve">поступлением </w:t>
      </w:r>
      <w:r w:rsidR="004908BC" w:rsidRPr="004F50E1">
        <w:rPr>
          <w:rFonts w:ascii="Times New Roman" w:hAnsi="Times New Roman" w:cs="Times New Roman"/>
          <w:sz w:val="24"/>
          <w:szCs w:val="24"/>
        </w:rPr>
        <w:t xml:space="preserve">инициативных платежей </w:t>
      </w:r>
      <w:r w:rsidRPr="004F50E1">
        <w:rPr>
          <w:rFonts w:ascii="Times New Roman" w:hAnsi="Times New Roman" w:cs="Times New Roman"/>
          <w:sz w:val="24"/>
          <w:szCs w:val="24"/>
        </w:rPr>
        <w:t xml:space="preserve">в </w:t>
      </w:r>
      <w:r w:rsidR="004908BC" w:rsidRPr="004F50E1">
        <w:rPr>
          <w:rFonts w:ascii="Times New Roman" w:hAnsi="Times New Roman" w:cs="Times New Roman"/>
          <w:sz w:val="24"/>
          <w:szCs w:val="24"/>
        </w:rPr>
        <w:t xml:space="preserve">общей </w:t>
      </w:r>
      <w:r w:rsidRPr="004F50E1">
        <w:rPr>
          <w:rFonts w:ascii="Times New Roman" w:hAnsi="Times New Roman" w:cs="Times New Roman"/>
          <w:sz w:val="24"/>
          <w:szCs w:val="24"/>
        </w:rPr>
        <w:t xml:space="preserve">сумме </w:t>
      </w:r>
      <w:r w:rsidR="004908BC" w:rsidRPr="004F50E1">
        <w:rPr>
          <w:rFonts w:ascii="Times New Roman" w:hAnsi="Times New Roman" w:cs="Times New Roman"/>
          <w:sz w:val="24"/>
          <w:szCs w:val="24"/>
        </w:rPr>
        <w:t>989,6</w:t>
      </w:r>
      <w:r w:rsidRPr="004F50E1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4908BC" w:rsidRPr="004F50E1">
        <w:rPr>
          <w:rFonts w:ascii="Times New Roman" w:hAnsi="Times New Roman" w:cs="Times New Roman"/>
          <w:sz w:val="24"/>
          <w:szCs w:val="24"/>
        </w:rPr>
        <w:t>, в том числе на финансовое обеспечение реализации проекта «Благоустройство спортивной площадки на Ломоносова, Бажова»</w:t>
      </w:r>
      <w:r w:rsidR="00544338" w:rsidRPr="004F50E1">
        <w:rPr>
          <w:rFonts w:ascii="Times New Roman" w:hAnsi="Times New Roman" w:cs="Times New Roman"/>
          <w:sz w:val="24"/>
          <w:szCs w:val="24"/>
        </w:rPr>
        <w:t xml:space="preserve"> в сумме 939,4 тыс. рублей, проекта «Окно в кино» в сумме 50,2 тыс. рублей</w:t>
      </w:r>
      <w:r w:rsidRPr="004F50E1">
        <w:rPr>
          <w:rFonts w:ascii="Times New Roman" w:hAnsi="Times New Roman" w:cs="Times New Roman"/>
          <w:sz w:val="24"/>
          <w:szCs w:val="24"/>
        </w:rPr>
        <w:t>.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End"/>
    </w:p>
    <w:p w:rsidR="001A258B" w:rsidRPr="004F50E1" w:rsidRDefault="001A258B" w:rsidP="001A03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Увеличение расходов местного бюджета на 2026 год обусловлено увеличением объема бюджетных ассигнований по отдельным направлениям расходов, предлагаемым за счет</w:t>
      </w:r>
      <w:r w:rsidR="001A031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увеличения доходной части бюджета на сумму 157 728,88133 тыс. рублей</w:t>
      </w:r>
      <w:r w:rsidR="001A031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уменьшени</w:t>
      </w:r>
      <w:r w:rsidR="0062557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остатка средств на счете местного бюджета на сумму </w:t>
      </w:r>
      <w:r w:rsidR="006B5F80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181 273,32815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рублей.</w:t>
      </w:r>
    </w:p>
    <w:p w:rsidR="00A763E1" w:rsidRPr="004F50E1" w:rsidRDefault="00544338" w:rsidP="00A76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доходной и расходной частей бюджета на 2027 и 2028 годы обусловлено увеличением объема межбюджетных трансфертов из областного бюджета </w:t>
      </w:r>
      <w:r w:rsidR="00A763E1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56 893,5 тыс. рублей и 54 634,5 тыс. рублей соответственно</w:t>
      </w:r>
      <w:r w:rsidR="001A258B" w:rsidRPr="004F50E1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080ADD" w:rsidRPr="004F50E1" w:rsidRDefault="00080ADD" w:rsidP="00A76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080ADD" w:rsidRPr="004F50E1" w:rsidRDefault="00080ADD" w:rsidP="00A76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hAnsi="Times New Roman" w:cs="Times New Roman"/>
          <w:sz w:val="24"/>
          <w:szCs w:val="24"/>
        </w:rPr>
        <w:t xml:space="preserve">2.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предусмотрено увеличение объема бюджетных ассигнований </w:t>
      </w:r>
      <w:r w:rsidR="00C344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2026 года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отдельным направлениям расходов за счет остатка средств на счете местного бюджета на сумму 50 345,17246 тыс. рублей, в том числе по следующим программным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мероприятиям и непрограммным направлениям деятельности главных распорядителей бюджетных средств:</w:t>
      </w:r>
    </w:p>
    <w:p w:rsidR="00080ADD" w:rsidRPr="004F50E1" w:rsidRDefault="00080ADD" w:rsidP="00A76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1) ОМС Администрация Полевского муниципального округа Свердловской области в общей сумме 43 318,59483 тыс. рублей, 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них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210044" w:rsidRPr="004F50E1" w:rsidRDefault="00A9711B" w:rsidP="00A76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программные мероприятия</w:t>
      </w:r>
      <w:r w:rsidR="0021004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общей сумме 36 27</w:t>
      </w:r>
      <w:r w:rsidR="0062557D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21004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,49483 тыс. рублей, в том числе:</w:t>
      </w:r>
    </w:p>
    <w:p w:rsidR="00080ADD" w:rsidRPr="004F50E1" w:rsidRDefault="001D5291" w:rsidP="00840D37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«П</w:t>
      </w:r>
      <w:r w:rsidR="00080AD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убликаци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080AD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освещение в средствах массовой информации муниципальных правовых актов, материалов о деятельности органов местного самоуправления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Полевского муниципального округа Свердловской области» </w:t>
      </w:r>
      <w:r w:rsidR="0021004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программы «Совершенствование муниципального управления в Администрации Полевского муниципального округа в 2025-2029 гг.» </w:t>
      </w:r>
      <w:r w:rsidR="0096438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 </w:t>
      </w:r>
      <w:r w:rsidR="00080AD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2 000,0 тыс. рублей</w:t>
      </w:r>
      <w:r w:rsidR="0096438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представленному расчету </w:t>
      </w:r>
      <w:r w:rsidR="00DE18A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увеличения </w:t>
      </w:r>
      <w:r w:rsidR="00434351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площади </w:t>
      </w:r>
      <w:r w:rsidR="00DE18A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публикаци</w:t>
      </w:r>
      <w:r w:rsidR="00434351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DE18A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34351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информационных материалов в два раза</w:t>
      </w:r>
      <w:r w:rsidR="00080AD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080ADD" w:rsidRPr="004F50E1" w:rsidRDefault="001D5291" w:rsidP="00210044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 w:rsidR="009A487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9A487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освещения улиц Полевского муниципального округа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A487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004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программы «Развитие жилищно-коммунального хозяйства и повышение энергетической эффективности в Полевском муниципальном округе на 2024-2028 годы»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</w:t>
      </w:r>
      <w:r w:rsidR="009A487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12 828,0 тыс. рублей</w:t>
      </w:r>
      <w:r w:rsidR="005D2ADF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на поставку электроэнергии для обеспечения наружного (уличного) освещения – 11 378,0 тыс. рублей (при расчетной потребности 22 636,80173 тыс. рублей), на ремонтные работы сетей наружного освещения дворовых территорий – 980,82040 тыс. рублей</w:t>
      </w:r>
      <w:proofErr w:type="gramEnd"/>
      <w:r w:rsidR="005D2ADF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(согласно представленному локальному сметному расчету), на устройство наружного освещения</w:t>
      </w:r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Радужной  </w:t>
      </w:r>
      <w:proofErr w:type="gramStart"/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. Косой Брод – 469,1796 тыс. рублей (согласно представленному локальному сметному расчету)</w:t>
      </w:r>
      <w:r w:rsidR="009A487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A4873" w:rsidRPr="004F50E1" w:rsidRDefault="001D5291" w:rsidP="00210044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«Б</w:t>
      </w:r>
      <w:r w:rsidR="009A487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лагоустройство территории </w:t>
      </w:r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и создание благоприятной среды проживания граждан Полевского муниципального округа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004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программы «Развитие жилищно-коммунального хозяйства и повышение энергетической эффективности в Полевском муниципальном округе на 2024-2028 годы»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</w:t>
      </w:r>
      <w:r w:rsidR="009A487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6 550,41787 тыс. рублей</w:t>
      </w:r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</w:t>
      </w:r>
      <w:r w:rsidR="00DB1E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финансового обеспечения </w:t>
      </w:r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содержани</w:t>
      </w:r>
      <w:r w:rsidR="00DB1E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объектов внешнего благоустройства</w:t>
      </w:r>
      <w:r w:rsidR="00DB1E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северной и южной частей г. Полевского на период с 16.10.2026 по 3</w:t>
      </w:r>
      <w:r w:rsidR="001D6C5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B1E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.11.2026</w:t>
      </w:r>
      <w:r w:rsidR="000C638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2 430,51787 тыс. рублей</w:t>
      </w:r>
      <w:r w:rsidR="00361EA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DE396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</w:t>
      </w:r>
      <w:proofErr w:type="gramEnd"/>
      <w:r w:rsidR="00DE396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DE396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локальн</w:t>
      </w:r>
      <w:r w:rsidR="00DE396E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DE396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сметн</w:t>
      </w:r>
      <w:r w:rsidR="00DE396E">
        <w:rPr>
          <w:rFonts w:ascii="Times New Roman" w:eastAsia="Times New Roman" w:hAnsi="Times New Roman" w:cs="Times New Roman"/>
          <w:sz w:val="24"/>
          <w:szCs w:val="24"/>
          <w:lang w:eastAsia="ru-RU"/>
        </w:rPr>
        <w:t>ым</w:t>
      </w:r>
      <w:r w:rsidR="00DE396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расчет</w:t>
      </w:r>
      <w:r w:rsidR="00DE396E">
        <w:rPr>
          <w:rFonts w:ascii="Times New Roman" w:eastAsia="Times New Roman" w:hAnsi="Times New Roman" w:cs="Times New Roman"/>
          <w:sz w:val="24"/>
          <w:szCs w:val="24"/>
          <w:lang w:eastAsia="ru-RU"/>
        </w:rPr>
        <w:t>ам, калькуляциям расходов и коммерческому предложению</w:t>
      </w:r>
      <w:r w:rsidR="00361EA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DB1E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BB31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B1E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также наполнения информационных стендов, расположенных на ул. Коммунистическая </w:t>
      </w:r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0C638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119,9</w:t>
      </w:r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</w:t>
      </w:r>
      <w:r w:rsidR="00DB1E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(согласно калькуляции расходов на оказание услуг)</w:t>
      </w:r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валку и обрезку деревьев</w:t>
      </w:r>
      <w:r w:rsidR="00DB1E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2 000,0 тыс. рублей (согласно локальному сметному расчету)</w:t>
      </w:r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DB1E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A0228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озеленение территории общего пользования</w:t>
      </w:r>
      <w:r w:rsidR="00DB1E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2 000,0 тыс. рублей (согласно локальным сметным расчетам)</w:t>
      </w:r>
      <w:r w:rsidR="009A487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9A4873" w:rsidRPr="004F50E1" w:rsidRDefault="001D5291" w:rsidP="00210044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«У</w:t>
      </w:r>
      <w:r w:rsidR="009A487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стройство и содержание муниципальных кладбищ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9A487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1004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программы «Развитие жилищно-коммунального хозяйства и повышение энергетической эффективности в Полевском муниципальном округе на 2024-2028 годы»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 </w:t>
      </w:r>
      <w:r w:rsidR="009A487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1 999,58213 тыс. рублей</w:t>
      </w:r>
      <w:r w:rsidR="00A30C4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расчету на вывоз мусора с территории сельских кладбищ</w:t>
      </w:r>
      <w:r w:rsidR="009A487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9A4873" w:rsidRPr="004F50E1" w:rsidRDefault="001D5291" w:rsidP="00F3475A">
      <w:pPr>
        <w:pStyle w:val="a3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EE2CB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Ок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азание материальной помощи гражданам, оказавшимся в трудной жизненной ситуации</w:t>
      </w:r>
      <w:r w:rsidR="00EE2CB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21004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программы «Социальная поддержка граждан Полевского муниципального округа на 2023-2028 годы» 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– 2 053,0 тыс. рублей</w:t>
      </w:r>
      <w:r w:rsidR="00EE2CB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финансового обеспечения реализации </w:t>
      </w:r>
      <w:r w:rsidR="00F3475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нового расходного обязательства муниципального образования по оплате транспортных услуг, связанных с захоронением участников СВО, принятого решением Думы Полевского муниципального округа Свердловской области от 26.02.2026 № 450 «О внесении изменения в решение Думы</w:t>
      </w:r>
      <w:proofErr w:type="gramEnd"/>
      <w:r w:rsidR="00F3475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Полевского городского округа от 29.01.2015 № 252 «Об установлении дополнительных мер социальной помощи отдельным категориям граждан»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40D37" w:rsidRPr="004F50E1" w:rsidRDefault="00EE2CB3" w:rsidP="0096438D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«Мероприятия по подпрограмме «Дорожная деятельность в отношении автомобильных дорог местного значения в границах Полевского муниципального округа»</w:t>
      </w:r>
      <w:r w:rsidR="0021004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программы «Дорожная деятельность в отношении автомобильных дорог местного значения в границах Полевского муниципального округа»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 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8 650,0 тыс. рублей</w:t>
      </w:r>
      <w:r w:rsidR="0096438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ямочный ремонт автомобильных дорог</w:t>
      </w:r>
      <w:r w:rsidR="0096438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8 000,00 тыс. рублей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B31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0C638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расчета ремонта </w:t>
      </w:r>
      <w:r w:rsidR="00BB31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4056 </w:t>
      </w:r>
      <w:proofErr w:type="spellStart"/>
      <w:r w:rsidR="00BB31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кв</w:t>
      </w:r>
      <w:proofErr w:type="gramStart"/>
      <w:r w:rsidR="00BB31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.м</w:t>
      </w:r>
      <w:proofErr w:type="spellEnd"/>
      <w:proofErr w:type="gramEnd"/>
      <w:r w:rsidR="00BB31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стоимост</w:t>
      </w:r>
      <w:r w:rsidR="00BB31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ремонта </w:t>
      </w:r>
      <w:r w:rsidR="00BB31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 </w:t>
      </w:r>
      <w:proofErr w:type="spellStart"/>
      <w:r w:rsidR="00BB31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кв.м</w:t>
      </w:r>
      <w:proofErr w:type="spellEnd"/>
      <w:r w:rsidR="00BB31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1 972,18 руб.</w:t>
      </w:r>
      <w:r w:rsidR="00BB31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локальному сметному расчету)</w:t>
      </w:r>
      <w:r w:rsidR="0096438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96438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ремонт щебеночных дорог на территории Полевского муниципального округа Свердловской области на сумму 650,00 тыс. рублей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840D37" w:rsidRPr="004F50E1" w:rsidRDefault="00EE2CB3" w:rsidP="00840D37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«Субсидии муниципальному унитарному предприятию «</w:t>
      </w:r>
      <w:proofErr w:type="spell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Полевская</w:t>
      </w:r>
      <w:proofErr w:type="spellEnd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специализированная компания» Полевского муниципального округа Свердловской области на возмещение затрат по текущему содержанию гидротехнических сооружений»</w:t>
      </w:r>
      <w:r w:rsidR="006F2D4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программы «Осуществление мер по обеспечению безопасности жизнедеятельности на территории Полевского муниципального округа на 2023-2028 годы»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дополнительно 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2 190,49483 тыс. рублей</w:t>
      </w:r>
      <w:r w:rsidR="0096438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60C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исходя из суммы </w:t>
      </w:r>
      <w:r w:rsidR="0096438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фактических расходов </w:t>
      </w:r>
      <w:r w:rsidR="00660C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</w:t>
      </w:r>
      <w:r w:rsidR="0096438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</w:t>
      </w:r>
      <w:r w:rsidR="00660C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96438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выполненны</w:t>
      </w:r>
      <w:r w:rsidR="00660C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96438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2025 году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proofErr w:type="gramEnd"/>
    </w:p>
    <w:p w:rsidR="006F2D4B" w:rsidRPr="004F50E1" w:rsidRDefault="006F2D4B" w:rsidP="006F2D4B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непрограммные направления деятельности в общей сумме 7 047,1 тыс. рублей, в том числе:</w:t>
      </w:r>
    </w:p>
    <w:p w:rsidR="00840D37" w:rsidRPr="004F50E1" w:rsidRDefault="00660C9E" w:rsidP="00840D37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«Резервный фонд Администрации Полевского муниципального округа Свердловской области» дополнительно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1 000,0 тыс. рублей</w:t>
      </w:r>
      <w:r w:rsidR="00A9711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пополнение резервного фонда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40D37" w:rsidRPr="004F50E1" w:rsidRDefault="00660C9E" w:rsidP="0096438D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«И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нформирование граждан по общегосударственным вопросам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, в том числе изготовление, размещение широкоформатных информационных материалов (баннеров) и другой печатной продукции»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300,0 тыс. рублей</w:t>
      </w:r>
      <w:r w:rsidR="0096438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изготовление, размещение и аренду баннеров по тематике привлечения граждан к службе по контракту</w:t>
      </w:r>
      <w:r w:rsidR="00FE5BF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том числе </w:t>
      </w:r>
      <w:r w:rsidR="0096438D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изготовление и монтаж 23 </w:t>
      </w:r>
      <w:r w:rsidR="0096438D" w:rsidRPr="004F50E1">
        <w:rPr>
          <w:rFonts w:ascii="LiberationSerif" w:hAnsi="LiberationSerif" w:cs="LiberationSerif"/>
          <w:sz w:val="24"/>
          <w:szCs w:val="24"/>
        </w:rPr>
        <w:t>баннеров</w:t>
      </w:r>
      <w:r w:rsidR="00FE5BF6" w:rsidRPr="004F50E1">
        <w:rPr>
          <w:rFonts w:ascii="LiberationSerif" w:hAnsi="LiberationSerif" w:cs="LiberationSerif"/>
          <w:sz w:val="24"/>
          <w:szCs w:val="24"/>
        </w:rPr>
        <w:t xml:space="preserve"> – </w:t>
      </w:r>
      <w:r w:rsidR="00FE5BF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69 тыс. рублей </w:t>
      </w:r>
      <w:r w:rsidR="00FE5BF6" w:rsidRPr="004F50E1">
        <w:rPr>
          <w:rFonts w:ascii="LiberationSerif" w:hAnsi="LiberationSerif" w:cs="LiberationSerif"/>
          <w:sz w:val="24"/>
          <w:szCs w:val="24"/>
        </w:rPr>
        <w:t>согласно условиям муниципального контракта б/н от 02.03.2026,</w:t>
      </w:r>
      <w:r w:rsidR="0096438D" w:rsidRPr="004F50E1">
        <w:rPr>
          <w:rFonts w:ascii="LiberationSerif" w:hAnsi="LiberationSerif" w:cs="LiberationSerif"/>
          <w:sz w:val="24"/>
          <w:szCs w:val="24"/>
        </w:rPr>
        <w:t xml:space="preserve"> на аренду рекламных площадей</w:t>
      </w:r>
      <w:proofErr w:type="gramEnd"/>
      <w:r w:rsidR="0096438D" w:rsidRPr="004F50E1">
        <w:rPr>
          <w:rFonts w:ascii="LiberationSerif" w:hAnsi="LiberationSerif" w:cs="LiberationSerif"/>
          <w:sz w:val="24"/>
          <w:szCs w:val="24"/>
        </w:rPr>
        <w:t xml:space="preserve"> на 11 месяцев</w:t>
      </w:r>
      <w:r w:rsidR="00FE5BF6" w:rsidRPr="004F50E1">
        <w:rPr>
          <w:rFonts w:ascii="LiberationSerif" w:hAnsi="LiberationSerif" w:cs="LiberationSerif"/>
          <w:sz w:val="24"/>
          <w:szCs w:val="24"/>
        </w:rPr>
        <w:t xml:space="preserve"> – 231 тыс. рублей согласно служебной записке заместителя Главы Администрации ПМО </w:t>
      </w:r>
      <w:proofErr w:type="gramStart"/>
      <w:r w:rsidR="00FE5BF6" w:rsidRPr="004F50E1">
        <w:rPr>
          <w:rFonts w:ascii="LiberationSerif" w:hAnsi="LiberationSerif" w:cs="LiberationSerif"/>
          <w:sz w:val="24"/>
          <w:szCs w:val="24"/>
        </w:rPr>
        <w:t>СО</w:t>
      </w:r>
      <w:proofErr w:type="gramEnd"/>
      <w:r w:rsidR="00FE5BF6" w:rsidRPr="004F50E1">
        <w:rPr>
          <w:rFonts w:ascii="LiberationSerif" w:hAnsi="LiberationSerif" w:cs="LiberationSerif"/>
          <w:sz w:val="24"/>
          <w:szCs w:val="24"/>
        </w:rPr>
        <w:t xml:space="preserve"> от 03.03.2026 № 95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04AFF" w:rsidRPr="004F50E1" w:rsidRDefault="00660C9E" w:rsidP="00840D37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«П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редоставление денежной выплаты гражданам Российской Федерации, оказавшим практическое содействие в привлечении граждан к поступлению на военную службу по контракту в Вооруженные силы Российской Федерации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40D3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5 747,1 тыс. рублей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финансового обеспечения реализации </w:t>
      </w:r>
      <w:r w:rsidR="00FE5BF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решения Думы Полевского муниципального округа Свердловской области от 26.02.2026 № 451 «О принятии расходного обязательства бюджета Полевского муниципального округа на осуществление денежной выплаты гражданам Российской Федерации, оказавшим практическое</w:t>
      </w:r>
      <w:proofErr w:type="gramEnd"/>
      <w:r w:rsidR="00FE5BF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содействие </w:t>
      </w:r>
      <w:proofErr w:type="gramStart"/>
      <w:r w:rsidR="00FE5BF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привлечении граждан к поступлению на военную службу по контракту в Вооруженные Силы</w:t>
      </w:r>
      <w:proofErr w:type="gramEnd"/>
      <w:r w:rsidR="00FE5BF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 в 2026 году</w:t>
      </w:r>
      <w:r w:rsidR="00F3475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04AFF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804AFF" w:rsidRPr="004F50E1" w:rsidRDefault="00804AFF" w:rsidP="00804AFF">
      <w:pPr>
        <w:pStyle w:val="a3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пунктом 8 статьи 34 Федерального закона от 28.03.1998 № 53-ФЗ «О воинской обязанности и военной службе» содействие в привлечении кандидатов для поступления на военную службу по контракту отнесено к компетенции высших должностных лиц субъектов Российской Федерации. Предоставление денежной выплаты гражданам Российской Федерации, оказавшим практическое содействие в привлечении граждан к поступлению на военную службу по контракту в Вооруженные Силы Российской Федерации, не связано с решением вопросов, отнесенных </w:t>
      </w:r>
      <w:hyperlink r:id="rId8" w:history="1">
        <w:r w:rsidRPr="004F50E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Конституцией</w:t>
        </w:r>
      </w:hyperlink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Российской Федерации, федеральными законами, законами субъектов Российской Федерации к полномочиям органов мест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ного самоуправления. </w:t>
      </w:r>
    </w:p>
    <w:p w:rsidR="00804AFF" w:rsidRPr="004F50E1" w:rsidRDefault="00804AFF" w:rsidP="00804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9" w:history="1"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>пункт</w:t>
        </w:r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>у</w:t>
        </w:r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 xml:space="preserve"> 3 статьи 136</w:t>
        </w:r>
      </w:hyperlink>
      <w:r w:rsidRPr="004F50E1">
        <w:rPr>
          <w:rFonts w:ascii="Times New Roman" w:hAnsi="Times New Roman" w:cs="Times New Roman"/>
          <w:sz w:val="24"/>
          <w:szCs w:val="24"/>
        </w:rPr>
        <w:t xml:space="preserve"> Бюджетного кодекса РФ муниципальные образования, в которых доля дотаций из других бюджетов 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 социально-экономического развития муниципальных образований, и (или) поощрения за лучшие практики деятельности органов местного самоуправления) и (или) налоговых доходов по дополнительным нормативам отчислений</w:t>
      </w:r>
      <w:proofErr w:type="gramEnd"/>
      <w:r w:rsidRPr="004F50E1">
        <w:rPr>
          <w:rFonts w:ascii="Times New Roman" w:hAnsi="Times New Roman" w:cs="Times New Roman"/>
          <w:sz w:val="24"/>
          <w:szCs w:val="24"/>
        </w:rPr>
        <w:t xml:space="preserve"> от налога на доходы физических лиц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 от налога на доходы физических лиц, в течение двух из трех </w:t>
      </w:r>
      <w:proofErr w:type="gramStart"/>
      <w:r w:rsidRPr="004F50E1">
        <w:rPr>
          <w:rFonts w:ascii="Times New Roman" w:hAnsi="Times New Roman" w:cs="Times New Roman"/>
          <w:sz w:val="24"/>
          <w:szCs w:val="24"/>
        </w:rPr>
        <w:lastRenderedPageBreak/>
        <w:t xml:space="preserve">последних отчетных финансовых лет превышала 20 %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поселениями, не имеют права устанавливать и исполнять расходные обязательства, не связанные с решением вопросов, отнесенных </w:t>
      </w:r>
      <w:hyperlink r:id="rId10" w:history="1">
        <w:r w:rsidRPr="004F50E1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4F50E1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законами, законами субъектов Российской Федерации к полномочиям</w:t>
      </w:r>
      <w:proofErr w:type="gramEnd"/>
      <w:r w:rsidRPr="004F50E1">
        <w:rPr>
          <w:rFonts w:ascii="Times New Roman" w:hAnsi="Times New Roman" w:cs="Times New Roman"/>
          <w:sz w:val="24"/>
          <w:szCs w:val="24"/>
        </w:rPr>
        <w:t xml:space="preserve"> соответствующих органов местного самоуправления.</w:t>
      </w:r>
    </w:p>
    <w:p w:rsidR="00804AFF" w:rsidRPr="004F50E1" w:rsidRDefault="00804AFF" w:rsidP="00804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0E1">
        <w:rPr>
          <w:rFonts w:ascii="Times New Roman" w:hAnsi="Times New Roman" w:cs="Times New Roman"/>
          <w:sz w:val="24"/>
          <w:szCs w:val="24"/>
        </w:rPr>
        <w:t xml:space="preserve">Приказом Минфина Свердловской области от 24.09.2025 № 396 «Об утверждении на 2026 год перечней муниципальных образований, расположенных на территории Свердловской области, в целях реализации статьи 136 Бюджетного кодекса Российской Федерации» Полевской муниципальный округ Свердловской области включен в </w:t>
      </w:r>
      <w:hyperlink r:id="rId11" w:history="1">
        <w:r w:rsidRPr="004F50E1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4F50E1">
        <w:rPr>
          <w:rFonts w:ascii="Times New Roman" w:hAnsi="Times New Roman" w:cs="Times New Roman"/>
          <w:sz w:val="24"/>
          <w:szCs w:val="24"/>
        </w:rPr>
        <w:t xml:space="preserve"> таких муниципальных образований.</w:t>
      </w:r>
    </w:p>
    <w:p w:rsidR="00804AFF" w:rsidRPr="004F50E1" w:rsidRDefault="00804AFF" w:rsidP="00804A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C14223" w:rsidRPr="004F50E1">
        <w:rPr>
          <w:rFonts w:ascii="Times New Roman" w:hAnsi="Times New Roman" w:cs="Times New Roman"/>
          <w:sz w:val="24"/>
          <w:szCs w:val="24"/>
        </w:rPr>
        <w:t xml:space="preserve">проектом решения предложено выделить бюджетные ассигнования </w:t>
      </w:r>
      <w:r w:rsidRPr="004F50E1">
        <w:rPr>
          <w:rFonts w:ascii="Times New Roman" w:hAnsi="Times New Roman" w:cs="Times New Roman"/>
          <w:sz w:val="24"/>
          <w:szCs w:val="24"/>
        </w:rPr>
        <w:t xml:space="preserve">на исполнение расходного обязательства Полевского муниципального округа по </w:t>
      </w:r>
      <w:r w:rsidRPr="004F50E1">
        <w:rPr>
          <w:rFonts w:ascii="Times New Roman" w:hAnsi="Times New Roman" w:cs="Times New Roman"/>
          <w:sz w:val="24"/>
          <w:szCs w:val="24"/>
        </w:rPr>
        <w:t>п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редоставлени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денежной выплаты гражданам Российской Федерации, оказавшим практическое содействие в привлечении граждан к поступлению на военную службу по контракту в Вооруженные силы Российской Федерации в сумме 5 747,1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тыс. рублей</w:t>
      </w:r>
      <w:r w:rsidR="00C1422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422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не соответствует ограничениям, установленным </w:t>
      </w:r>
      <w:hyperlink r:id="rId12" w:history="1">
        <w:r w:rsidR="00C14223" w:rsidRPr="004F50E1">
          <w:rPr>
            <w:rFonts w:ascii="Times New Roman" w:hAnsi="Times New Roman" w:cs="Times New Roman"/>
            <w:color w:val="0000FF"/>
            <w:sz w:val="24"/>
            <w:szCs w:val="24"/>
          </w:rPr>
          <w:t>пунктом 3 статьи 136</w:t>
        </w:r>
      </w:hyperlink>
      <w:r w:rsidR="00C14223" w:rsidRPr="004F50E1">
        <w:rPr>
          <w:rFonts w:ascii="Times New Roman" w:hAnsi="Times New Roman" w:cs="Times New Roman"/>
          <w:sz w:val="24"/>
          <w:szCs w:val="24"/>
        </w:rPr>
        <w:t xml:space="preserve"> Бюджетного кодекса РФ</w:t>
      </w:r>
      <w:r w:rsidRPr="004F50E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080ADD" w:rsidRPr="004F50E1" w:rsidRDefault="00840D37" w:rsidP="00A76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2) 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ОМС Управление образованием Полевского муниципального округа Свердловской области в общей сумме 7 026,57763 тыс. рублей, из них</w:t>
      </w:r>
      <w:r w:rsidR="00660C9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программные мероприятия</w:t>
      </w:r>
      <w:r w:rsidR="00C26FE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муниципальной программы «Развитие системы образования в Полевском муниципальном округе Свердловской области на 2023-2028 годы»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660C9E" w:rsidRPr="004F50E1" w:rsidRDefault="00660C9E" w:rsidP="00660C9E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рганизаци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дошкольного образования в муниципальных образовательных организациях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26FE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6FE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«Организация предоставления дошкольного, начального общего, основного общего, среднего общего образования в муниципальных общеобразовательных организациях»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4 571,85 тыс. рублей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6FE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428,15 тыс. рублей </w:t>
      </w:r>
      <w:r w:rsidR="002608E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соответственно </w:t>
      </w:r>
      <w:r w:rsidR="00C26FE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финансового обеспечения оплаты коммунальных услуг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дошкольных учреждени</w:t>
      </w:r>
      <w:r w:rsidR="002608E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й</w:t>
      </w:r>
      <w:r w:rsidR="00C26FE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608E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и дошкольных групп в сельских школах согласно представленному расчету</w:t>
      </w:r>
      <w:r w:rsidR="00C26FE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. Потребность в дополнительных бюджетных ассигнованиях возникла в связи с уменьшением размера возмещения расходов за коммунальные услуги от ООО «Комбинат общественного питания» (оператор питания) с 100 до 20 процентов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861617" w:rsidRPr="004F50E1" w:rsidRDefault="00660C9E" w:rsidP="00660C9E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беспечение мероприятий по патриотическому воспитанию несовершеннолетних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 Полевском муниципальном округе Свердловской области» дополнительно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521,038 тыс. рублей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финансового обеспечения деятельности местного отделения общественно-государственного движения детей и молодежи «Движение первых»</w:t>
      </w:r>
      <w:r w:rsidR="00A9711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представленной смете расходов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2608E6" w:rsidRPr="004F50E1" w:rsidRDefault="00660C9E" w:rsidP="00660C9E">
      <w:pPr>
        <w:pStyle w:val="a3"/>
        <w:numPr>
          <w:ilvl w:val="0"/>
          <w:numId w:val="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«О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беспечение антитеррористической безопасности в образовательных учреждениях Полевского муниципального округа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дополнительно</w:t>
      </w:r>
      <w:r w:rsidR="0086161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1 505,53963 тыс. рублей</w:t>
      </w:r>
      <w:r w:rsidR="002608E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финансового обеспечения исполнения решения суда по устранению требований к антитеррористической защищенности объектов, а именно здания МАОУ ПМО СО СОШ № 4». Объем </w:t>
      </w:r>
      <w:r w:rsidR="00A9711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дополнительно запрашиваемых </w:t>
      </w:r>
      <w:r w:rsidR="002608E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бюджетных ассигнований определен в пределах сметной стоимости работ</w:t>
      </w:r>
      <w:r w:rsidR="00A9711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создание системы оповещения при угрозе совершения террористического акта</w:t>
      </w:r>
      <w:r w:rsidR="002608E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рассчитанной </w:t>
      </w:r>
      <w:r w:rsidR="00A9711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локальному сметному расчету.</w:t>
      </w:r>
      <w:r w:rsidR="002608E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C3012E" w:rsidRPr="004F50E1" w:rsidRDefault="00C3012E" w:rsidP="00A763E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C3012E" w:rsidRPr="004F50E1" w:rsidRDefault="00861617" w:rsidP="004507F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3012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. Проектом решения предусмотрено увеличение объема бюджетных ассигнований по отдельным направлениям расходов за счет уменьшения расходов по другим направлениям использования бюджетных средств</w:t>
      </w:r>
      <w:r w:rsidR="004507F8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3012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92657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C3012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</w:t>
      </w:r>
      <w:r w:rsidR="004507F8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C3012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</w:t>
      </w:r>
      <w:r w:rsidR="00DC645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общей </w:t>
      </w:r>
      <w:r w:rsidR="00C3012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сумме </w:t>
      </w:r>
      <w:r w:rsidR="00C85F9F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DC645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 010,54333</w:t>
      </w:r>
      <w:r w:rsidR="00C3012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рублей, </w:t>
      </w:r>
      <w:r w:rsidR="004507F8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2027 года – 67 182,96118 тыс. рублей.</w:t>
      </w:r>
    </w:p>
    <w:p w:rsidR="00A76530" w:rsidRPr="004F50E1" w:rsidRDefault="004507F8" w:rsidP="00C3012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По главному распорядителю бюджетных средств </w:t>
      </w:r>
      <w:r w:rsidR="00C3012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ОМС Администрация Полевского муниципального округа Свердловской области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F310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предлагается</w:t>
      </w:r>
      <w:r w:rsidR="00A76530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0632E5" w:rsidRPr="003849F6" w:rsidRDefault="00CF310C" w:rsidP="00BE0962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перераспределить </w:t>
      </w:r>
      <w:r w:rsidR="00A76530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бюджетные ассигнования</w:t>
      </w:r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, выделенные на реализацию</w:t>
      </w:r>
      <w:r w:rsidR="00107748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2026 году </w:t>
      </w:r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 «Развитие жилищно-коммунального хозяйства и повышение энергетической эффективности в Полевском муниципальном округе на 2024-2028 годы»</w:t>
      </w:r>
      <w:r w:rsidR="00A76530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 экономию бюджетных средств, выделенных на исполнение</w:t>
      </w:r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«Разработка проектно-сметной документации на строительство водопроводной сети по улицам:</w:t>
      </w:r>
      <w:proofErr w:type="gramEnd"/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Бажова, Чапаева, Фурманова, Белинского в г. Полевском Свердловской области» </w:t>
      </w:r>
      <w:r w:rsidR="00BE0962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</w:t>
      </w:r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2 100,0 тыс. рублей, «Модернизация уличного освещения на территории Полевского муниципального округа Свердловской области» </w:t>
      </w:r>
      <w:r w:rsidR="00BE0962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</w:t>
      </w:r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1 514,30015 тыс. рублей</w:t>
      </w:r>
      <w:r w:rsidR="00A76530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76530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сложившуюся по результатам конкурсных процедур, направить </w:t>
      </w:r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F706CA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увеличение </w:t>
      </w:r>
      <w:r w:rsidR="00A76530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финансово</w:t>
      </w:r>
      <w:r w:rsidR="00F706CA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="00A76530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обеспечени</w:t>
      </w:r>
      <w:r w:rsidR="00F706CA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A76530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выполнения </w:t>
      </w:r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</w:t>
      </w:r>
      <w:r w:rsidR="00F706CA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«Организация освещения улиц на территории Полевского муниципального округа» –  3 514,30015 тыс. рублей</w:t>
      </w:r>
      <w:r w:rsidR="00107748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(в том числе</w:t>
      </w:r>
      <w:r w:rsidR="00F66925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поставку</w:t>
      </w:r>
      <w:proofErr w:type="gramEnd"/>
      <w:r w:rsidR="00F66925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66925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электроэнергии для обеспечения наружного (уличного) освещения – 2 627,84522 тыс. рублей, на </w:t>
      </w:r>
      <w:r w:rsidR="00107748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6925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устройство наружного освещения МКД по ул. Бажова, д. 16, ул. Володарского, д. 87 – 886,45493 тыс. рублей согласно ло</w:t>
      </w:r>
      <w:r w:rsidR="000632E5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66925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альным сметным расчетам)</w:t>
      </w:r>
      <w:r w:rsidR="00F706CA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66925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F706CA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обеспечение выполнения мероприятия</w:t>
      </w:r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«Осуществление деятельности по предупреждению и ликвидации болезней животных» –  100,0 тыс. рублей</w:t>
      </w:r>
      <w:r w:rsidR="00FC29D2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61EA6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346474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361EA6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обоснование объема бюджетных ассигнований представлен</w:t>
      </w:r>
      <w:r w:rsidR="00346474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а информация о</w:t>
      </w:r>
      <w:r w:rsidR="001E3D86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б объеме и</w:t>
      </w:r>
      <w:r w:rsidR="00346474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стоимости фактически оказанных услуг</w:t>
      </w:r>
      <w:proofErr w:type="gramEnd"/>
      <w:r w:rsidR="00346474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2023-2025 годы</w:t>
      </w:r>
      <w:r w:rsidR="003849F6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 </w:t>
      </w:r>
      <w:r w:rsidR="001E3D86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муниципальным контрактам, </w:t>
      </w:r>
      <w:r w:rsidR="003849F6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исходя из которой</w:t>
      </w:r>
      <w:r w:rsidR="001E3D86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849F6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 учетом увеличения стоимости </w:t>
      </w:r>
      <w:r w:rsidR="00082E15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средняя годовая потребность в расходах на закупку услуг по перемещению, хранению и утилизации </w:t>
      </w:r>
      <w:r w:rsidR="003849F6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биологических отходов составляет 129,3 тыс. рублей</w:t>
      </w:r>
      <w:r w:rsidR="00361EA6"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3849F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 </w:t>
      </w:r>
    </w:p>
    <w:p w:rsidR="0087242B" w:rsidRPr="004F50E1" w:rsidRDefault="000632E5" w:rsidP="0087242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0E1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hyperlink r:id="rId13" w:history="1"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4F50E1">
        <w:rPr>
          <w:rFonts w:ascii="Times New Roman" w:hAnsi="Times New Roman" w:cs="Times New Roman"/>
          <w:sz w:val="24"/>
          <w:szCs w:val="24"/>
        </w:rPr>
        <w:t xml:space="preserve"> Российской Федерации от 14 мая 1993 года </w:t>
      </w:r>
      <w:r w:rsidRPr="004F50E1">
        <w:rPr>
          <w:rFonts w:ascii="Times New Roman" w:hAnsi="Times New Roman" w:cs="Times New Roman"/>
          <w:sz w:val="24"/>
          <w:szCs w:val="24"/>
        </w:rPr>
        <w:t>№ 4979-1 «О ветеринарии»</w:t>
      </w:r>
      <w:r w:rsidRPr="004F50E1">
        <w:rPr>
          <w:rFonts w:ascii="Times New Roman" w:hAnsi="Times New Roman" w:cs="Times New Roman"/>
          <w:sz w:val="24"/>
          <w:szCs w:val="24"/>
        </w:rPr>
        <w:t xml:space="preserve">, </w:t>
      </w:r>
      <w:hyperlink r:id="rId14" w:history="1"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>Законом</w:t>
        </w:r>
      </w:hyperlink>
      <w:r w:rsidRPr="004F50E1">
        <w:rPr>
          <w:rFonts w:ascii="Times New Roman" w:hAnsi="Times New Roman" w:cs="Times New Roman"/>
          <w:sz w:val="24"/>
          <w:szCs w:val="24"/>
        </w:rPr>
        <w:t xml:space="preserve"> Свердловской области от 17 ноября 2021 года </w:t>
      </w:r>
      <w:r w:rsidRPr="004F50E1">
        <w:rPr>
          <w:rFonts w:ascii="Times New Roman" w:hAnsi="Times New Roman" w:cs="Times New Roman"/>
          <w:sz w:val="24"/>
          <w:szCs w:val="24"/>
        </w:rPr>
        <w:t>№</w:t>
      </w:r>
      <w:r w:rsidRPr="004F50E1">
        <w:rPr>
          <w:rFonts w:ascii="Times New Roman" w:hAnsi="Times New Roman" w:cs="Times New Roman"/>
          <w:sz w:val="24"/>
          <w:szCs w:val="24"/>
        </w:rPr>
        <w:t xml:space="preserve"> </w:t>
      </w:r>
      <w:r w:rsidRPr="004F50E1">
        <w:rPr>
          <w:rFonts w:ascii="Times New Roman" w:hAnsi="Times New Roman" w:cs="Times New Roman"/>
          <w:sz w:val="24"/>
          <w:szCs w:val="24"/>
        </w:rPr>
        <w:t>86-ОЗ «</w:t>
      </w:r>
      <w:r w:rsidRPr="004F50E1">
        <w:rPr>
          <w:rFonts w:ascii="Times New Roman" w:hAnsi="Times New Roman" w:cs="Times New Roman"/>
          <w:sz w:val="24"/>
          <w:szCs w:val="24"/>
        </w:rPr>
        <w:t>О наделении органов местного самоуправления муниципальных образований, расположенных на территории Свердловской области, государственным полномочием Свердловской области по организации проведения на территории Свердловской области мероприятий по предупреждению</w:t>
      </w:r>
      <w:r w:rsidRPr="004F50E1">
        <w:rPr>
          <w:rFonts w:ascii="Times New Roman" w:hAnsi="Times New Roman" w:cs="Times New Roman"/>
          <w:sz w:val="24"/>
          <w:szCs w:val="24"/>
        </w:rPr>
        <w:t xml:space="preserve"> и ликвидации болезней животных»</w:t>
      </w:r>
      <w:r w:rsidRPr="004F50E1">
        <w:rPr>
          <w:rFonts w:ascii="Times New Roman" w:hAnsi="Times New Roman" w:cs="Times New Roman"/>
          <w:sz w:val="24"/>
          <w:szCs w:val="24"/>
        </w:rPr>
        <w:t xml:space="preserve">, </w:t>
      </w:r>
      <w:hyperlink r:id="rId15" w:history="1"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>Постановлением</w:t>
        </w:r>
      </w:hyperlink>
      <w:r w:rsidRPr="004F50E1">
        <w:rPr>
          <w:rFonts w:ascii="Times New Roman" w:hAnsi="Times New Roman" w:cs="Times New Roman"/>
          <w:sz w:val="24"/>
          <w:szCs w:val="24"/>
        </w:rPr>
        <w:t xml:space="preserve"> Правительства Свердловской </w:t>
      </w:r>
      <w:r w:rsidRPr="004F50E1">
        <w:rPr>
          <w:rFonts w:ascii="Times New Roman" w:hAnsi="Times New Roman" w:cs="Times New Roman"/>
          <w:sz w:val="24"/>
          <w:szCs w:val="24"/>
        </w:rPr>
        <w:t xml:space="preserve">области от 21.04.2022 </w:t>
      </w:r>
      <w:r w:rsidR="00B30511">
        <w:rPr>
          <w:rFonts w:ascii="Times New Roman" w:hAnsi="Times New Roman" w:cs="Times New Roman"/>
          <w:sz w:val="24"/>
          <w:szCs w:val="24"/>
        </w:rPr>
        <w:t>№</w:t>
      </w:r>
      <w:r w:rsidRPr="004F50E1">
        <w:rPr>
          <w:rFonts w:ascii="Times New Roman" w:hAnsi="Times New Roman" w:cs="Times New Roman"/>
          <w:sz w:val="24"/>
          <w:szCs w:val="24"/>
        </w:rPr>
        <w:t xml:space="preserve"> 278-ПП</w:t>
      </w:r>
      <w:proofErr w:type="gramEnd"/>
      <w:r w:rsidRPr="004F50E1">
        <w:rPr>
          <w:rFonts w:ascii="Times New Roman" w:hAnsi="Times New Roman" w:cs="Times New Roman"/>
          <w:sz w:val="24"/>
          <w:szCs w:val="24"/>
        </w:rPr>
        <w:t xml:space="preserve"> «</w:t>
      </w:r>
      <w:proofErr w:type="gramStart"/>
      <w:r w:rsidRPr="004F50E1">
        <w:rPr>
          <w:rFonts w:ascii="Times New Roman" w:hAnsi="Times New Roman" w:cs="Times New Roman"/>
          <w:sz w:val="24"/>
          <w:szCs w:val="24"/>
        </w:rPr>
        <w:t>Об утверждении Порядка предоставления субвенций из областного бюджета местным бюджетам на осуществление государственного полномочия Свердловской области по организации проведения на территории Свердловской области мероприятий по предупреждению</w:t>
      </w:r>
      <w:r w:rsidRPr="004F50E1">
        <w:rPr>
          <w:rFonts w:ascii="Times New Roman" w:hAnsi="Times New Roman" w:cs="Times New Roman"/>
          <w:sz w:val="24"/>
          <w:szCs w:val="24"/>
        </w:rPr>
        <w:t xml:space="preserve"> и ликвидации болезней животных»</w:t>
      </w:r>
      <w:r w:rsidRPr="004F50E1">
        <w:rPr>
          <w:rFonts w:ascii="Times New Roman" w:hAnsi="Times New Roman" w:cs="Times New Roman"/>
          <w:sz w:val="24"/>
          <w:szCs w:val="24"/>
        </w:rPr>
        <w:t xml:space="preserve">, </w:t>
      </w:r>
      <w:hyperlink r:id="rId16" w:history="1"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>Решением</w:t>
        </w:r>
      </w:hyperlink>
      <w:r w:rsidRPr="004F50E1">
        <w:rPr>
          <w:rFonts w:ascii="Times New Roman" w:hAnsi="Times New Roman" w:cs="Times New Roman"/>
          <w:sz w:val="24"/>
          <w:szCs w:val="24"/>
        </w:rPr>
        <w:t xml:space="preserve"> Думы Полевского городского округа от 26.07.2022 </w:t>
      </w:r>
      <w:r w:rsidRPr="004F50E1">
        <w:rPr>
          <w:rFonts w:ascii="Times New Roman" w:hAnsi="Times New Roman" w:cs="Times New Roman"/>
          <w:sz w:val="24"/>
          <w:szCs w:val="24"/>
        </w:rPr>
        <w:t>№ 539 «</w:t>
      </w:r>
      <w:r w:rsidRPr="004F50E1">
        <w:rPr>
          <w:rFonts w:ascii="Times New Roman" w:hAnsi="Times New Roman" w:cs="Times New Roman"/>
          <w:sz w:val="24"/>
          <w:szCs w:val="24"/>
        </w:rPr>
        <w:t>Об осуществлении государственного полномочия Свердловской области по организации проведения на территории Полевского городского округа мероприятий по предупреждению</w:t>
      </w:r>
      <w:r w:rsidRPr="004F50E1">
        <w:rPr>
          <w:rFonts w:ascii="Times New Roman" w:hAnsi="Times New Roman" w:cs="Times New Roman"/>
          <w:sz w:val="24"/>
          <w:szCs w:val="24"/>
        </w:rPr>
        <w:t xml:space="preserve"> и ликвидации болезней животных»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существление</w:t>
      </w:r>
      <w:proofErr w:type="gramEnd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по предупреждению и ликвидации болезней животных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полномочием</w:t>
      </w:r>
      <w:r w:rsidR="0087242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субъекта Российской Федерации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7242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которым в части </w:t>
      </w:r>
      <w:r w:rsidR="0087242B" w:rsidRPr="004F50E1">
        <w:rPr>
          <w:rFonts w:ascii="Times New Roman" w:hAnsi="Times New Roman" w:cs="Times New Roman"/>
          <w:sz w:val="24"/>
          <w:szCs w:val="24"/>
        </w:rPr>
        <w:t>организации сбора, хранения, перемещения, утилизации и уничтожения биологических отходов</w:t>
      </w:r>
      <w:r w:rsidR="0087242B" w:rsidRPr="004F50E1">
        <w:rPr>
          <w:rFonts w:ascii="Times New Roman" w:hAnsi="Times New Roman" w:cs="Times New Roman"/>
          <w:sz w:val="24"/>
          <w:szCs w:val="24"/>
        </w:rPr>
        <w:t xml:space="preserve"> наделены</w:t>
      </w:r>
      <w:r w:rsidR="0087242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органы местного самоуправления Свердловской области, реализуемым за счет субвенций из областного бюджета. </w:t>
      </w:r>
    </w:p>
    <w:p w:rsidR="006856F4" w:rsidRPr="004F50E1" w:rsidRDefault="00A8608D" w:rsidP="00A86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hAnsi="Times New Roman" w:cs="Times New Roman"/>
          <w:sz w:val="24"/>
          <w:szCs w:val="24"/>
        </w:rPr>
        <w:t xml:space="preserve">Согласно </w:t>
      </w:r>
      <w:hyperlink r:id="rId17" w:history="1"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>част</w:t>
        </w:r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>и</w:t>
        </w:r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 xml:space="preserve"> 6 статьи 52</w:t>
        </w:r>
      </w:hyperlink>
      <w:r w:rsidRPr="004F50E1">
        <w:rPr>
          <w:rFonts w:ascii="Times New Roman" w:hAnsi="Times New Roman" w:cs="Times New Roman"/>
          <w:sz w:val="24"/>
          <w:szCs w:val="24"/>
        </w:rPr>
        <w:t xml:space="preserve"> Федерального закона от 21.12.2021 № 414-ФЗ «Об общих принципах организации публичной власти в субъектах Российской Федерации» и </w:t>
      </w:r>
      <w:hyperlink r:id="rId18" w:history="1"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>част</w:t>
        </w:r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>и</w:t>
        </w:r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 xml:space="preserve"> 4 статьи 34</w:t>
        </w:r>
      </w:hyperlink>
      <w:r w:rsidRPr="004F50E1">
        <w:rPr>
          <w:rFonts w:ascii="Times New Roman" w:hAnsi="Times New Roman" w:cs="Times New Roman"/>
          <w:sz w:val="24"/>
          <w:szCs w:val="24"/>
        </w:rPr>
        <w:t xml:space="preserve"> Федерального закона от 20.03.2025 № 33-ФЗ «Об общих принципах организации местного самоуправления в единой системе публичной власти»</w:t>
      </w:r>
      <w:r w:rsidRPr="004F50E1">
        <w:rPr>
          <w:rFonts w:ascii="Times New Roman" w:hAnsi="Times New Roman" w:cs="Times New Roman"/>
          <w:sz w:val="24"/>
          <w:szCs w:val="24"/>
        </w:rPr>
        <w:t xml:space="preserve"> о</w:t>
      </w:r>
      <w:r w:rsidRPr="004F50E1">
        <w:rPr>
          <w:rFonts w:ascii="Times New Roman" w:hAnsi="Times New Roman" w:cs="Times New Roman"/>
          <w:sz w:val="24"/>
          <w:szCs w:val="24"/>
        </w:rPr>
        <w:t>рганы местного самоуправления имеют право дополнительно использовать собственные материальные ресурсы и финансовые средства для осуществления переданных им государственных полномочий</w:t>
      </w:r>
      <w:proofErr w:type="gramEnd"/>
      <w:r w:rsidRPr="004F50E1">
        <w:rPr>
          <w:rFonts w:ascii="Times New Roman" w:hAnsi="Times New Roman" w:cs="Times New Roman"/>
          <w:sz w:val="24"/>
          <w:szCs w:val="24"/>
        </w:rPr>
        <w:t xml:space="preserve"> в случаях и порядке, предусмотренных уставом муниципального образования</w:t>
      </w:r>
      <w:r w:rsidR="006856F4" w:rsidRPr="004F50E1">
        <w:rPr>
          <w:rFonts w:ascii="Times New Roman" w:hAnsi="Times New Roman" w:cs="Times New Roman"/>
          <w:sz w:val="24"/>
          <w:szCs w:val="24"/>
        </w:rPr>
        <w:t>.</w:t>
      </w:r>
    </w:p>
    <w:p w:rsidR="00A8608D" w:rsidRPr="004F50E1" w:rsidRDefault="006856F4" w:rsidP="00A86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hAnsi="Times New Roman" w:cs="Times New Roman"/>
          <w:sz w:val="24"/>
          <w:szCs w:val="24"/>
        </w:rPr>
        <w:t>На реализацию указанного</w:t>
      </w:r>
      <w:r w:rsidR="00A8608D" w:rsidRPr="004F50E1">
        <w:rPr>
          <w:rFonts w:ascii="Times New Roman" w:hAnsi="Times New Roman" w:cs="Times New Roman"/>
          <w:sz w:val="24"/>
          <w:szCs w:val="24"/>
        </w:rPr>
        <w:t xml:space="preserve"> прав</w:t>
      </w:r>
      <w:r w:rsidRPr="004F50E1">
        <w:rPr>
          <w:rFonts w:ascii="Times New Roman" w:hAnsi="Times New Roman" w:cs="Times New Roman"/>
          <w:sz w:val="24"/>
          <w:szCs w:val="24"/>
        </w:rPr>
        <w:t>а</w:t>
      </w:r>
      <w:r w:rsidR="00A8608D" w:rsidRPr="004F50E1">
        <w:rPr>
          <w:rFonts w:ascii="Times New Roman" w:hAnsi="Times New Roman" w:cs="Times New Roman"/>
          <w:sz w:val="24"/>
          <w:szCs w:val="24"/>
        </w:rPr>
        <w:t xml:space="preserve"> на </w:t>
      </w:r>
      <w:r w:rsidRPr="004F50E1">
        <w:rPr>
          <w:rFonts w:ascii="Times New Roman" w:hAnsi="Times New Roman" w:cs="Times New Roman"/>
          <w:sz w:val="24"/>
          <w:szCs w:val="24"/>
        </w:rPr>
        <w:t>дополнительно</w:t>
      </w:r>
      <w:r w:rsidRPr="004F50E1">
        <w:rPr>
          <w:rFonts w:ascii="Times New Roman" w:hAnsi="Times New Roman" w:cs="Times New Roman"/>
          <w:sz w:val="24"/>
          <w:szCs w:val="24"/>
        </w:rPr>
        <w:t>е</w:t>
      </w:r>
      <w:r w:rsidRPr="004F50E1">
        <w:rPr>
          <w:rFonts w:ascii="Times New Roman" w:hAnsi="Times New Roman" w:cs="Times New Roman"/>
          <w:sz w:val="24"/>
          <w:szCs w:val="24"/>
        </w:rPr>
        <w:t xml:space="preserve"> использова</w:t>
      </w:r>
      <w:r w:rsidRPr="004F50E1">
        <w:rPr>
          <w:rFonts w:ascii="Times New Roman" w:hAnsi="Times New Roman" w:cs="Times New Roman"/>
          <w:sz w:val="24"/>
          <w:szCs w:val="24"/>
        </w:rPr>
        <w:t>ние</w:t>
      </w:r>
      <w:r w:rsidRPr="004F50E1">
        <w:rPr>
          <w:rFonts w:ascii="Times New Roman" w:hAnsi="Times New Roman" w:cs="Times New Roman"/>
          <w:sz w:val="24"/>
          <w:szCs w:val="24"/>
        </w:rPr>
        <w:t xml:space="preserve"> собственны</w:t>
      </w:r>
      <w:r w:rsidRPr="004F50E1">
        <w:rPr>
          <w:rFonts w:ascii="Times New Roman" w:hAnsi="Times New Roman" w:cs="Times New Roman"/>
          <w:sz w:val="24"/>
          <w:szCs w:val="24"/>
        </w:rPr>
        <w:t>х</w:t>
      </w:r>
      <w:r w:rsidRPr="004F50E1">
        <w:rPr>
          <w:rFonts w:ascii="Times New Roman" w:hAnsi="Times New Roman" w:cs="Times New Roman"/>
          <w:sz w:val="24"/>
          <w:szCs w:val="24"/>
        </w:rPr>
        <w:t xml:space="preserve"> финансовы</w:t>
      </w:r>
      <w:r w:rsidRPr="004F50E1">
        <w:rPr>
          <w:rFonts w:ascii="Times New Roman" w:hAnsi="Times New Roman" w:cs="Times New Roman"/>
          <w:sz w:val="24"/>
          <w:szCs w:val="24"/>
        </w:rPr>
        <w:t>х</w:t>
      </w:r>
      <w:r w:rsidRPr="004F50E1">
        <w:rPr>
          <w:rFonts w:ascii="Times New Roman" w:hAnsi="Times New Roman" w:cs="Times New Roman"/>
          <w:sz w:val="24"/>
          <w:szCs w:val="24"/>
        </w:rPr>
        <w:t xml:space="preserve"> средств для осуществления переданных </w:t>
      </w:r>
      <w:r w:rsidRPr="004F50E1">
        <w:rPr>
          <w:rFonts w:ascii="Times New Roman" w:hAnsi="Times New Roman" w:cs="Times New Roman"/>
          <w:sz w:val="24"/>
          <w:szCs w:val="24"/>
        </w:rPr>
        <w:t>органу местного самоуправления</w:t>
      </w:r>
      <w:r w:rsidRPr="004F50E1">
        <w:rPr>
          <w:rFonts w:ascii="Times New Roman" w:hAnsi="Times New Roman" w:cs="Times New Roman"/>
          <w:sz w:val="24"/>
          <w:szCs w:val="24"/>
        </w:rPr>
        <w:t xml:space="preserve"> </w:t>
      </w:r>
      <w:r w:rsidRPr="004F50E1">
        <w:rPr>
          <w:rFonts w:ascii="Times New Roman" w:hAnsi="Times New Roman" w:cs="Times New Roman"/>
          <w:sz w:val="24"/>
          <w:szCs w:val="24"/>
        </w:rPr>
        <w:lastRenderedPageBreak/>
        <w:t>государственных полномочий</w:t>
      </w:r>
      <w:r w:rsidRPr="004F50E1">
        <w:rPr>
          <w:rFonts w:ascii="Times New Roman" w:hAnsi="Times New Roman" w:cs="Times New Roman"/>
          <w:sz w:val="24"/>
          <w:szCs w:val="24"/>
        </w:rPr>
        <w:t xml:space="preserve">, </w:t>
      </w:r>
      <w:r w:rsidR="00A8608D" w:rsidRPr="004F50E1">
        <w:rPr>
          <w:rFonts w:ascii="Times New Roman" w:hAnsi="Times New Roman" w:cs="Times New Roman"/>
          <w:sz w:val="24"/>
          <w:szCs w:val="24"/>
        </w:rPr>
        <w:t>распространя</w:t>
      </w:r>
      <w:r w:rsidRPr="004F50E1">
        <w:rPr>
          <w:rFonts w:ascii="Times New Roman" w:hAnsi="Times New Roman" w:cs="Times New Roman"/>
          <w:sz w:val="24"/>
          <w:szCs w:val="24"/>
        </w:rPr>
        <w:t>е</w:t>
      </w:r>
      <w:r w:rsidR="00A8608D" w:rsidRPr="004F50E1">
        <w:rPr>
          <w:rFonts w:ascii="Times New Roman" w:hAnsi="Times New Roman" w:cs="Times New Roman"/>
          <w:sz w:val="24"/>
          <w:szCs w:val="24"/>
        </w:rPr>
        <w:t>тся ограничени</w:t>
      </w:r>
      <w:r w:rsidRPr="004F50E1">
        <w:rPr>
          <w:rFonts w:ascii="Times New Roman" w:hAnsi="Times New Roman" w:cs="Times New Roman"/>
          <w:sz w:val="24"/>
          <w:szCs w:val="24"/>
        </w:rPr>
        <w:t>е</w:t>
      </w:r>
      <w:r w:rsidR="00A8608D" w:rsidRPr="004F50E1">
        <w:rPr>
          <w:rFonts w:ascii="Times New Roman" w:hAnsi="Times New Roman" w:cs="Times New Roman"/>
          <w:sz w:val="24"/>
          <w:szCs w:val="24"/>
        </w:rPr>
        <w:t>, установленн</w:t>
      </w:r>
      <w:r w:rsidRPr="004F50E1">
        <w:rPr>
          <w:rFonts w:ascii="Times New Roman" w:hAnsi="Times New Roman" w:cs="Times New Roman"/>
          <w:sz w:val="24"/>
          <w:szCs w:val="24"/>
        </w:rPr>
        <w:t>ое</w:t>
      </w:r>
      <w:r w:rsidR="00A8608D" w:rsidRPr="004F50E1">
        <w:rPr>
          <w:rFonts w:ascii="Times New Roman" w:hAnsi="Times New Roman" w:cs="Times New Roman"/>
          <w:sz w:val="24"/>
          <w:szCs w:val="24"/>
        </w:rPr>
        <w:t xml:space="preserve"> </w:t>
      </w:r>
      <w:hyperlink r:id="rId19" w:history="1"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>пунктом</w:t>
        </w:r>
        <w:r w:rsidR="00A8608D" w:rsidRPr="004F50E1">
          <w:rPr>
            <w:rFonts w:ascii="Times New Roman" w:hAnsi="Times New Roman" w:cs="Times New Roman"/>
            <w:color w:val="0000FF"/>
            <w:sz w:val="24"/>
            <w:szCs w:val="24"/>
          </w:rPr>
          <w:t xml:space="preserve"> 3 ст</w:t>
        </w:r>
        <w:r w:rsidRPr="004F50E1">
          <w:rPr>
            <w:rFonts w:ascii="Times New Roman" w:hAnsi="Times New Roman" w:cs="Times New Roman"/>
            <w:color w:val="0000FF"/>
            <w:sz w:val="24"/>
            <w:szCs w:val="24"/>
          </w:rPr>
          <w:t>атьи</w:t>
        </w:r>
        <w:r w:rsidR="00A8608D" w:rsidRPr="004F50E1">
          <w:rPr>
            <w:rFonts w:ascii="Times New Roman" w:hAnsi="Times New Roman" w:cs="Times New Roman"/>
            <w:color w:val="0000FF"/>
            <w:sz w:val="24"/>
            <w:szCs w:val="24"/>
          </w:rPr>
          <w:t xml:space="preserve"> 136</w:t>
        </w:r>
      </w:hyperlink>
      <w:r w:rsidR="00A8608D" w:rsidRPr="004F50E1">
        <w:rPr>
          <w:rFonts w:ascii="Times New Roman" w:hAnsi="Times New Roman" w:cs="Times New Roman"/>
          <w:sz w:val="24"/>
          <w:szCs w:val="24"/>
        </w:rPr>
        <w:t xml:space="preserve"> Бюджетного кодекса РФ</w:t>
      </w:r>
      <w:r w:rsidRPr="004F50E1">
        <w:rPr>
          <w:rFonts w:ascii="Times New Roman" w:hAnsi="Times New Roman" w:cs="Times New Roman"/>
          <w:sz w:val="24"/>
          <w:szCs w:val="24"/>
        </w:rPr>
        <w:t xml:space="preserve">, согласно которому </w:t>
      </w:r>
      <w:r w:rsidRPr="004F50E1">
        <w:rPr>
          <w:rFonts w:ascii="Times New Roman" w:hAnsi="Times New Roman" w:cs="Times New Roman"/>
          <w:sz w:val="24"/>
          <w:szCs w:val="24"/>
        </w:rPr>
        <w:t>муниципальные образования</w:t>
      </w:r>
      <w:r w:rsidR="008F447D" w:rsidRPr="004F50E1">
        <w:rPr>
          <w:rFonts w:ascii="Times New Roman" w:hAnsi="Times New Roman" w:cs="Times New Roman"/>
          <w:sz w:val="24"/>
          <w:szCs w:val="24"/>
        </w:rPr>
        <w:t>, в которых</w:t>
      </w:r>
      <w:r w:rsidRPr="004F50E1">
        <w:rPr>
          <w:rFonts w:ascii="Times New Roman" w:hAnsi="Times New Roman" w:cs="Times New Roman"/>
          <w:sz w:val="24"/>
          <w:szCs w:val="24"/>
        </w:rPr>
        <w:t xml:space="preserve"> доля дотаций </w:t>
      </w:r>
      <w:r w:rsidR="008F447D" w:rsidRPr="004F50E1">
        <w:rPr>
          <w:rFonts w:ascii="Times New Roman" w:hAnsi="Times New Roman" w:cs="Times New Roman"/>
          <w:sz w:val="24"/>
          <w:szCs w:val="24"/>
        </w:rPr>
        <w:t>из других бюджетов (без учета дотаций местным бюджетам, предоставленных в целях содействия достижению и (или) поощрения достижения наилучших значений показателей, в том числе показателей</w:t>
      </w:r>
      <w:proofErr w:type="gramEnd"/>
      <w:r w:rsidR="008F447D" w:rsidRPr="004F50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447D" w:rsidRPr="004F50E1">
        <w:rPr>
          <w:rFonts w:ascii="Times New Roman" w:hAnsi="Times New Roman" w:cs="Times New Roman"/>
          <w:sz w:val="24"/>
          <w:szCs w:val="24"/>
        </w:rPr>
        <w:t>социально-экономического развития муниципальных образований, и (или) поощрения за лучшие практики деятельности органов местного самоуправления) и (или) налоговых доходов по дополнительным нормативам отчислений от налога на доходы физических лиц в размере, не превышающем расчетного объема дотации на выравнивание бюджетной обеспеченности (части расчетного объема дотации), замененной дополнительными нормативами отчислений от налога на доходы физических лиц, в течение двух из трех последних отчетных</w:t>
      </w:r>
      <w:proofErr w:type="gramEnd"/>
      <w:r w:rsidR="008F447D" w:rsidRPr="004F50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8F447D" w:rsidRPr="004F50E1">
        <w:rPr>
          <w:rFonts w:ascii="Times New Roman" w:hAnsi="Times New Roman" w:cs="Times New Roman"/>
          <w:sz w:val="24"/>
          <w:szCs w:val="24"/>
        </w:rPr>
        <w:t>финансовых лет превышала 20 % доходов местного бюджета, за исключением субвенций и иных межбюджетных трансфертов, предоставляемых на осуществление части полномочий по решению вопросов местного значения в соответствии с соглашениями, заключенными муниципальным районом и поселениями</w:t>
      </w:r>
      <w:r w:rsidRPr="004F50E1">
        <w:rPr>
          <w:rFonts w:ascii="Times New Roman" w:hAnsi="Times New Roman" w:cs="Times New Roman"/>
          <w:sz w:val="24"/>
          <w:szCs w:val="24"/>
        </w:rPr>
        <w:t xml:space="preserve">, не имеют права устанавливать и исполнять расходные обязательства, не связанные с решением вопросов, отнесенных </w:t>
      </w:r>
      <w:hyperlink r:id="rId20" w:history="1">
        <w:r w:rsidRPr="004F50E1">
          <w:rPr>
            <w:rFonts w:ascii="Times New Roman" w:hAnsi="Times New Roman" w:cs="Times New Roman"/>
            <w:sz w:val="24"/>
            <w:szCs w:val="24"/>
          </w:rPr>
          <w:t>Конституцией</w:t>
        </w:r>
      </w:hyperlink>
      <w:r w:rsidRPr="004F50E1">
        <w:rPr>
          <w:rFonts w:ascii="Times New Roman" w:hAnsi="Times New Roman" w:cs="Times New Roman"/>
          <w:sz w:val="24"/>
          <w:szCs w:val="24"/>
        </w:rPr>
        <w:t xml:space="preserve"> Российской Федерации, федеральными законами, законами субъектов Российской Федерации к полномочиям соответствующих органов</w:t>
      </w:r>
      <w:proofErr w:type="gramEnd"/>
      <w:r w:rsidRPr="004F50E1">
        <w:rPr>
          <w:rFonts w:ascii="Times New Roman" w:hAnsi="Times New Roman" w:cs="Times New Roman"/>
          <w:sz w:val="24"/>
          <w:szCs w:val="24"/>
        </w:rPr>
        <w:t xml:space="preserve"> местного самоуправления</w:t>
      </w:r>
      <w:r w:rsidR="00A8608D" w:rsidRPr="004F50E1">
        <w:rPr>
          <w:rFonts w:ascii="Times New Roman" w:hAnsi="Times New Roman" w:cs="Times New Roman"/>
          <w:sz w:val="24"/>
          <w:szCs w:val="24"/>
        </w:rPr>
        <w:t>.</w:t>
      </w:r>
    </w:p>
    <w:p w:rsidR="008F447D" w:rsidRPr="004F50E1" w:rsidRDefault="008F447D" w:rsidP="00A860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0E1">
        <w:rPr>
          <w:rFonts w:ascii="Times New Roman" w:hAnsi="Times New Roman" w:cs="Times New Roman"/>
          <w:sz w:val="24"/>
          <w:szCs w:val="24"/>
        </w:rPr>
        <w:t>Приказ</w:t>
      </w:r>
      <w:r w:rsidR="00804AFF" w:rsidRPr="004F50E1">
        <w:rPr>
          <w:rFonts w:ascii="Times New Roman" w:hAnsi="Times New Roman" w:cs="Times New Roman"/>
          <w:sz w:val="24"/>
          <w:szCs w:val="24"/>
        </w:rPr>
        <w:t>ом</w:t>
      </w:r>
      <w:r w:rsidRPr="004F50E1">
        <w:rPr>
          <w:rFonts w:ascii="Times New Roman" w:hAnsi="Times New Roman" w:cs="Times New Roman"/>
          <w:sz w:val="24"/>
          <w:szCs w:val="24"/>
        </w:rPr>
        <w:t xml:space="preserve"> Минфина Свердловской области от 24.09.2025 № 396 «Об утверждении на 2026 год перечней муниципальных образований, расположенных на территории Свердловской области, в целях реализации статьи 136 Бюджетного кодекса Российской Федерации» Полевской муниципальный округ Свердловской области включен в </w:t>
      </w:r>
      <w:hyperlink r:id="rId21" w:history="1">
        <w:r w:rsidRPr="004F50E1">
          <w:rPr>
            <w:rFonts w:ascii="Times New Roman" w:hAnsi="Times New Roman" w:cs="Times New Roman"/>
            <w:sz w:val="24"/>
            <w:szCs w:val="24"/>
          </w:rPr>
          <w:t>Перечень</w:t>
        </w:r>
      </w:hyperlink>
      <w:r w:rsidRPr="004F50E1">
        <w:rPr>
          <w:rFonts w:ascii="Times New Roman" w:hAnsi="Times New Roman" w:cs="Times New Roman"/>
          <w:sz w:val="24"/>
          <w:szCs w:val="24"/>
        </w:rPr>
        <w:t xml:space="preserve"> таких </w:t>
      </w:r>
      <w:r w:rsidRPr="004F50E1">
        <w:rPr>
          <w:rFonts w:ascii="Times New Roman" w:hAnsi="Times New Roman" w:cs="Times New Roman"/>
          <w:sz w:val="24"/>
          <w:szCs w:val="24"/>
        </w:rPr>
        <w:t>муниципальных образований</w:t>
      </w:r>
      <w:r w:rsidRPr="004F50E1">
        <w:rPr>
          <w:rFonts w:ascii="Times New Roman" w:hAnsi="Times New Roman" w:cs="Times New Roman"/>
          <w:sz w:val="24"/>
          <w:szCs w:val="24"/>
        </w:rPr>
        <w:t>.</w:t>
      </w:r>
    </w:p>
    <w:p w:rsidR="00CF310C" w:rsidRPr="004F50E1" w:rsidRDefault="008F447D" w:rsidP="00FC29D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0E1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C14223" w:rsidRPr="004F50E1">
        <w:rPr>
          <w:rFonts w:ascii="Times New Roman" w:hAnsi="Times New Roman" w:cs="Times New Roman"/>
          <w:sz w:val="24"/>
          <w:szCs w:val="24"/>
        </w:rPr>
        <w:t xml:space="preserve">проектом решения предложено </w:t>
      </w:r>
      <w:r w:rsidRPr="004F50E1">
        <w:rPr>
          <w:rFonts w:ascii="Times New Roman" w:hAnsi="Times New Roman" w:cs="Times New Roman"/>
          <w:sz w:val="24"/>
          <w:szCs w:val="24"/>
        </w:rPr>
        <w:t>в</w:t>
      </w:r>
      <w:r w:rsidR="00FC29D2" w:rsidRPr="004F50E1">
        <w:rPr>
          <w:rFonts w:ascii="Times New Roman" w:hAnsi="Times New Roman" w:cs="Times New Roman"/>
          <w:sz w:val="24"/>
          <w:szCs w:val="24"/>
        </w:rPr>
        <w:t>ыдел</w:t>
      </w:r>
      <w:r w:rsidR="00C14223" w:rsidRPr="004F50E1">
        <w:rPr>
          <w:rFonts w:ascii="Times New Roman" w:hAnsi="Times New Roman" w:cs="Times New Roman"/>
          <w:sz w:val="24"/>
          <w:szCs w:val="24"/>
        </w:rPr>
        <w:t>ить</w:t>
      </w:r>
      <w:r w:rsidR="00FC29D2" w:rsidRPr="004F50E1">
        <w:rPr>
          <w:rFonts w:ascii="Times New Roman" w:hAnsi="Times New Roman" w:cs="Times New Roman"/>
          <w:sz w:val="24"/>
          <w:szCs w:val="24"/>
        </w:rPr>
        <w:t xml:space="preserve"> бюджетны</w:t>
      </w:r>
      <w:r w:rsidR="00C14223" w:rsidRPr="004F50E1">
        <w:rPr>
          <w:rFonts w:ascii="Times New Roman" w:hAnsi="Times New Roman" w:cs="Times New Roman"/>
          <w:sz w:val="24"/>
          <w:szCs w:val="24"/>
        </w:rPr>
        <w:t>е</w:t>
      </w:r>
      <w:r w:rsidR="00FC29D2" w:rsidRPr="004F50E1">
        <w:rPr>
          <w:rFonts w:ascii="Times New Roman" w:hAnsi="Times New Roman" w:cs="Times New Roman"/>
          <w:sz w:val="24"/>
          <w:szCs w:val="24"/>
        </w:rPr>
        <w:t xml:space="preserve"> ассигновани</w:t>
      </w:r>
      <w:r w:rsidR="00C14223" w:rsidRPr="004F50E1">
        <w:rPr>
          <w:rFonts w:ascii="Times New Roman" w:hAnsi="Times New Roman" w:cs="Times New Roman"/>
          <w:sz w:val="24"/>
          <w:szCs w:val="24"/>
        </w:rPr>
        <w:t>я</w:t>
      </w:r>
      <w:r w:rsidR="00FC29D2" w:rsidRPr="004F50E1">
        <w:rPr>
          <w:rFonts w:ascii="Times New Roman" w:hAnsi="Times New Roman" w:cs="Times New Roman"/>
          <w:sz w:val="24"/>
          <w:szCs w:val="24"/>
        </w:rPr>
        <w:t xml:space="preserve"> на </w:t>
      </w:r>
      <w:r w:rsidR="00CA0280" w:rsidRPr="004F50E1">
        <w:rPr>
          <w:rFonts w:ascii="Times New Roman" w:hAnsi="Times New Roman" w:cs="Times New Roman"/>
          <w:sz w:val="24"/>
          <w:szCs w:val="24"/>
        </w:rPr>
        <w:t xml:space="preserve">исполнение расходного обязательства Полевского муниципального округа по </w:t>
      </w:r>
      <w:r w:rsidR="00FC29D2" w:rsidRPr="004F50E1">
        <w:rPr>
          <w:rFonts w:ascii="Times New Roman" w:hAnsi="Times New Roman" w:cs="Times New Roman"/>
          <w:sz w:val="24"/>
          <w:szCs w:val="24"/>
        </w:rPr>
        <w:t>о</w:t>
      </w:r>
      <w:r w:rsidR="00FC29D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существлени</w:t>
      </w:r>
      <w:r w:rsidR="00804AFF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FC29D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по предупреждению и ликвидации болезней животных</w:t>
      </w:r>
      <w:r w:rsidR="00FC29D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сумме </w:t>
      </w:r>
      <w:r w:rsidR="00FC29D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100,0 тыс. рублей</w:t>
      </w:r>
      <w:r w:rsidR="00C1422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, что не соответствует</w:t>
      </w:r>
      <w:r w:rsidR="006856F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1422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ограничениям, установленным </w:t>
      </w:r>
      <w:hyperlink r:id="rId22" w:history="1">
        <w:r w:rsidR="006856F4" w:rsidRPr="004F50E1">
          <w:rPr>
            <w:rFonts w:ascii="Times New Roman" w:hAnsi="Times New Roman" w:cs="Times New Roman"/>
            <w:color w:val="0000FF"/>
            <w:sz w:val="24"/>
            <w:szCs w:val="24"/>
          </w:rPr>
          <w:t>пункт</w:t>
        </w:r>
        <w:r w:rsidR="00C14223" w:rsidRPr="004F50E1">
          <w:rPr>
            <w:rFonts w:ascii="Times New Roman" w:hAnsi="Times New Roman" w:cs="Times New Roman"/>
            <w:color w:val="0000FF"/>
            <w:sz w:val="24"/>
            <w:szCs w:val="24"/>
          </w:rPr>
          <w:t>ом</w:t>
        </w:r>
        <w:r w:rsidR="006856F4" w:rsidRPr="004F50E1">
          <w:rPr>
            <w:rFonts w:ascii="Times New Roman" w:hAnsi="Times New Roman" w:cs="Times New Roman"/>
            <w:color w:val="0000FF"/>
            <w:sz w:val="24"/>
            <w:szCs w:val="24"/>
          </w:rPr>
          <w:t xml:space="preserve"> 3 статьи 136</w:t>
        </w:r>
      </w:hyperlink>
      <w:r w:rsidR="006856F4" w:rsidRPr="004F50E1">
        <w:rPr>
          <w:rFonts w:ascii="Times New Roman" w:hAnsi="Times New Roman" w:cs="Times New Roman"/>
          <w:sz w:val="24"/>
          <w:szCs w:val="24"/>
        </w:rPr>
        <w:t xml:space="preserve"> Бюджетного кодекса РФ</w:t>
      </w:r>
      <w:r w:rsidR="00FC29D2" w:rsidRPr="004F50E1">
        <w:rPr>
          <w:rFonts w:ascii="Times New Roman" w:hAnsi="Times New Roman" w:cs="Times New Roman"/>
          <w:sz w:val="24"/>
          <w:szCs w:val="24"/>
        </w:rPr>
        <w:t>;</w:t>
      </w:r>
    </w:p>
    <w:p w:rsidR="00F706CA" w:rsidRPr="004F50E1" w:rsidRDefault="00A76530" w:rsidP="008F750B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перераспределить бюджетные ассигнования, выделенные на реализацию </w:t>
      </w:r>
      <w:r w:rsidR="00107748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2026 году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муниципальной программы </w:t>
      </w:r>
      <w:r w:rsidR="00E23161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«Осуществление мер по обеспечению безопасности жизнедеятельности на территории Полевского муниципального округа на 2023-2028 годы»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, а именно</w:t>
      </w:r>
      <w:r w:rsidR="00E23161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экономию бюджетных средств, выделенных на исполнение мероприятия «Капитальный ремонт гидротехнических сооружений </w:t>
      </w:r>
      <w:proofErr w:type="spellStart"/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Глубоченского</w:t>
      </w:r>
      <w:proofErr w:type="spellEnd"/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водохранилища на р. Глубокая в г. Полевском Свердловской области (в том числе разработка проектной документации)» </w:t>
      </w:r>
      <w:r w:rsidR="00BE096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</w:t>
      </w:r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303,875 тыс. рублей, </w:t>
      </w:r>
      <w:r w:rsidR="008F750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сложившуюся</w:t>
      </w:r>
      <w:proofErr w:type="gramEnd"/>
      <w:r w:rsidR="008F750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8F750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результатам</w:t>
      </w:r>
      <w:proofErr w:type="gramEnd"/>
      <w:r w:rsidR="008F750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C26BF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электронного</w:t>
      </w:r>
      <w:proofErr w:type="gramEnd"/>
      <w:r w:rsidR="00BC26BF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C26BF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аукциона</w:t>
      </w:r>
      <w:r w:rsidR="008F750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бюджетные ассигнования, выделенны</w:t>
      </w:r>
      <w:r w:rsidR="008F750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выполнение </w:t>
      </w:r>
      <w:r w:rsidR="008F750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пропагандистских мероприятий по безопасности на водных объектах</w:t>
      </w:r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«Мероприятия по подпрограмме «Осуществление мер по защите населения и территории Полевского муниципального округа от чрезвычайных ситуаций различного характера и гражданской обороны» </w:t>
      </w:r>
      <w:r w:rsidR="00BE096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</w:t>
      </w:r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50,0 тыс. рублей</w:t>
      </w:r>
      <w:r w:rsidR="008F750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</w:t>
      </w:r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F750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выполнение мероприятия по изготовлению, приобретению, тиражированию, копированию печатной продукции антитеррористической направленности </w:t>
      </w:r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«Мероприятия по подпрограмме «Профилактика терроризма и экстремизма</w:t>
      </w:r>
      <w:proofErr w:type="gramEnd"/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gramStart"/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также минимизация и (или) ликвидация последствий проявлений терроризма и экстремизма на территории Полевского муниципального округа» </w:t>
      </w:r>
      <w:r w:rsidR="00BE096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</w:t>
      </w:r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10,0 тыс. рублей</w:t>
      </w:r>
      <w:r w:rsidR="008F750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направить на увеличение финансового обеспечения выполнения </w:t>
      </w:r>
      <w:r w:rsidR="00BE096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мероприятий по гражданской обороне </w:t>
      </w:r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«Мероприятия по подпрограмме «Осуществление мер по защите населения и территории Полевского муниципального округа от чрезвычайных ситуаций различного характера и гражданской обороны» </w:t>
      </w:r>
      <w:r w:rsidR="00BE096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сумме 210,0 тыс. рублей </w:t>
      </w:r>
      <w:r w:rsidR="008F750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gramEnd"/>
      <w:r w:rsidR="008F750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согласно коммерческому предложению) для переработки плана по гражданской обороне Полевского муниципального округа </w:t>
      </w:r>
      <w:r w:rsidR="00BE096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«Мероприятия по подпрограмме «Обеспечение первичных мер пожарной безопасности на территории </w:t>
      </w:r>
      <w:r w:rsidR="00BE096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Полевского муниципального округа» в сумме 153,875 тыс. рублей</w:t>
      </w:r>
      <w:r w:rsidR="008F750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заключения контракта по тушению ландшафтных (природных) пожаров на территории Полевского муниципального округа</w:t>
      </w:r>
      <w:r w:rsidR="00AB5BE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B3C5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регулируемым тарифам ГБУ </w:t>
      </w:r>
      <w:proofErr w:type="gramStart"/>
      <w:r w:rsidR="004B3C5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</w:t>
      </w:r>
      <w:proofErr w:type="gramEnd"/>
      <w:r w:rsidR="004B3C5C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«Уральская база авиационной охраны лесов»</w:t>
      </w:r>
      <w:r w:rsidR="00C9537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="00F706CA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3012E" w:rsidRPr="004F50E1" w:rsidRDefault="00107748" w:rsidP="00C3012E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счет уменьшения бюджетных ассигнований 2026 года, выделенных на реализацию непрограммного направления деятельности «Исполнение судебных актов по искам к Администрации Полевского муниципального округа Свердловской области о возмещении вреда, причиненного гражданину или юридическому лицу в результате незаконных действий (бездействия) органов местного самоуправления Полевского муниципального округа Свердловской области либо должностных лиц этих органов, и о присуждении компенсации за нарушение права на исполнение</w:t>
      </w:r>
      <w:proofErr w:type="gramEnd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судебного акта в разумный срок, уплата административных штрафов, уплата по требованию о возврате в областной бюджет части субсидии» увеличить бюджетные ассигнования 2026 года на выполнение мероприятия </w:t>
      </w:r>
      <w:r w:rsidR="00C3012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DC645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Организация взаимодействия между участниками системы электронного документооборота Правительства Свердловской области, органами местного самоуправления и муниципальными учреждениями Полевского муниципального округа Свердловской области по телекоммуникационным каналам связи с использованием системы электронного документооборота исполнительных органов»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муниципальной программы</w:t>
      </w:r>
      <w:proofErr w:type="gramEnd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«Совершенствование муниципального управления в Администрации Полевского муниципального округа в 2025-2029 гг.» </w:t>
      </w:r>
      <w:r w:rsidR="00DC645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сумме 1,03104 тыс. рублей</w:t>
      </w:r>
      <w:r w:rsidR="00C3012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представленным расчетом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107748" w:rsidRPr="004F50E1" w:rsidRDefault="00107748" w:rsidP="00C3012E">
      <w:pPr>
        <w:pStyle w:val="a3"/>
        <w:numPr>
          <w:ilvl w:val="0"/>
          <w:numId w:val="6"/>
        </w:numPr>
        <w:tabs>
          <w:tab w:val="left" w:pos="993"/>
        </w:tabs>
        <w:spacing w:after="0" w:line="240" w:lineRule="auto"/>
        <w:ind w:left="0"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перераспределить бюджетные ассигнования, выделенные на реализацию в 2027 году муниципальной программы «Развитие жилищно-коммунального хозяйства и повышение энергетической эффективности в Полевском муниципальном округе на 2024-2028 годы», а именно, </w:t>
      </w:r>
      <w:r w:rsidR="00961DD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средства на финансовое обеспечение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мероприятий «Организация освещения улиц Полевского муниципального округа» в сумме 3 641,33831 тыс. рублей и «Обеспечение деятельности муниципального казенного учреждения «Центр-социально-коммунальных услуг» Полевского муниципального округа Свердловской области» в сумме 63</w:t>
      </w:r>
      <w:proofErr w:type="gramEnd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 541,62357</w:t>
      </w:r>
      <w:r w:rsidR="00961DD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 направить на мероприятие «Капитальный ремонт </w:t>
      </w:r>
      <w:proofErr w:type="gramStart"/>
      <w:r w:rsidR="00961DD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комплекса сооружений накопительных резервуаров запасов питьевой воды</w:t>
      </w:r>
      <w:proofErr w:type="gramEnd"/>
      <w:r w:rsidR="00961DD5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горе Никольской в г. Полевской» в сумме 67 182,96188 тыс. рублей.</w:t>
      </w:r>
    </w:p>
    <w:p w:rsidR="006B3BC2" w:rsidRPr="004F50E1" w:rsidRDefault="00961DD5" w:rsidP="006B3BC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главному распорядителю бюджетных средств </w:t>
      </w:r>
      <w:r w:rsidR="00C3012E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ОМС Управление культурой Полевского муниципально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округа Свердловской области предлагается перераспределить бюджетные ассигнования между непрограммными направлениями деятельности, а именно, за счет уменьшения бюджетных ассигнований, выделенных на обеспечение деятельности органа местного самоуправления, выделить бюджетные ассигнования на единовременное денежное поощрение за безупречную трудовую деятельность в органах местного самоуправления Полевского муниципального округа Свердловской области в сумме 31,33914 тыс. рублей</w:t>
      </w:r>
      <w:proofErr w:type="gramEnd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поощрения муниципального служащего</w:t>
      </w:r>
      <w:r w:rsidR="006B3BC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р</w:t>
      </w:r>
      <w:r w:rsidR="006B3BC2" w:rsidRPr="004F50E1">
        <w:rPr>
          <w:rFonts w:ascii="Times New Roman" w:hAnsi="Times New Roman" w:cs="Times New Roman"/>
          <w:sz w:val="24"/>
          <w:szCs w:val="24"/>
        </w:rPr>
        <w:t>ешение</w:t>
      </w:r>
      <w:r w:rsidR="006B3BC2" w:rsidRPr="004F50E1">
        <w:rPr>
          <w:rFonts w:ascii="Times New Roman" w:hAnsi="Times New Roman" w:cs="Times New Roman"/>
          <w:sz w:val="24"/>
          <w:szCs w:val="24"/>
        </w:rPr>
        <w:t>м</w:t>
      </w:r>
      <w:r w:rsidR="006B3BC2" w:rsidRPr="004F50E1">
        <w:rPr>
          <w:rFonts w:ascii="Times New Roman" w:hAnsi="Times New Roman" w:cs="Times New Roman"/>
          <w:sz w:val="24"/>
          <w:szCs w:val="24"/>
        </w:rPr>
        <w:t xml:space="preserve"> Думы Полевского городского округа от 26.10.2006 </w:t>
      </w:r>
      <w:r w:rsidR="006B3BC2" w:rsidRPr="004F50E1">
        <w:rPr>
          <w:rFonts w:ascii="Times New Roman" w:hAnsi="Times New Roman" w:cs="Times New Roman"/>
          <w:sz w:val="24"/>
          <w:szCs w:val="24"/>
        </w:rPr>
        <w:t>№</w:t>
      </w:r>
      <w:r w:rsidR="006B3BC2" w:rsidRPr="004F50E1">
        <w:rPr>
          <w:rFonts w:ascii="Times New Roman" w:hAnsi="Times New Roman" w:cs="Times New Roman"/>
          <w:sz w:val="24"/>
          <w:szCs w:val="24"/>
        </w:rPr>
        <w:t xml:space="preserve"> 276</w:t>
      </w:r>
      <w:r w:rsidR="006B3BC2" w:rsidRPr="004F50E1">
        <w:rPr>
          <w:rFonts w:ascii="Times New Roman" w:hAnsi="Times New Roman" w:cs="Times New Roman"/>
          <w:sz w:val="24"/>
          <w:szCs w:val="24"/>
        </w:rPr>
        <w:t xml:space="preserve"> «</w:t>
      </w:r>
      <w:r w:rsidR="006B3BC2" w:rsidRPr="004F50E1">
        <w:rPr>
          <w:rFonts w:ascii="Times New Roman" w:hAnsi="Times New Roman" w:cs="Times New Roman"/>
          <w:sz w:val="24"/>
          <w:szCs w:val="24"/>
        </w:rPr>
        <w:t>Об утверждении Положения о видах поощрений муниципальных служащих, замещающих должности муниципальной службы в органах местного самоуправления Полевского муниципального округа Свердловской о</w:t>
      </w:r>
      <w:r w:rsidR="006B3BC2" w:rsidRPr="004F50E1">
        <w:rPr>
          <w:rFonts w:ascii="Times New Roman" w:hAnsi="Times New Roman" w:cs="Times New Roman"/>
          <w:sz w:val="24"/>
          <w:szCs w:val="24"/>
        </w:rPr>
        <w:t>бласти, и порядке их применения».</w:t>
      </w:r>
    </w:p>
    <w:p w:rsidR="0036329B" w:rsidRPr="004F50E1" w:rsidRDefault="0036329B" w:rsidP="00363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B71713" w:rsidRPr="004F50E1" w:rsidRDefault="00C3012E" w:rsidP="00B71713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36329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B7171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7171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предлагается </w:t>
      </w:r>
      <w:r w:rsidR="000956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внести изменения </w:t>
      </w:r>
      <w:r w:rsidR="00B7171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 целях правильного применения код</w:t>
      </w:r>
      <w:r w:rsidR="000956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ов </w:t>
      </w:r>
      <w:r w:rsidR="00B7171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бюджетной классификации</w:t>
      </w:r>
      <w:r w:rsidR="00B7171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0956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0956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мероприяти</w:t>
      </w:r>
      <w:r w:rsidR="000956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="000956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«Публикация и освещение в средствах массовой информации муниципальных правовых актов, материалов о деятельности органов местного самоуправления Полевского муниципальн</w:t>
      </w:r>
      <w:r w:rsidR="000956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956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го округа Свердловской области» муниципальной программы «Совершенствование муниципального управления в Администрации Полевск</w:t>
      </w:r>
      <w:r w:rsidR="000956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0956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 муниципального округа в 2025-2029 гг.» </w:t>
      </w:r>
      <w:r w:rsidR="00B7171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связи с принятым решением о реализации </w:t>
      </w:r>
      <w:r w:rsidR="000956A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мероприятия в 2026-2028 годах </w:t>
      </w:r>
      <w:r w:rsidR="00B7171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proofErr w:type="gramEnd"/>
      <w:r w:rsidR="00B7171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B7171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соответствии</w:t>
      </w:r>
      <w:proofErr w:type="gramEnd"/>
      <w:r w:rsidR="00B7171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Федеральным законом </w:t>
      </w:r>
      <w:r w:rsidR="00B71713" w:rsidRPr="004F50E1">
        <w:rPr>
          <w:rFonts w:ascii="Times New Roman" w:hAnsi="Times New Roman" w:cs="Times New Roman"/>
          <w:sz w:val="24"/>
          <w:szCs w:val="24"/>
        </w:rPr>
        <w:t xml:space="preserve">от 05.04.2013 </w:t>
      </w:r>
      <w:r w:rsidR="00B71713" w:rsidRPr="004F50E1">
        <w:rPr>
          <w:rFonts w:ascii="Times New Roman" w:hAnsi="Times New Roman" w:cs="Times New Roman"/>
          <w:sz w:val="24"/>
          <w:szCs w:val="24"/>
        </w:rPr>
        <w:t>№</w:t>
      </w:r>
      <w:r w:rsidR="00B71713" w:rsidRPr="004F50E1">
        <w:rPr>
          <w:rFonts w:ascii="Times New Roman" w:hAnsi="Times New Roman" w:cs="Times New Roman"/>
          <w:sz w:val="24"/>
          <w:szCs w:val="24"/>
        </w:rPr>
        <w:t xml:space="preserve"> 44-ФЗ</w:t>
      </w:r>
      <w:r w:rsidR="00B71713" w:rsidRPr="004F50E1">
        <w:rPr>
          <w:rFonts w:ascii="Times New Roman" w:hAnsi="Times New Roman" w:cs="Times New Roman"/>
          <w:sz w:val="24"/>
          <w:szCs w:val="24"/>
        </w:rPr>
        <w:t xml:space="preserve"> «</w:t>
      </w:r>
      <w:r w:rsidR="00B71713" w:rsidRPr="004F50E1">
        <w:rPr>
          <w:rFonts w:ascii="Times New Roman" w:hAnsi="Times New Roman" w:cs="Times New Roman"/>
          <w:sz w:val="24"/>
          <w:szCs w:val="24"/>
        </w:rPr>
        <w:t xml:space="preserve">О контрактной </w:t>
      </w:r>
      <w:r w:rsidR="00B71713" w:rsidRPr="004F50E1">
        <w:rPr>
          <w:rFonts w:ascii="Times New Roman" w:hAnsi="Times New Roman" w:cs="Times New Roman"/>
          <w:sz w:val="24"/>
          <w:szCs w:val="24"/>
        </w:rPr>
        <w:lastRenderedPageBreak/>
        <w:t>системе в сфере закупок товаров, работ, услуг для обеспечения государственных и муниципальных нужд</w:t>
      </w:r>
      <w:r w:rsidR="00B71713" w:rsidRPr="004F50E1">
        <w:rPr>
          <w:rFonts w:ascii="Times New Roman" w:hAnsi="Times New Roman" w:cs="Times New Roman"/>
          <w:sz w:val="24"/>
          <w:szCs w:val="24"/>
        </w:rPr>
        <w:t>».</w:t>
      </w:r>
    </w:p>
    <w:p w:rsidR="00961DD5" w:rsidRPr="004F50E1" w:rsidRDefault="00961DD5" w:rsidP="001A03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1A0319" w:rsidRPr="004F50E1" w:rsidRDefault="00961DD5" w:rsidP="001A031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</w:t>
      </w:r>
      <w:proofErr w:type="gramStart"/>
      <w:r w:rsidR="001A031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Проектом решения предлагается внести изменения в объемы бюджетных ассигнований по отдельным направлениям расходов, по которым решениями начальника Финансового управления Администрации Полевского </w:t>
      </w:r>
      <w:r w:rsidR="00A359B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1A031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внесены изменения в сводную бюджетную роспись без внесения изменений в решение о бюджете на основании </w:t>
      </w:r>
      <w:r w:rsidR="00815C4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 3 статьи 217 Бюджетного кодекса РФ, </w:t>
      </w:r>
      <w:r w:rsidR="001A031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части 3 статьи 27 Положения о бюджетном процессе в Полевском </w:t>
      </w:r>
      <w:r w:rsidR="00A359B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муниципальном</w:t>
      </w:r>
      <w:r w:rsidR="001A031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округе</w:t>
      </w:r>
      <w:r w:rsidR="00A359B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Свердловской области</w:t>
      </w:r>
      <w:r w:rsidR="001A031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, утвержденного</w:t>
      </w:r>
      <w:proofErr w:type="gramEnd"/>
      <w:r w:rsidR="001A031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решением Думы Полевского городского округа от 24.11.2022 № 40, </w:t>
      </w:r>
      <w:r w:rsidR="00723F74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пункта 20 </w:t>
      </w:r>
      <w:r w:rsidR="009F6CA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решения Думы Полевского </w:t>
      </w:r>
      <w:r w:rsidR="00A359B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9F6CA2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Свердловской области от 11.12.2025 № 430 «О бюджете Полевского муниципального округа на 2026 год и плановый период 2027 и 2028 годов», </w:t>
      </w:r>
      <w:r w:rsidR="001A031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подтверждено Справками об изменении сводной бюджетной росписи расходов, в том числе: </w:t>
      </w:r>
    </w:p>
    <w:p w:rsidR="001A0319" w:rsidRPr="004F50E1" w:rsidRDefault="005C0AD4" w:rsidP="0082793C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hAnsi="Times New Roman" w:cs="Times New Roman"/>
          <w:sz w:val="24"/>
          <w:szCs w:val="24"/>
        </w:rPr>
        <w:t>выделение ассигнований 2026 года за счет использование остатка средств на счете местного бюджета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 в общей сумме </w:t>
      </w:r>
      <w:r w:rsidRPr="004F50E1">
        <w:rPr>
          <w:rFonts w:ascii="Times New Roman" w:hAnsi="Times New Roman" w:cs="Times New Roman"/>
          <w:sz w:val="24"/>
          <w:szCs w:val="24"/>
        </w:rPr>
        <w:t>13 305,80513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 тыс. рублей по коду вида изменения 10</w:t>
      </w:r>
      <w:r w:rsidRPr="004F50E1">
        <w:rPr>
          <w:rFonts w:ascii="Times New Roman" w:hAnsi="Times New Roman" w:cs="Times New Roman"/>
          <w:sz w:val="24"/>
          <w:szCs w:val="24"/>
        </w:rPr>
        <w:t>4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 «Изменения, вносимые в случае </w:t>
      </w:r>
      <w:r w:rsidRPr="004F50E1">
        <w:rPr>
          <w:rFonts w:ascii="Times New Roman" w:hAnsi="Times New Roman" w:cs="Times New Roman"/>
          <w:sz w:val="24"/>
          <w:szCs w:val="24"/>
        </w:rPr>
        <w:t>увеличения бюджетных ассигнований текущего финансового года на оплату заключенных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</w:t>
      </w:r>
      <w:proofErr w:type="gramEnd"/>
      <w:r w:rsidRPr="004F50E1">
        <w:rPr>
          <w:rFonts w:ascii="Times New Roman" w:hAnsi="Times New Roman" w:cs="Times New Roman"/>
          <w:sz w:val="24"/>
          <w:szCs w:val="24"/>
        </w:rPr>
        <w:t xml:space="preserve">, в объеме, не превышающем остатка не использованных на начало текущего финансового года бюджетных </w:t>
      </w:r>
      <w:proofErr w:type="gramStart"/>
      <w:r w:rsidRPr="004F50E1">
        <w:rPr>
          <w:rFonts w:ascii="Times New Roman" w:hAnsi="Times New Roman" w:cs="Times New Roman"/>
          <w:sz w:val="24"/>
          <w:szCs w:val="24"/>
        </w:rPr>
        <w:t>ассигнований</w:t>
      </w:r>
      <w:proofErr w:type="gramEnd"/>
      <w:r w:rsidRPr="004F50E1">
        <w:rPr>
          <w:rFonts w:ascii="Times New Roman" w:hAnsi="Times New Roman" w:cs="Times New Roman"/>
          <w:sz w:val="24"/>
          <w:szCs w:val="24"/>
        </w:rPr>
        <w:t xml:space="preserve"> на исполнение указанных муниципальных контрактов»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 в целях исполнения </w:t>
      </w:r>
      <w:r w:rsidR="008861FC" w:rsidRPr="004F50E1">
        <w:rPr>
          <w:rFonts w:ascii="Times New Roman" w:hAnsi="Times New Roman" w:cs="Times New Roman"/>
          <w:sz w:val="24"/>
          <w:szCs w:val="24"/>
        </w:rPr>
        <w:t xml:space="preserve">муниципальных контрактов на </w:t>
      </w:r>
      <w:r w:rsidR="00241A91" w:rsidRPr="004F50E1">
        <w:rPr>
          <w:rFonts w:ascii="Times New Roman" w:hAnsi="Times New Roman" w:cs="Times New Roman"/>
          <w:sz w:val="24"/>
          <w:szCs w:val="24"/>
        </w:rPr>
        <w:t xml:space="preserve">выполнение проектно-изыскательских работ по объекту «Реконструкция очистных сооружений южной части города Полевского» </w:t>
      </w:r>
      <w:r w:rsidR="008861FC" w:rsidRPr="004F50E1">
        <w:rPr>
          <w:rFonts w:ascii="Times New Roman" w:hAnsi="Times New Roman" w:cs="Times New Roman"/>
          <w:sz w:val="24"/>
          <w:szCs w:val="24"/>
        </w:rPr>
        <w:t xml:space="preserve">в сумме 11 700,0 тыс. рублей, на </w:t>
      </w:r>
      <w:r w:rsidR="00241A91" w:rsidRPr="004F50E1">
        <w:rPr>
          <w:rFonts w:ascii="Times New Roman" w:hAnsi="Times New Roman" w:cs="Times New Roman"/>
          <w:sz w:val="24"/>
          <w:szCs w:val="24"/>
        </w:rPr>
        <w:t xml:space="preserve">выполнение работ по проектированию объекта капитального строительства «Автомобильная дорога от ул. Совхозной до ул. </w:t>
      </w:r>
      <w:r w:rsidR="00961DD5" w:rsidRPr="004F50E1">
        <w:rPr>
          <w:rFonts w:ascii="Times New Roman" w:hAnsi="Times New Roman" w:cs="Times New Roman"/>
          <w:sz w:val="24"/>
          <w:szCs w:val="24"/>
        </w:rPr>
        <w:t>Коммунистической</w:t>
      </w:r>
      <w:r w:rsidR="00241A91" w:rsidRPr="004F50E1">
        <w:rPr>
          <w:rFonts w:ascii="Times New Roman" w:hAnsi="Times New Roman" w:cs="Times New Roman"/>
          <w:sz w:val="24"/>
          <w:szCs w:val="24"/>
        </w:rPr>
        <w:t xml:space="preserve"> в г. </w:t>
      </w:r>
      <w:proofErr w:type="gramStart"/>
      <w:r w:rsidR="00241A91" w:rsidRPr="004F50E1">
        <w:rPr>
          <w:rFonts w:ascii="Times New Roman" w:hAnsi="Times New Roman" w:cs="Times New Roman"/>
          <w:sz w:val="24"/>
          <w:szCs w:val="24"/>
        </w:rPr>
        <w:t>Полевском</w:t>
      </w:r>
      <w:proofErr w:type="gramEnd"/>
      <w:r w:rsidR="00241A91" w:rsidRPr="004F50E1">
        <w:rPr>
          <w:rFonts w:ascii="Times New Roman" w:hAnsi="Times New Roman" w:cs="Times New Roman"/>
          <w:sz w:val="24"/>
          <w:szCs w:val="24"/>
        </w:rPr>
        <w:t>»</w:t>
      </w:r>
      <w:r w:rsidR="008861FC" w:rsidRPr="004F50E1">
        <w:rPr>
          <w:rFonts w:ascii="Times New Roman" w:hAnsi="Times New Roman" w:cs="Times New Roman"/>
          <w:sz w:val="24"/>
          <w:szCs w:val="24"/>
        </w:rPr>
        <w:t xml:space="preserve"> в сумме 1 395,80513 тыс. рублей, на выполнение работ по проведению оценки уязвимости объекта транспортной инфраструктуры</w:t>
      </w:r>
      <w:r w:rsidR="00241A91" w:rsidRPr="004F50E1">
        <w:rPr>
          <w:rFonts w:ascii="Times New Roman" w:hAnsi="Times New Roman" w:cs="Times New Roman"/>
          <w:sz w:val="24"/>
          <w:szCs w:val="24"/>
        </w:rPr>
        <w:t xml:space="preserve"> «Мост через р. Чусовую в п. Станционный-Полевской Полевского муниципального округа»</w:t>
      </w:r>
      <w:r w:rsidR="008861FC" w:rsidRPr="004F50E1">
        <w:rPr>
          <w:rFonts w:ascii="Times New Roman" w:hAnsi="Times New Roman" w:cs="Times New Roman"/>
          <w:sz w:val="24"/>
          <w:szCs w:val="24"/>
        </w:rPr>
        <w:t xml:space="preserve"> </w:t>
      </w:r>
      <w:r w:rsidR="00241A91" w:rsidRPr="004F50E1">
        <w:rPr>
          <w:rFonts w:ascii="Times New Roman" w:hAnsi="Times New Roman" w:cs="Times New Roman"/>
          <w:sz w:val="24"/>
          <w:szCs w:val="24"/>
        </w:rPr>
        <w:t xml:space="preserve">на его соответствие требованиям по </w:t>
      </w:r>
      <w:r w:rsidR="008861FC" w:rsidRPr="004F50E1">
        <w:rPr>
          <w:rFonts w:ascii="Times New Roman" w:hAnsi="Times New Roman" w:cs="Times New Roman"/>
          <w:sz w:val="24"/>
          <w:szCs w:val="24"/>
        </w:rPr>
        <w:t>обеспечени</w:t>
      </w:r>
      <w:r w:rsidR="00241A91" w:rsidRPr="004F50E1">
        <w:rPr>
          <w:rFonts w:ascii="Times New Roman" w:hAnsi="Times New Roman" w:cs="Times New Roman"/>
          <w:sz w:val="24"/>
          <w:szCs w:val="24"/>
        </w:rPr>
        <w:t>ю</w:t>
      </w:r>
      <w:r w:rsidR="008861FC" w:rsidRPr="004F50E1">
        <w:rPr>
          <w:rFonts w:ascii="Times New Roman" w:hAnsi="Times New Roman" w:cs="Times New Roman"/>
          <w:sz w:val="24"/>
          <w:szCs w:val="24"/>
        </w:rPr>
        <w:t xml:space="preserve"> транспортной безопасности в сумме 210,0 тыс. рублей</w:t>
      </w:r>
      <w:r w:rsidR="001A0319" w:rsidRPr="004F50E1">
        <w:rPr>
          <w:rFonts w:ascii="Times New Roman" w:hAnsi="Times New Roman" w:cs="Times New Roman"/>
          <w:sz w:val="24"/>
          <w:szCs w:val="24"/>
        </w:rPr>
        <w:t>;</w:t>
      </w:r>
    </w:p>
    <w:p w:rsidR="001A0319" w:rsidRPr="004F50E1" w:rsidRDefault="001A0319" w:rsidP="001A03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hAnsi="Times New Roman" w:cs="Times New Roman"/>
          <w:sz w:val="24"/>
          <w:szCs w:val="24"/>
        </w:rPr>
        <w:t xml:space="preserve">2) </w:t>
      </w:r>
      <w:r w:rsidR="00537B5F" w:rsidRPr="004F50E1">
        <w:rPr>
          <w:rFonts w:ascii="Times New Roman" w:hAnsi="Times New Roman" w:cs="Times New Roman"/>
          <w:sz w:val="24"/>
          <w:szCs w:val="24"/>
        </w:rPr>
        <w:t>выделение</w:t>
      </w:r>
      <w:r w:rsidR="005C0AD4" w:rsidRPr="004F50E1">
        <w:rPr>
          <w:rFonts w:ascii="Times New Roman" w:hAnsi="Times New Roman" w:cs="Times New Roman"/>
          <w:sz w:val="24"/>
          <w:szCs w:val="24"/>
        </w:rPr>
        <w:t xml:space="preserve"> ассигнований </w:t>
      </w:r>
      <w:r w:rsidR="00537B5F" w:rsidRPr="004F50E1">
        <w:rPr>
          <w:rFonts w:ascii="Times New Roman" w:hAnsi="Times New Roman" w:cs="Times New Roman"/>
          <w:sz w:val="24"/>
          <w:szCs w:val="24"/>
        </w:rPr>
        <w:t xml:space="preserve">2026 года </w:t>
      </w:r>
      <w:r w:rsidR="005C0AD4" w:rsidRPr="004F50E1">
        <w:rPr>
          <w:rFonts w:ascii="Times New Roman" w:hAnsi="Times New Roman" w:cs="Times New Roman"/>
          <w:sz w:val="24"/>
          <w:szCs w:val="24"/>
        </w:rPr>
        <w:t xml:space="preserve">для реализации инициативных проектов </w:t>
      </w:r>
      <w:r w:rsidR="00537B5F" w:rsidRPr="004F50E1">
        <w:rPr>
          <w:rFonts w:ascii="Times New Roman" w:hAnsi="Times New Roman" w:cs="Times New Roman"/>
          <w:sz w:val="24"/>
          <w:szCs w:val="24"/>
        </w:rPr>
        <w:t>из</w:t>
      </w:r>
      <w:r w:rsidR="005C0AD4" w:rsidRPr="004F50E1">
        <w:rPr>
          <w:rFonts w:ascii="Times New Roman" w:hAnsi="Times New Roman" w:cs="Times New Roman"/>
          <w:sz w:val="24"/>
          <w:szCs w:val="24"/>
        </w:rPr>
        <w:t xml:space="preserve"> зарезервированных средств в общей </w:t>
      </w:r>
      <w:r w:rsidRPr="004F50E1">
        <w:rPr>
          <w:rFonts w:ascii="Times New Roman" w:hAnsi="Times New Roman" w:cs="Times New Roman"/>
          <w:sz w:val="24"/>
          <w:szCs w:val="24"/>
        </w:rPr>
        <w:t xml:space="preserve">сумме </w:t>
      </w:r>
      <w:r w:rsidR="005C0AD4" w:rsidRPr="004F50E1">
        <w:rPr>
          <w:rFonts w:ascii="Times New Roman" w:hAnsi="Times New Roman" w:cs="Times New Roman"/>
          <w:sz w:val="24"/>
          <w:szCs w:val="24"/>
        </w:rPr>
        <w:t>500,5</w:t>
      </w:r>
      <w:r w:rsidRPr="004F50E1">
        <w:rPr>
          <w:rFonts w:ascii="Times New Roman" w:hAnsi="Times New Roman" w:cs="Times New Roman"/>
          <w:sz w:val="24"/>
          <w:szCs w:val="24"/>
        </w:rPr>
        <w:t xml:space="preserve"> тыс. рублей по коду вида изменения 10</w:t>
      </w:r>
      <w:r w:rsidR="005C0AD4" w:rsidRPr="004F50E1">
        <w:rPr>
          <w:rFonts w:ascii="Times New Roman" w:hAnsi="Times New Roman" w:cs="Times New Roman"/>
          <w:sz w:val="24"/>
          <w:szCs w:val="24"/>
        </w:rPr>
        <w:t>9</w:t>
      </w:r>
      <w:r w:rsidRPr="004F50E1">
        <w:rPr>
          <w:rFonts w:ascii="Times New Roman" w:hAnsi="Times New Roman" w:cs="Times New Roman"/>
          <w:sz w:val="24"/>
          <w:szCs w:val="24"/>
        </w:rPr>
        <w:t xml:space="preserve"> «Изменения, вносимые в случае </w:t>
      </w:r>
      <w:r w:rsidR="005C0AD4" w:rsidRPr="004F50E1">
        <w:rPr>
          <w:rFonts w:ascii="Times New Roman" w:hAnsi="Times New Roman" w:cs="Times New Roman"/>
          <w:sz w:val="24"/>
          <w:szCs w:val="24"/>
        </w:rPr>
        <w:t>использования зарезервированных средств, необходимых для реализации инициативных проектов, прошедших конкурсный отбор и (или) поддержанных Администрацией Полевского муниципального округа Свердловской области»</w:t>
      </w:r>
      <w:r w:rsidR="009A2651" w:rsidRPr="004F50E1">
        <w:rPr>
          <w:rFonts w:ascii="Times New Roman" w:hAnsi="Times New Roman" w:cs="Times New Roman"/>
          <w:sz w:val="24"/>
          <w:szCs w:val="24"/>
        </w:rPr>
        <w:t>, в том числе</w:t>
      </w:r>
      <w:r w:rsidRPr="004F50E1">
        <w:rPr>
          <w:rFonts w:ascii="Times New Roman" w:hAnsi="Times New Roman" w:cs="Times New Roman"/>
          <w:sz w:val="24"/>
          <w:szCs w:val="24"/>
        </w:rPr>
        <w:t xml:space="preserve"> </w:t>
      </w:r>
      <w:r w:rsidR="009A2651" w:rsidRPr="004F50E1">
        <w:rPr>
          <w:rFonts w:ascii="Times New Roman" w:hAnsi="Times New Roman" w:cs="Times New Roman"/>
          <w:sz w:val="24"/>
          <w:szCs w:val="24"/>
        </w:rPr>
        <w:t>на</w:t>
      </w:r>
      <w:r w:rsidRPr="004F50E1">
        <w:rPr>
          <w:rFonts w:ascii="Times New Roman" w:hAnsi="Times New Roman" w:cs="Times New Roman"/>
          <w:sz w:val="24"/>
          <w:szCs w:val="24"/>
        </w:rPr>
        <w:t xml:space="preserve"> </w:t>
      </w:r>
      <w:r w:rsidR="005C0AD4" w:rsidRPr="004F50E1">
        <w:rPr>
          <w:rFonts w:ascii="Times New Roman" w:hAnsi="Times New Roman" w:cs="Times New Roman"/>
          <w:sz w:val="24"/>
          <w:szCs w:val="24"/>
        </w:rPr>
        <w:t>реализаци</w:t>
      </w:r>
      <w:r w:rsidR="009A2651" w:rsidRPr="004F50E1">
        <w:rPr>
          <w:rFonts w:ascii="Times New Roman" w:hAnsi="Times New Roman" w:cs="Times New Roman"/>
          <w:sz w:val="24"/>
          <w:szCs w:val="24"/>
        </w:rPr>
        <w:t>ю</w:t>
      </w:r>
      <w:r w:rsidR="005C0AD4" w:rsidRPr="004F50E1">
        <w:rPr>
          <w:rFonts w:ascii="Times New Roman" w:hAnsi="Times New Roman" w:cs="Times New Roman"/>
          <w:sz w:val="24"/>
          <w:szCs w:val="24"/>
        </w:rPr>
        <w:t xml:space="preserve"> </w:t>
      </w:r>
      <w:r w:rsidR="009A2651" w:rsidRPr="004F50E1">
        <w:rPr>
          <w:rFonts w:ascii="Times New Roman" w:hAnsi="Times New Roman" w:cs="Times New Roman"/>
          <w:sz w:val="24"/>
          <w:szCs w:val="24"/>
        </w:rPr>
        <w:t>проектов инициативного бюджетирования «Благоустройство спортивной площадки на Ломоносова</w:t>
      </w:r>
      <w:proofErr w:type="gramEnd"/>
      <w:r w:rsidR="009A2651" w:rsidRPr="004F50E1">
        <w:rPr>
          <w:rFonts w:ascii="Times New Roman" w:hAnsi="Times New Roman" w:cs="Times New Roman"/>
          <w:sz w:val="24"/>
          <w:szCs w:val="24"/>
        </w:rPr>
        <w:t>, Бажова» в сумме 393,0 тыс. рублей, «</w:t>
      </w:r>
      <w:r w:rsidR="00581DC8" w:rsidRPr="004F50E1">
        <w:rPr>
          <w:rFonts w:ascii="Times New Roman" w:hAnsi="Times New Roman" w:cs="Times New Roman"/>
          <w:sz w:val="24"/>
          <w:szCs w:val="24"/>
        </w:rPr>
        <w:t>Окно в кино</w:t>
      </w:r>
      <w:r w:rsidR="009A2651" w:rsidRPr="004F50E1">
        <w:rPr>
          <w:rFonts w:ascii="Times New Roman" w:hAnsi="Times New Roman" w:cs="Times New Roman"/>
          <w:sz w:val="24"/>
          <w:szCs w:val="24"/>
        </w:rPr>
        <w:t xml:space="preserve">» </w:t>
      </w:r>
      <w:r w:rsidR="00581DC8" w:rsidRPr="004F50E1">
        <w:rPr>
          <w:rFonts w:ascii="Times New Roman" w:hAnsi="Times New Roman" w:cs="Times New Roman"/>
          <w:sz w:val="24"/>
          <w:szCs w:val="24"/>
        </w:rPr>
        <w:t xml:space="preserve">в сумме 107,5 тыс. рублей </w:t>
      </w:r>
      <w:r w:rsidR="009A2651" w:rsidRPr="004F50E1">
        <w:rPr>
          <w:rFonts w:ascii="Times New Roman" w:hAnsi="Times New Roman" w:cs="Times New Roman"/>
          <w:sz w:val="24"/>
          <w:szCs w:val="24"/>
        </w:rPr>
        <w:t>за счет средств местного бюджета</w:t>
      </w:r>
      <w:r w:rsidRPr="004F50E1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A0319" w:rsidRPr="004F50E1" w:rsidRDefault="001A0319" w:rsidP="001A03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hAnsi="Times New Roman" w:cs="Times New Roman"/>
          <w:sz w:val="24"/>
          <w:szCs w:val="24"/>
        </w:rPr>
        <w:t xml:space="preserve">3) </w:t>
      </w:r>
      <w:r w:rsidR="00537B5F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выделение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бюджетных ассигнований 202</w:t>
      </w:r>
      <w:r w:rsidR="00572F39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 в общей сумме</w:t>
      </w:r>
      <w:r w:rsidRPr="004F50E1">
        <w:rPr>
          <w:rFonts w:ascii="Times New Roman" w:hAnsi="Times New Roman" w:cs="Times New Roman"/>
          <w:sz w:val="24"/>
          <w:szCs w:val="24"/>
        </w:rPr>
        <w:t xml:space="preserve"> </w:t>
      </w:r>
      <w:r w:rsidR="00572F39" w:rsidRPr="004F50E1">
        <w:rPr>
          <w:rFonts w:ascii="Times New Roman" w:hAnsi="Times New Roman" w:cs="Times New Roman"/>
          <w:sz w:val="24"/>
          <w:szCs w:val="24"/>
        </w:rPr>
        <w:t>156 739,28133</w:t>
      </w:r>
      <w:r w:rsidRPr="004F50E1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572F39" w:rsidRPr="004F50E1">
        <w:rPr>
          <w:rFonts w:ascii="Times New Roman" w:hAnsi="Times New Roman" w:cs="Times New Roman"/>
          <w:sz w:val="24"/>
          <w:szCs w:val="24"/>
        </w:rPr>
        <w:t>, 2027 года в общей сумме 56 896,5 тыс. рублей, 2028 года в общей сумме 54 634,5 тыс. рублей</w:t>
      </w:r>
      <w:r w:rsidRPr="004F50E1">
        <w:rPr>
          <w:rFonts w:ascii="Times New Roman" w:hAnsi="Times New Roman" w:cs="Times New Roman"/>
          <w:sz w:val="24"/>
          <w:szCs w:val="24"/>
        </w:rPr>
        <w:t xml:space="preserve"> по коду вида изменения 201 «Изменения, вносимые в случае принятия правовых актов (проектов правовых актов) Правительства Российской Федерации и Свердловской области, предусматривающих распределение и (или) внесение изменений в распределение</w:t>
      </w:r>
      <w:proofErr w:type="gramEnd"/>
      <w:r w:rsidRPr="004F50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50E1">
        <w:rPr>
          <w:rFonts w:ascii="Times New Roman" w:hAnsi="Times New Roman" w:cs="Times New Roman"/>
          <w:sz w:val="24"/>
          <w:szCs w:val="24"/>
        </w:rPr>
        <w:t xml:space="preserve">объемов субсидий, субвенций, иных межбюджетных трансфертов, предоставляемых из федерального или областного бюджета между муниципальными образованиями, расположенными на территории Российской Федерации и Свердловской области», 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целевым назначением поступлений в местный бюджет от межбюджетных трансфертов из областного бюджета,</w:t>
      </w:r>
      <w:r w:rsidRPr="004F50E1">
        <w:rPr>
          <w:rFonts w:ascii="Times New Roman" w:hAnsi="Times New Roman" w:cs="Times New Roman"/>
          <w:sz w:val="24"/>
          <w:szCs w:val="24"/>
        </w:rPr>
        <w:t xml:space="preserve"> в том числе за счет выделения из областного бюджета субсидии на </w:t>
      </w:r>
      <w:r w:rsidR="00572F39" w:rsidRPr="004F50E1">
        <w:rPr>
          <w:rFonts w:ascii="Times New Roman" w:hAnsi="Times New Roman" w:cs="Times New Roman"/>
          <w:sz w:val="24"/>
          <w:szCs w:val="24"/>
        </w:rPr>
        <w:t>ремонт помещений, предоставленных для работы на обслуживаемом административном участке сотрудникам, замещающим</w:t>
      </w:r>
      <w:proofErr w:type="gramEnd"/>
      <w:r w:rsidR="00572F39" w:rsidRPr="004F50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572F39" w:rsidRPr="004F50E1">
        <w:rPr>
          <w:rFonts w:ascii="Times New Roman" w:hAnsi="Times New Roman" w:cs="Times New Roman"/>
          <w:sz w:val="24"/>
          <w:szCs w:val="24"/>
        </w:rPr>
        <w:t xml:space="preserve">должности участкового уполномоченного полиции в 2026 году в сумме 1 235,98 тыс. </w:t>
      </w:r>
      <w:r w:rsidR="00572F39" w:rsidRPr="004F50E1">
        <w:rPr>
          <w:rFonts w:ascii="Times New Roman" w:hAnsi="Times New Roman" w:cs="Times New Roman"/>
          <w:sz w:val="24"/>
          <w:szCs w:val="24"/>
        </w:rPr>
        <w:lastRenderedPageBreak/>
        <w:t xml:space="preserve">рублей, </w:t>
      </w:r>
      <w:r w:rsidR="00A140F3" w:rsidRPr="004F50E1">
        <w:rPr>
          <w:rFonts w:ascii="Times New Roman" w:hAnsi="Times New Roman" w:cs="Times New Roman"/>
          <w:sz w:val="24"/>
          <w:szCs w:val="24"/>
        </w:rPr>
        <w:t>на реализацию мероприятий по комплектованию оборудованием медицинских пунктов в муниципальных образовательных организациях в 2026 году в сумме 129,4 тыс. рублей, на создание современной инфраструктуры в муниципальных организациях отдыха детей и их оздоровления в 2026 году в сумме 6 037,8 тыс. рублей, на предоставление социальных выплат молодым семьям</w:t>
      </w:r>
      <w:proofErr w:type="gramEnd"/>
      <w:r w:rsidR="00A140F3" w:rsidRPr="004F50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140F3" w:rsidRPr="004F50E1">
        <w:rPr>
          <w:rFonts w:ascii="Times New Roman" w:hAnsi="Times New Roman" w:cs="Times New Roman"/>
          <w:sz w:val="24"/>
          <w:szCs w:val="24"/>
        </w:rPr>
        <w:t xml:space="preserve">на приобретение (строительство) жилья на условиях </w:t>
      </w:r>
      <w:proofErr w:type="spellStart"/>
      <w:r w:rsidR="00A140F3" w:rsidRPr="004F50E1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="00A140F3" w:rsidRPr="004F50E1">
        <w:rPr>
          <w:rFonts w:ascii="Times New Roman" w:hAnsi="Times New Roman" w:cs="Times New Roman"/>
          <w:sz w:val="24"/>
          <w:szCs w:val="24"/>
        </w:rPr>
        <w:t xml:space="preserve"> из федерального бюджета в 2026 году в сумме 3 481,08133 тыс. рублей, на предоставление региональных социальных выплат молодым семьям на улучшение жилищных условий в 2026 году в сумме 910,72 тыс. рублей, на улучшение жилищных условий граждан, проживающих на сельских территориях в 2026 году в сумме 1 113,3 тыс. рублей, на внедрение механизмов инициативного</w:t>
      </w:r>
      <w:proofErr w:type="gramEnd"/>
      <w:r w:rsidR="00A140F3" w:rsidRPr="004F50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A140F3" w:rsidRPr="004F50E1">
        <w:rPr>
          <w:rFonts w:ascii="Times New Roman" w:hAnsi="Times New Roman" w:cs="Times New Roman"/>
          <w:sz w:val="24"/>
          <w:szCs w:val="24"/>
        </w:rPr>
        <w:t xml:space="preserve">бюджетирования в 2026 году в сумме 3 250,0 тыс. рублей, а также за счет выделения из областного бюджета иных межбюджетных трансфертов на  </w:t>
      </w:r>
      <w:r w:rsidR="00FD0686" w:rsidRPr="004F50E1">
        <w:rPr>
          <w:rFonts w:ascii="Times New Roman" w:hAnsi="Times New Roman" w:cs="Times New Roman"/>
          <w:sz w:val="24"/>
          <w:szCs w:val="24"/>
        </w:rPr>
        <w:t>обеспечение дополнительных гарантий по социальной поддержке детей сирот и детей, оставшихся без попечения родителей в 2026 году в сумме 1 086,4 тыс. рублей, в 2027 году – 1 129,9 тыс. рублей, в 2028 году – 1 175,0 тыс. рублей, на</w:t>
      </w:r>
      <w:proofErr w:type="gramEnd"/>
      <w:r w:rsidR="00FD0686" w:rsidRPr="004F50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FD0686" w:rsidRPr="004F50E1">
        <w:rPr>
          <w:rFonts w:ascii="Times New Roman" w:hAnsi="Times New Roman" w:cs="Times New Roman"/>
          <w:sz w:val="24"/>
          <w:szCs w:val="24"/>
        </w:rPr>
        <w:t xml:space="preserve">ежемесячное денежное вознаграждение за классное руководство педагогическим работникам </w:t>
      </w:r>
      <w:r w:rsidR="00AA1E4D" w:rsidRPr="004F50E1">
        <w:rPr>
          <w:rFonts w:ascii="Times New Roman" w:hAnsi="Times New Roman" w:cs="Times New Roman"/>
          <w:sz w:val="24"/>
          <w:szCs w:val="24"/>
        </w:rPr>
        <w:t>образовательных организаций в 2026 году в сумме 75 284,3 тыс. рублей, на ежемесячное денежное вознаграждение советникам директоров по воспитанию и взаимодействию с детскими общественными объединениями муниципальных общеобразовательных организаций в 2026 году в сумме 1 707,0 тыс. рублей, на проведение мероприятий по обеспечению деятельности советников директора по воспитанию и взаимодействию с детскими общественными</w:t>
      </w:r>
      <w:proofErr w:type="gramEnd"/>
      <w:r w:rsidR="00AA1E4D" w:rsidRPr="004F50E1">
        <w:rPr>
          <w:rFonts w:ascii="Times New Roman" w:hAnsi="Times New Roman" w:cs="Times New Roman"/>
          <w:sz w:val="24"/>
          <w:szCs w:val="24"/>
        </w:rPr>
        <w:t xml:space="preserve"> объединениями в  общеобразовательных организациях в 2026 году в сумме 5 233,7 тыс. рублей, на организацию бесплатного горячего питания </w:t>
      </w:r>
      <w:r w:rsidRPr="004F50E1">
        <w:rPr>
          <w:rFonts w:ascii="Times New Roman" w:hAnsi="Times New Roman" w:cs="Times New Roman"/>
          <w:sz w:val="24"/>
          <w:szCs w:val="24"/>
        </w:rPr>
        <w:t>обучающихся</w:t>
      </w:r>
      <w:r w:rsidR="00AA1E4D" w:rsidRPr="004F50E1">
        <w:rPr>
          <w:rFonts w:ascii="Times New Roman" w:hAnsi="Times New Roman" w:cs="Times New Roman"/>
          <w:sz w:val="24"/>
          <w:szCs w:val="24"/>
        </w:rPr>
        <w:t xml:space="preserve">, получающих начальное общее образование в </w:t>
      </w:r>
      <w:r w:rsidRPr="004F50E1">
        <w:rPr>
          <w:rFonts w:ascii="Times New Roman" w:hAnsi="Times New Roman" w:cs="Times New Roman"/>
          <w:sz w:val="24"/>
          <w:szCs w:val="24"/>
        </w:rPr>
        <w:t xml:space="preserve"> </w:t>
      </w:r>
      <w:r w:rsidR="00AA1E4D" w:rsidRPr="004F50E1">
        <w:rPr>
          <w:rFonts w:ascii="Times New Roman" w:hAnsi="Times New Roman" w:cs="Times New Roman"/>
          <w:sz w:val="24"/>
          <w:szCs w:val="24"/>
        </w:rPr>
        <w:t xml:space="preserve">муниципальных общеобразовательных организациях в 2026 году </w:t>
      </w:r>
      <w:r w:rsidRPr="004F50E1">
        <w:rPr>
          <w:rFonts w:ascii="Times New Roman" w:hAnsi="Times New Roman" w:cs="Times New Roman"/>
          <w:sz w:val="24"/>
          <w:szCs w:val="24"/>
        </w:rPr>
        <w:t xml:space="preserve">в сумме </w:t>
      </w:r>
      <w:r w:rsidR="00AA1E4D" w:rsidRPr="004F50E1">
        <w:rPr>
          <w:rFonts w:ascii="Times New Roman" w:hAnsi="Times New Roman" w:cs="Times New Roman"/>
          <w:sz w:val="24"/>
          <w:szCs w:val="24"/>
        </w:rPr>
        <w:t>57 269,6</w:t>
      </w:r>
      <w:r w:rsidRPr="004F50E1">
        <w:rPr>
          <w:rFonts w:ascii="Times New Roman" w:hAnsi="Times New Roman" w:cs="Times New Roman"/>
          <w:sz w:val="24"/>
          <w:szCs w:val="24"/>
        </w:rPr>
        <w:t xml:space="preserve"> тыс. рублей</w:t>
      </w:r>
      <w:r w:rsidR="00AA1E4D" w:rsidRPr="004F50E1">
        <w:rPr>
          <w:rFonts w:ascii="Times New Roman" w:hAnsi="Times New Roman" w:cs="Times New Roman"/>
          <w:sz w:val="24"/>
          <w:szCs w:val="24"/>
        </w:rPr>
        <w:t>, в 2027 году – 55 763,6 тыс. рублей, в 2028 году – 53 459,5 тыс. рублей</w:t>
      </w:r>
      <w:r w:rsidRPr="004F50E1">
        <w:rPr>
          <w:rFonts w:ascii="Times New Roman" w:hAnsi="Times New Roman" w:cs="Times New Roman"/>
          <w:sz w:val="24"/>
          <w:szCs w:val="24"/>
        </w:rPr>
        <w:t>;</w:t>
      </w:r>
    </w:p>
    <w:p w:rsidR="001A0319" w:rsidRPr="004F50E1" w:rsidRDefault="001A0319" w:rsidP="001A03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hAnsi="Times New Roman" w:cs="Times New Roman"/>
          <w:sz w:val="24"/>
          <w:szCs w:val="24"/>
        </w:rPr>
        <w:t>4) передвижение ассигнований 202</w:t>
      </w:r>
      <w:r w:rsidR="00AA1E4D" w:rsidRPr="004F50E1">
        <w:rPr>
          <w:rFonts w:ascii="Times New Roman" w:hAnsi="Times New Roman" w:cs="Times New Roman"/>
          <w:sz w:val="24"/>
          <w:szCs w:val="24"/>
        </w:rPr>
        <w:t>6</w:t>
      </w:r>
      <w:r w:rsidRPr="004F50E1">
        <w:rPr>
          <w:rFonts w:ascii="Times New Roman" w:hAnsi="Times New Roman" w:cs="Times New Roman"/>
          <w:sz w:val="24"/>
          <w:szCs w:val="24"/>
        </w:rPr>
        <w:t xml:space="preserve"> года в общей сумме </w:t>
      </w:r>
      <w:r w:rsidR="008B3BAB" w:rsidRPr="004F50E1">
        <w:rPr>
          <w:rFonts w:ascii="Times New Roman" w:hAnsi="Times New Roman" w:cs="Times New Roman"/>
          <w:sz w:val="24"/>
          <w:szCs w:val="24"/>
        </w:rPr>
        <w:t>117 395,6495</w:t>
      </w:r>
      <w:r w:rsidRPr="004F50E1">
        <w:rPr>
          <w:rFonts w:ascii="Times New Roman" w:hAnsi="Times New Roman" w:cs="Times New Roman"/>
          <w:sz w:val="24"/>
          <w:szCs w:val="24"/>
        </w:rPr>
        <w:t xml:space="preserve"> тыс. рублей по коду вида изменения 202 «Изменения, вносимые в случае необходимости перераспределения бюджетных ассигнований между разделами, подразделами, целевыми статьями и видами расходов классификации расходов бюджетов в пределах общего объема расходов местного бюджета на соответствующий финансовый год, предусмотренных главному распорядителю бюджетных средств, для </w:t>
      </w:r>
      <w:proofErr w:type="spellStart"/>
      <w:r w:rsidRPr="004F50E1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4F50E1">
        <w:rPr>
          <w:rFonts w:ascii="Times New Roman" w:hAnsi="Times New Roman" w:cs="Times New Roman"/>
          <w:sz w:val="24"/>
          <w:szCs w:val="24"/>
        </w:rPr>
        <w:t xml:space="preserve"> расходных обязательств в целях выполнения условий</w:t>
      </w:r>
      <w:proofErr w:type="gramEnd"/>
      <w:r w:rsidRPr="004F50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50E1">
        <w:rPr>
          <w:rFonts w:ascii="Times New Roman" w:hAnsi="Times New Roman" w:cs="Times New Roman"/>
          <w:sz w:val="24"/>
          <w:szCs w:val="24"/>
        </w:rPr>
        <w:t xml:space="preserve">предоставления межбюджетных субсидий из федерального и областного бюджета» в целях </w:t>
      </w:r>
      <w:proofErr w:type="spellStart"/>
      <w:r w:rsidRPr="004F50E1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4F50E1">
        <w:rPr>
          <w:rFonts w:ascii="Times New Roman" w:hAnsi="Times New Roman" w:cs="Times New Roman"/>
          <w:sz w:val="24"/>
          <w:szCs w:val="24"/>
        </w:rPr>
        <w:t xml:space="preserve"> расходов на</w:t>
      </w:r>
      <w:r w:rsidR="00527C93" w:rsidRPr="004F50E1">
        <w:rPr>
          <w:rFonts w:ascii="Times New Roman" w:hAnsi="Times New Roman" w:cs="Times New Roman"/>
          <w:sz w:val="24"/>
          <w:szCs w:val="24"/>
        </w:rPr>
        <w:t xml:space="preserve"> создание комфортной городской среды в сумме 115 828,0 тыс. рублей, на комплектование оборудованием медицинских пунктов в муниципальных образовательных организациях в сумме 1 164,6 тыс. рублей, на создание безопасных условий пребывания в муниципальных организациях отдыха детей и их оздоровления в сумме 347,217 тыс. рублей, на мероприятия по внедрению</w:t>
      </w:r>
      <w:proofErr w:type="gramEnd"/>
      <w:r w:rsidR="00527C93" w:rsidRPr="004F50E1">
        <w:rPr>
          <w:rFonts w:ascii="Times New Roman" w:hAnsi="Times New Roman" w:cs="Times New Roman"/>
          <w:sz w:val="24"/>
          <w:szCs w:val="24"/>
        </w:rPr>
        <w:t xml:space="preserve"> и реализации ГТО в сумме 41,3 тыс. рублей, на поддержку муниципальных организаций, реализующих дополнительные программы спортивной подготовки, в сумме 14,529 тыс. рублей, на предоставление социальных выплат молодым семьям на приобретение (строительство) жилья в сумме 0,0035 тыс. рублей;</w:t>
      </w:r>
    </w:p>
    <w:p w:rsidR="001A0319" w:rsidRPr="004F50E1" w:rsidRDefault="001A0319" w:rsidP="001A03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hAnsi="Times New Roman" w:cs="Times New Roman"/>
          <w:sz w:val="24"/>
          <w:szCs w:val="24"/>
        </w:rPr>
        <w:t>5) передвижение ассигнований 202</w:t>
      </w:r>
      <w:r w:rsidR="00527C93" w:rsidRPr="004F50E1">
        <w:rPr>
          <w:rFonts w:ascii="Times New Roman" w:hAnsi="Times New Roman" w:cs="Times New Roman"/>
          <w:sz w:val="24"/>
          <w:szCs w:val="24"/>
        </w:rPr>
        <w:t>6</w:t>
      </w:r>
      <w:r w:rsidRPr="004F50E1">
        <w:rPr>
          <w:rFonts w:ascii="Times New Roman" w:hAnsi="Times New Roman" w:cs="Times New Roman"/>
          <w:sz w:val="24"/>
          <w:szCs w:val="24"/>
        </w:rPr>
        <w:t xml:space="preserve"> года в общей сумме </w:t>
      </w:r>
      <w:r w:rsidR="00527C93" w:rsidRPr="004F50E1">
        <w:rPr>
          <w:rFonts w:ascii="Times New Roman" w:hAnsi="Times New Roman" w:cs="Times New Roman"/>
          <w:sz w:val="24"/>
          <w:szCs w:val="24"/>
        </w:rPr>
        <w:t>1 275,0</w:t>
      </w:r>
      <w:r w:rsidRPr="004F50E1">
        <w:rPr>
          <w:rFonts w:ascii="Times New Roman" w:hAnsi="Times New Roman" w:cs="Times New Roman"/>
          <w:sz w:val="24"/>
          <w:szCs w:val="24"/>
        </w:rPr>
        <w:t xml:space="preserve"> тыс. рублей по коду вида изменения 203 «Изменения, вносимые в случае необходимости внесения изменений в наименование и (или) код целевой статьи для отражения расходов местного бюджета, в целях </w:t>
      </w:r>
      <w:proofErr w:type="spellStart"/>
      <w:r w:rsidRPr="004F50E1">
        <w:rPr>
          <w:rFonts w:ascii="Times New Roman" w:hAnsi="Times New Roman" w:cs="Times New Roman"/>
          <w:sz w:val="24"/>
          <w:szCs w:val="24"/>
        </w:rPr>
        <w:t>софинансирования</w:t>
      </w:r>
      <w:proofErr w:type="spellEnd"/>
      <w:r w:rsidRPr="004F50E1">
        <w:rPr>
          <w:rFonts w:ascii="Times New Roman" w:hAnsi="Times New Roman" w:cs="Times New Roman"/>
          <w:sz w:val="24"/>
          <w:szCs w:val="24"/>
        </w:rPr>
        <w:t xml:space="preserve"> которых местному бюджету предоставляются межбюджетные субсидии, распределяемые из областного бюджета в течение финансового года» в целях </w:t>
      </w:r>
      <w:r w:rsidR="00FF0E93" w:rsidRPr="004F50E1">
        <w:rPr>
          <w:rFonts w:ascii="Times New Roman" w:hAnsi="Times New Roman" w:cs="Times New Roman"/>
          <w:sz w:val="24"/>
          <w:szCs w:val="24"/>
        </w:rPr>
        <w:t xml:space="preserve">правильного </w:t>
      </w:r>
      <w:r w:rsidRPr="004F50E1">
        <w:rPr>
          <w:rFonts w:ascii="Times New Roman" w:hAnsi="Times New Roman" w:cs="Times New Roman"/>
          <w:sz w:val="24"/>
          <w:szCs w:val="24"/>
        </w:rPr>
        <w:t xml:space="preserve">отражения расходов на </w:t>
      </w:r>
      <w:r w:rsidR="00FF0E93" w:rsidRPr="004F50E1">
        <w:rPr>
          <w:rFonts w:ascii="Times New Roman" w:hAnsi="Times New Roman" w:cs="Times New Roman"/>
          <w:sz w:val="24"/>
          <w:szCs w:val="24"/>
        </w:rPr>
        <w:t>ремонт</w:t>
      </w:r>
      <w:proofErr w:type="gramEnd"/>
      <w:r w:rsidR="00FF0E93" w:rsidRPr="004F50E1">
        <w:rPr>
          <w:rFonts w:ascii="Times New Roman" w:hAnsi="Times New Roman" w:cs="Times New Roman"/>
          <w:sz w:val="24"/>
          <w:szCs w:val="24"/>
        </w:rPr>
        <w:t xml:space="preserve"> помещений, предоставленных для работы на обслуживаемом административном участке сотрудникам, замещающим должности участкового уполномоченного полиции, за счет средств местного бюджета</w:t>
      </w:r>
      <w:r w:rsidRPr="004F50E1">
        <w:rPr>
          <w:rFonts w:ascii="Times New Roman" w:hAnsi="Times New Roman" w:cs="Times New Roman"/>
          <w:sz w:val="24"/>
          <w:szCs w:val="24"/>
        </w:rPr>
        <w:t>;</w:t>
      </w:r>
    </w:p>
    <w:p w:rsidR="001A0319" w:rsidRPr="004F50E1" w:rsidRDefault="001A0319" w:rsidP="001A03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hAnsi="Times New Roman" w:cs="Times New Roman"/>
          <w:sz w:val="24"/>
          <w:szCs w:val="24"/>
        </w:rPr>
        <w:t>6) передвижение ассигнований 202</w:t>
      </w:r>
      <w:r w:rsidR="00FF0E93" w:rsidRPr="004F50E1">
        <w:rPr>
          <w:rFonts w:ascii="Times New Roman" w:hAnsi="Times New Roman" w:cs="Times New Roman"/>
          <w:sz w:val="24"/>
          <w:szCs w:val="24"/>
        </w:rPr>
        <w:t>6</w:t>
      </w:r>
      <w:r w:rsidRPr="004F50E1">
        <w:rPr>
          <w:rFonts w:ascii="Times New Roman" w:hAnsi="Times New Roman" w:cs="Times New Roman"/>
          <w:sz w:val="24"/>
          <w:szCs w:val="24"/>
        </w:rPr>
        <w:t xml:space="preserve"> года в общей сумме </w:t>
      </w:r>
      <w:r w:rsidR="00FF0E93" w:rsidRPr="004F50E1">
        <w:rPr>
          <w:rFonts w:ascii="Times New Roman" w:hAnsi="Times New Roman" w:cs="Times New Roman"/>
          <w:sz w:val="24"/>
          <w:szCs w:val="24"/>
        </w:rPr>
        <w:t>5 509,97028</w:t>
      </w:r>
      <w:r w:rsidRPr="004F50E1">
        <w:rPr>
          <w:rFonts w:ascii="Times New Roman" w:hAnsi="Times New Roman" w:cs="Times New Roman"/>
          <w:sz w:val="24"/>
          <w:szCs w:val="24"/>
        </w:rPr>
        <w:t xml:space="preserve"> тыс. рублей по коду вида изменения 204 «Изменения, вносимые в случае необходимости </w:t>
      </w:r>
      <w:r w:rsidRPr="004F50E1">
        <w:rPr>
          <w:rFonts w:ascii="Times New Roman" w:hAnsi="Times New Roman" w:cs="Times New Roman"/>
          <w:sz w:val="24"/>
          <w:szCs w:val="24"/>
        </w:rPr>
        <w:lastRenderedPageBreak/>
        <w:t>перераспределения бюджетных ассигнований, предусмотренных главному распорядителю бюджетных средств на финансовое обеспечение мероприятий, предусмотренных муниципальной программой Полевского муниципального округа Свердловской области, между муниципальными учреждениями Полевского муниципального округа Свердловской области различных типов» в целях перераспределения ассигнований между учреждениями, подведомственными ОМС</w:t>
      </w:r>
      <w:proofErr w:type="gramEnd"/>
      <w:r w:rsidRPr="004F50E1">
        <w:rPr>
          <w:rFonts w:ascii="Times New Roman" w:hAnsi="Times New Roman" w:cs="Times New Roman"/>
          <w:sz w:val="24"/>
          <w:szCs w:val="24"/>
        </w:rPr>
        <w:t xml:space="preserve"> Управление образованием Полевского муниципального округа Свердловской области;</w:t>
      </w:r>
    </w:p>
    <w:p w:rsidR="001A0319" w:rsidRPr="004F50E1" w:rsidRDefault="001A0319" w:rsidP="001A03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hAnsi="Times New Roman" w:cs="Times New Roman"/>
          <w:sz w:val="24"/>
          <w:szCs w:val="24"/>
        </w:rPr>
        <w:t>7) передвижение ассигнований 202</w:t>
      </w:r>
      <w:r w:rsidR="00C7221E" w:rsidRPr="004F50E1">
        <w:rPr>
          <w:rFonts w:ascii="Times New Roman" w:hAnsi="Times New Roman" w:cs="Times New Roman"/>
          <w:sz w:val="24"/>
          <w:szCs w:val="24"/>
        </w:rPr>
        <w:t>6</w:t>
      </w:r>
      <w:r w:rsidRPr="004F50E1">
        <w:rPr>
          <w:rFonts w:ascii="Times New Roman" w:hAnsi="Times New Roman" w:cs="Times New Roman"/>
          <w:sz w:val="24"/>
          <w:szCs w:val="24"/>
        </w:rPr>
        <w:t xml:space="preserve"> года в общей сумме </w:t>
      </w:r>
      <w:r w:rsidR="00C7221E" w:rsidRPr="004F50E1">
        <w:rPr>
          <w:rFonts w:ascii="Times New Roman" w:hAnsi="Times New Roman" w:cs="Times New Roman"/>
          <w:sz w:val="24"/>
          <w:szCs w:val="24"/>
        </w:rPr>
        <w:t>1 269,4</w:t>
      </w:r>
      <w:r w:rsidRPr="004F50E1">
        <w:rPr>
          <w:rFonts w:ascii="Times New Roman" w:hAnsi="Times New Roman" w:cs="Times New Roman"/>
          <w:sz w:val="24"/>
          <w:szCs w:val="24"/>
        </w:rPr>
        <w:t xml:space="preserve"> тыс. рублей по коду вида изменения 211 «Изменения, вносимые в случае необходимости перераспределения бюджетных ассигнований, предусмотренных главному распорядителю бюджетных средств по соответствующей целевой статье местного бюджета (муниципальной программе муниципального округа Свердловской области и непрограммному направлению деятельности), между видами расходов этой целевой статьи местного бюджета (муниципальной программы муниципального округа Свердловской области</w:t>
      </w:r>
      <w:proofErr w:type="gramEnd"/>
      <w:r w:rsidRPr="004F50E1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F50E1">
        <w:rPr>
          <w:rFonts w:ascii="Times New Roman" w:hAnsi="Times New Roman" w:cs="Times New Roman"/>
          <w:sz w:val="24"/>
          <w:szCs w:val="24"/>
        </w:rPr>
        <w:t xml:space="preserve">и непрограммному направлению деятельности) при образовании экономии в ходе исполнения местного бюджета по использованию бюджетных ассигнований, предусмотренных главному распорядителю бюджетных средств, по отдельным видам расходов местного бюджета этой целевой статьи местного бюджета (муниципальной программе муниципального округа Свердловской области и непрограммному направлению деятельности)» в целях </w:t>
      </w:r>
      <w:r w:rsidR="00C7221E" w:rsidRPr="004F50E1">
        <w:rPr>
          <w:rFonts w:ascii="Times New Roman" w:hAnsi="Times New Roman" w:cs="Times New Roman"/>
          <w:sz w:val="24"/>
          <w:szCs w:val="24"/>
        </w:rPr>
        <w:t>организации отдыха и оздоровления 150 детей в каникулярное время на Черном море</w:t>
      </w:r>
      <w:r w:rsidRPr="004F50E1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1A0319" w:rsidRPr="004F50E1" w:rsidRDefault="00187B7E" w:rsidP="001A03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0E1">
        <w:rPr>
          <w:rFonts w:ascii="Times New Roman" w:hAnsi="Times New Roman" w:cs="Times New Roman"/>
          <w:sz w:val="24"/>
          <w:szCs w:val="24"/>
        </w:rPr>
        <w:t>8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) </w:t>
      </w:r>
      <w:r w:rsidR="00537B5F" w:rsidRPr="004F50E1">
        <w:rPr>
          <w:rFonts w:ascii="Times New Roman" w:hAnsi="Times New Roman" w:cs="Times New Roman"/>
          <w:sz w:val="24"/>
          <w:szCs w:val="24"/>
        </w:rPr>
        <w:t xml:space="preserve">выделение </w:t>
      </w:r>
      <w:r w:rsidR="001A0319" w:rsidRPr="004F50E1">
        <w:rPr>
          <w:rFonts w:ascii="Times New Roman" w:hAnsi="Times New Roman" w:cs="Times New Roman"/>
          <w:sz w:val="24"/>
          <w:szCs w:val="24"/>
        </w:rPr>
        <w:t>ассигнований 202</w:t>
      </w:r>
      <w:r w:rsidR="001E148B" w:rsidRPr="004F50E1">
        <w:rPr>
          <w:rFonts w:ascii="Times New Roman" w:hAnsi="Times New Roman" w:cs="Times New Roman"/>
          <w:sz w:val="24"/>
          <w:szCs w:val="24"/>
        </w:rPr>
        <w:t>6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 года в общей сумме </w:t>
      </w:r>
      <w:r w:rsidR="001E148B" w:rsidRPr="004F50E1">
        <w:rPr>
          <w:rFonts w:ascii="Times New Roman" w:hAnsi="Times New Roman" w:cs="Times New Roman"/>
          <w:sz w:val="24"/>
          <w:szCs w:val="24"/>
        </w:rPr>
        <w:t>118 611,95056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 тыс. </w:t>
      </w:r>
      <w:proofErr w:type="gramStart"/>
      <w:r w:rsidR="001A0319" w:rsidRPr="004F50E1">
        <w:rPr>
          <w:rFonts w:ascii="Times New Roman" w:hAnsi="Times New Roman" w:cs="Times New Roman"/>
          <w:sz w:val="24"/>
          <w:szCs w:val="24"/>
        </w:rPr>
        <w:t>рублей</w:t>
      </w:r>
      <w:proofErr w:type="gramEnd"/>
      <w:r w:rsidR="001A0319" w:rsidRPr="004F50E1">
        <w:rPr>
          <w:rFonts w:ascii="Times New Roman" w:hAnsi="Times New Roman" w:cs="Times New Roman"/>
          <w:sz w:val="24"/>
          <w:szCs w:val="24"/>
        </w:rPr>
        <w:t xml:space="preserve"> </w:t>
      </w:r>
      <w:r w:rsidR="00537B5F" w:rsidRPr="004F50E1">
        <w:rPr>
          <w:rFonts w:ascii="Times New Roman" w:hAnsi="Times New Roman" w:cs="Times New Roman"/>
          <w:sz w:val="24"/>
          <w:szCs w:val="24"/>
        </w:rPr>
        <w:t xml:space="preserve">а счет использование остатка средств на счете местного бюджета </w:t>
      </w:r>
      <w:r w:rsidR="001A0319" w:rsidRPr="004F50E1">
        <w:rPr>
          <w:rFonts w:ascii="Times New Roman" w:hAnsi="Times New Roman" w:cs="Times New Roman"/>
          <w:sz w:val="24"/>
          <w:szCs w:val="24"/>
        </w:rPr>
        <w:t>по коду вида изменения 21</w:t>
      </w:r>
      <w:r w:rsidRPr="004F50E1">
        <w:rPr>
          <w:rFonts w:ascii="Times New Roman" w:hAnsi="Times New Roman" w:cs="Times New Roman"/>
          <w:sz w:val="24"/>
          <w:szCs w:val="24"/>
        </w:rPr>
        <w:t>2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 «Изменения, вносимые в случае необходимости </w:t>
      </w:r>
      <w:r w:rsidR="001E148B" w:rsidRPr="004F50E1">
        <w:rPr>
          <w:rFonts w:ascii="Times New Roman" w:hAnsi="Times New Roman" w:cs="Times New Roman"/>
          <w:sz w:val="24"/>
          <w:szCs w:val="24"/>
        </w:rPr>
        <w:t>внесения изменений в связи с использованием остатков на начало финансового года субсидий и иных межбюджетных трансфертов, имеющих целевое назначение, возвращенных в местный бюджет в текущем финансовом году»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 на </w:t>
      </w:r>
      <w:r w:rsidR="00537B5F" w:rsidRPr="004F50E1">
        <w:rPr>
          <w:rFonts w:ascii="Times New Roman" w:hAnsi="Times New Roman" w:cs="Times New Roman"/>
          <w:sz w:val="24"/>
          <w:szCs w:val="24"/>
        </w:rPr>
        <w:t>строительство и реконструкцию систем и (или) объектов коммунальной инфраструктуры (водозаборного сооружения Верхне-Чусовского месторождения подземных вод)</w:t>
      </w:r>
      <w:r w:rsidR="00A52AEF" w:rsidRPr="004F50E1">
        <w:rPr>
          <w:rFonts w:ascii="Times New Roman" w:hAnsi="Times New Roman" w:cs="Times New Roman"/>
          <w:sz w:val="24"/>
          <w:szCs w:val="24"/>
        </w:rPr>
        <w:t>;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A0319" w:rsidRPr="004F50E1" w:rsidRDefault="00A52AEF" w:rsidP="001A031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hAnsi="Times New Roman" w:cs="Times New Roman"/>
          <w:sz w:val="24"/>
          <w:szCs w:val="24"/>
        </w:rPr>
        <w:t>9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) </w:t>
      </w:r>
      <w:r w:rsidRPr="004F50E1">
        <w:rPr>
          <w:rFonts w:ascii="Times New Roman" w:hAnsi="Times New Roman" w:cs="Times New Roman"/>
          <w:sz w:val="24"/>
          <w:szCs w:val="24"/>
        </w:rPr>
        <w:t>выделение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 ассигнований 202</w:t>
      </w:r>
      <w:r w:rsidRPr="004F50E1">
        <w:rPr>
          <w:rFonts w:ascii="Times New Roman" w:hAnsi="Times New Roman" w:cs="Times New Roman"/>
          <w:sz w:val="24"/>
          <w:szCs w:val="24"/>
        </w:rPr>
        <w:t>7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 года в сумме </w:t>
      </w:r>
      <w:r w:rsidRPr="004F50E1">
        <w:rPr>
          <w:rFonts w:ascii="Times New Roman" w:hAnsi="Times New Roman" w:cs="Times New Roman"/>
          <w:sz w:val="24"/>
          <w:szCs w:val="24"/>
        </w:rPr>
        <w:t xml:space="preserve">78 907,5542 тыс. рублей, 2028 года в сумме 8 077,2 тыс. рублей за счет условно утвержденных расходов 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по коду вида изменения </w:t>
      </w:r>
      <w:r w:rsidR="00187B7E" w:rsidRPr="004F50E1">
        <w:rPr>
          <w:rFonts w:ascii="Times New Roman" w:hAnsi="Times New Roman" w:cs="Times New Roman"/>
          <w:sz w:val="24"/>
          <w:szCs w:val="24"/>
        </w:rPr>
        <w:t>310</w:t>
      </w:r>
      <w:r w:rsidR="001A0319" w:rsidRPr="004F50E1">
        <w:rPr>
          <w:rFonts w:ascii="Times New Roman" w:hAnsi="Times New Roman" w:cs="Times New Roman"/>
          <w:sz w:val="24"/>
          <w:szCs w:val="24"/>
        </w:rPr>
        <w:t xml:space="preserve"> «Изменения, вносимые в случае необходимости перераспределения бюджетных ассигнований на финансовое обеспечение мероприятий, связанных с </w:t>
      </w:r>
      <w:r w:rsidRPr="004F50E1">
        <w:rPr>
          <w:rFonts w:ascii="Times New Roman" w:hAnsi="Times New Roman" w:cs="Times New Roman"/>
          <w:sz w:val="24"/>
          <w:szCs w:val="24"/>
        </w:rPr>
        <w:t>необходимостью использования условно утвержденных расходов планового периода в пределах общего объема расходов местного бюджета на соответствующий финансовый</w:t>
      </w:r>
      <w:proofErr w:type="gramEnd"/>
      <w:r w:rsidRPr="004F50E1">
        <w:rPr>
          <w:rFonts w:ascii="Times New Roman" w:hAnsi="Times New Roman" w:cs="Times New Roman"/>
          <w:sz w:val="24"/>
          <w:szCs w:val="24"/>
        </w:rPr>
        <w:t xml:space="preserve"> год по мероприятию «Строительство объекта «Водозаборное сооружение Верхне-Чусовского месторождения подземных вод</w:t>
      </w:r>
      <w:r w:rsidR="001A0319" w:rsidRPr="004F50E1">
        <w:rPr>
          <w:rFonts w:ascii="Times New Roman" w:hAnsi="Times New Roman" w:cs="Times New Roman"/>
          <w:sz w:val="24"/>
          <w:szCs w:val="24"/>
        </w:rPr>
        <w:t>».</w:t>
      </w:r>
    </w:p>
    <w:p w:rsidR="0036329B" w:rsidRPr="004F50E1" w:rsidRDefault="0036329B" w:rsidP="003632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36329B" w:rsidRPr="004F50E1" w:rsidRDefault="00961DD5" w:rsidP="00363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36329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. В соответствии со ст. 83  Бюджетного кодекса Российской Федерации выделение бюджетных ассигнований на принятие новых расходных обязательств и увеличение бюджетных ассигнований на исполнение существующих расходных обязатель</w:t>
      </w:r>
      <w:proofErr w:type="gramStart"/>
      <w:r w:rsidR="0036329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пр</w:t>
      </w:r>
      <w:proofErr w:type="gramEnd"/>
      <w:r w:rsidR="0036329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едложено при наличии соответствующих источников дополнительных поступлений в бюджет и сокращении бюджетных ассигнований по отдельным статьям расходов бюджета.</w:t>
      </w:r>
    </w:p>
    <w:p w:rsidR="0036329B" w:rsidRPr="004F50E1" w:rsidRDefault="0036329B" w:rsidP="003632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Внесение изменений в объемы бюджетных ассигнований предложено на основании обращений главных распорядителей бюджетных средств ОМС Администрация Полевского муниципального округа, ОМС Управление образованием Полевского муниципального округа, ОМС Управление культурой Полевского муниципального округа в рамках бюджетных полномочий главных распорядителей бюджетных средств, установленных ст. 158 Бюджетного кодекса РФ.</w:t>
      </w:r>
    </w:p>
    <w:p w:rsidR="00591E24" w:rsidRPr="00591E24" w:rsidRDefault="00591E24" w:rsidP="00591E24">
      <w:pPr>
        <w:pStyle w:val="a3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36329B" w:rsidRPr="004F50E1" w:rsidRDefault="00591E24" w:rsidP="00363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66F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6329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дефицита бюджета Полевского муниципального округа на 202</w:t>
      </w:r>
      <w:r w:rsidR="00CC329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36329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в объеме </w:t>
      </w:r>
      <w:r w:rsidR="00CC329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342 721,24359</w:t>
      </w:r>
      <w:r w:rsidR="0036329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тыс. рублей составит </w:t>
      </w:r>
      <w:r w:rsidR="00CC3297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35</w:t>
      </w:r>
      <w:r w:rsidR="0036329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% общего годового объема доходов </w:t>
      </w:r>
      <w:r w:rsidR="0036329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местного бюджета без учета утвержденного объема безвозмездных поступлений и поступлений налоговых доходов по дополнительным нормативам отчислений, что превысит ограничения (10 %), установленные частью 3 статьи 92.1 Бюджетного кодекса Российской Федерации. </w:t>
      </w:r>
      <w:r w:rsidR="0036329B" w:rsidRPr="004F50E1">
        <w:rPr>
          <w:rFonts w:ascii="Times New Roman" w:hAnsi="Times New Roman" w:cs="Times New Roman"/>
          <w:sz w:val="24"/>
          <w:szCs w:val="24"/>
        </w:rPr>
        <w:t>Однако, с учетом того, что источником финансирования дефицита местного бюджета является снижение остатков средств на счетах по учету средств местного бюджета, дефицит местного бюджета может превысить установленные ограничения, в пределах суммы снижения остатков средств на счетах по учету средств местного бюджета.</w:t>
      </w:r>
    </w:p>
    <w:p w:rsidR="0036329B" w:rsidRDefault="0036329B" w:rsidP="00363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F50E1">
        <w:rPr>
          <w:rFonts w:ascii="Times New Roman" w:hAnsi="Times New Roman" w:cs="Times New Roman"/>
          <w:sz w:val="24"/>
          <w:szCs w:val="24"/>
        </w:rPr>
        <w:t xml:space="preserve">Согласно </w:t>
      </w:r>
      <w:r w:rsidR="002564C7" w:rsidRPr="004F50E1">
        <w:rPr>
          <w:rFonts w:ascii="Times New Roman" w:hAnsi="Times New Roman" w:cs="Times New Roman"/>
          <w:sz w:val="24"/>
          <w:szCs w:val="24"/>
        </w:rPr>
        <w:t>Баланс</w:t>
      </w:r>
      <w:r w:rsidR="00804AFF" w:rsidRPr="004F50E1">
        <w:rPr>
          <w:rFonts w:ascii="Times New Roman" w:hAnsi="Times New Roman" w:cs="Times New Roman"/>
          <w:sz w:val="24"/>
          <w:szCs w:val="24"/>
        </w:rPr>
        <w:t>у</w:t>
      </w:r>
      <w:r w:rsidR="002564C7" w:rsidRPr="004F50E1">
        <w:rPr>
          <w:rFonts w:ascii="Times New Roman" w:hAnsi="Times New Roman" w:cs="Times New Roman"/>
          <w:sz w:val="24"/>
          <w:szCs w:val="24"/>
        </w:rPr>
        <w:t xml:space="preserve"> исполнения бюджета (ф. 0503120) </w:t>
      </w:r>
      <w:r w:rsidRPr="004F50E1">
        <w:rPr>
          <w:rFonts w:ascii="Times New Roman" w:hAnsi="Times New Roman" w:cs="Times New Roman"/>
          <w:sz w:val="24"/>
          <w:szCs w:val="24"/>
        </w:rPr>
        <w:t>остаток средств на счете местного бюджета по состоянию на 01.01.202</w:t>
      </w:r>
      <w:r w:rsidR="00CC3297" w:rsidRPr="004F50E1">
        <w:rPr>
          <w:rFonts w:ascii="Times New Roman" w:hAnsi="Times New Roman" w:cs="Times New Roman"/>
          <w:sz w:val="24"/>
          <w:szCs w:val="24"/>
        </w:rPr>
        <w:t>6</w:t>
      </w:r>
      <w:r w:rsidRPr="004F50E1">
        <w:rPr>
          <w:rFonts w:ascii="Times New Roman" w:hAnsi="Times New Roman" w:cs="Times New Roman"/>
          <w:sz w:val="24"/>
          <w:szCs w:val="24"/>
        </w:rPr>
        <w:t xml:space="preserve"> года состав</w:t>
      </w:r>
      <w:r w:rsidR="002564C7" w:rsidRPr="004F50E1">
        <w:rPr>
          <w:rFonts w:ascii="Times New Roman" w:hAnsi="Times New Roman" w:cs="Times New Roman"/>
          <w:sz w:val="24"/>
          <w:szCs w:val="24"/>
        </w:rPr>
        <w:t>ил</w:t>
      </w:r>
      <w:r w:rsidRPr="004F50E1">
        <w:rPr>
          <w:rFonts w:ascii="Times New Roman" w:hAnsi="Times New Roman" w:cs="Times New Roman"/>
          <w:sz w:val="24"/>
          <w:szCs w:val="24"/>
        </w:rPr>
        <w:t xml:space="preserve"> </w:t>
      </w:r>
      <w:r w:rsidR="002564C7" w:rsidRPr="004F50E1">
        <w:rPr>
          <w:rFonts w:ascii="Times New Roman" w:hAnsi="Times New Roman" w:cs="Times New Roman"/>
          <w:sz w:val="24"/>
          <w:szCs w:val="24"/>
        </w:rPr>
        <w:t>348 560,70121</w:t>
      </w:r>
      <w:r w:rsidRPr="004F50E1">
        <w:rPr>
          <w:rFonts w:ascii="Times New Roman" w:hAnsi="Times New Roman" w:cs="Times New Roman"/>
          <w:sz w:val="24"/>
          <w:szCs w:val="24"/>
        </w:rPr>
        <w:t xml:space="preserve"> тыс. рублей.</w:t>
      </w:r>
    </w:p>
    <w:p w:rsidR="00591E24" w:rsidRPr="00591E24" w:rsidRDefault="00591E24" w:rsidP="00363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591E24" w:rsidRDefault="00591E24" w:rsidP="00591E24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E44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Pr="00E83E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соответствии с предлагаемыми изменениями в текстовой части проекта решения предложено: </w:t>
      </w:r>
    </w:p>
    <w:p w:rsidR="00591E24" w:rsidRPr="00466F60" w:rsidRDefault="00591E24" w:rsidP="00591E2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66F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увеличить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 бюджетных ассигнований Дорожн</w:t>
      </w:r>
      <w:r w:rsidRPr="00466F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ого фонда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Полевского муниципального округа </w:t>
      </w:r>
      <w:r w:rsidRPr="00466F60">
        <w:rPr>
          <w:rFonts w:ascii="Times New Roman" w:eastAsia="Times New Roman" w:hAnsi="Times New Roman" w:cs="Times New Roman"/>
          <w:sz w:val="24"/>
          <w:szCs w:val="24"/>
          <w:lang w:eastAsia="ru-RU"/>
        </w:rPr>
        <w:t>на 2026 год на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12 446,29996 тыс. рублей;</w:t>
      </w:r>
    </w:p>
    <w:p w:rsidR="00591E24" w:rsidRDefault="00591E24" w:rsidP="00591E2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F60"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увеличить объем субсидии юридическим лицам (кроме некоммерческих организаций), индивидуальным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6F6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предпринимателям, физическим лицам — производителям товаров, работ, услуг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предоставляемой из местного бюджета в 2026 году на 2 190,49483 тыс. рублей;</w:t>
      </w:r>
    </w:p>
    <w:p w:rsidR="00591E24" w:rsidRDefault="00591E24" w:rsidP="00591E2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увеличить размер резервного фонда Администрации Полевского муниципального округа на 2026 год на 1 000,0 тыс. рублей;</w:t>
      </w:r>
    </w:p>
    <w:p w:rsidR="00591E24" w:rsidRDefault="00591E24" w:rsidP="00591E24">
      <w:pPr>
        <w:pStyle w:val="a3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66F60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уменьшить размер финансового резерва на реализацию проектов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66F60">
        <w:rPr>
          <w:rFonts w:ascii="Times New Roman" w:eastAsia="Times New Roman" w:hAnsi="Times New Roman" w:cs="Times New Roman"/>
          <w:sz w:val="24"/>
          <w:szCs w:val="24"/>
          <w:lang w:eastAsia="ru-RU"/>
        </w:rPr>
        <w:t>инициативного бюджетирования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2026 год на 500,5 тыс. рублей.</w:t>
      </w:r>
    </w:p>
    <w:p w:rsidR="00591E24" w:rsidRPr="00591E24" w:rsidRDefault="00591E24" w:rsidP="00591E2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приложении 3.1 «</w:t>
      </w:r>
      <w:r w:rsidRPr="00591E24">
        <w:rPr>
          <w:rFonts w:ascii="Times New Roman" w:hAnsi="Times New Roman" w:cs="Times New Roman"/>
          <w:sz w:val="24"/>
          <w:szCs w:val="24"/>
        </w:rPr>
        <w:t>Изменения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E24">
        <w:rPr>
          <w:rFonts w:ascii="Times New Roman" w:hAnsi="Times New Roman" w:cs="Times New Roman"/>
          <w:sz w:val="24"/>
          <w:szCs w:val="24"/>
        </w:rPr>
        <w:t>ведомственной структуры расходов местного бюджета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E24">
        <w:rPr>
          <w:rFonts w:ascii="Times New Roman" w:hAnsi="Times New Roman" w:cs="Times New Roman"/>
          <w:sz w:val="24"/>
          <w:szCs w:val="24"/>
        </w:rPr>
        <w:t>на 2026 год и плановый период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E24">
        <w:rPr>
          <w:rFonts w:ascii="Times New Roman" w:hAnsi="Times New Roman" w:cs="Times New Roman"/>
          <w:sz w:val="24"/>
          <w:szCs w:val="24"/>
        </w:rPr>
        <w:t>2027 и 2028 годов, предусмотренной приложением 3 к решению Думы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E24">
        <w:rPr>
          <w:rFonts w:ascii="Times New Roman" w:hAnsi="Times New Roman" w:cs="Times New Roman"/>
          <w:sz w:val="24"/>
          <w:szCs w:val="24"/>
        </w:rPr>
        <w:t>Полевского муниципального округа Свердловской области «О бюджете Полевского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91E24">
        <w:rPr>
          <w:rFonts w:ascii="Times New Roman" w:hAnsi="Times New Roman" w:cs="Times New Roman"/>
          <w:sz w:val="24"/>
          <w:szCs w:val="24"/>
        </w:rPr>
        <w:t>муниципального округа на 2026 год и плановый период 2027 и 2028 годов»</w:t>
      </w:r>
      <w:r>
        <w:rPr>
          <w:rFonts w:ascii="Times New Roman" w:hAnsi="Times New Roman" w:cs="Times New Roman"/>
          <w:sz w:val="24"/>
          <w:szCs w:val="24"/>
        </w:rPr>
        <w:t xml:space="preserve"> допущены технические ошибки.</w:t>
      </w:r>
    </w:p>
    <w:p w:rsidR="0036329B" w:rsidRPr="004F50E1" w:rsidRDefault="0036329B" w:rsidP="00363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6329B" w:rsidRPr="004F50E1" w:rsidRDefault="00BF4835" w:rsidP="0036329B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36329B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Выводы: </w:t>
      </w:r>
    </w:p>
    <w:p w:rsidR="00ED4C57" w:rsidRPr="004F50E1" w:rsidRDefault="00AD13D6" w:rsidP="003632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роект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решения Думы Полевского муниципального округа Свердловской области «О внесении изменений и дополнений в решение Думы Полевского </w:t>
      </w:r>
      <w:r w:rsidR="00D41C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Свердловской области от 11.12.2025 № 430 «О бюджете Полевского муниципального округа на 2026 год и плановый период 2027 и 2028 годов»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предложено выделить бюджетные ассигнования на исполнение </w:t>
      </w:r>
      <w:r w:rsidRPr="004F50E1">
        <w:rPr>
          <w:rFonts w:ascii="Times New Roman" w:hAnsi="Times New Roman" w:cs="Times New Roman"/>
          <w:sz w:val="24"/>
          <w:szCs w:val="24"/>
        </w:rPr>
        <w:t>расходн</w:t>
      </w:r>
      <w:r w:rsidRPr="004F50E1">
        <w:rPr>
          <w:rFonts w:ascii="Times New Roman" w:hAnsi="Times New Roman" w:cs="Times New Roman"/>
          <w:sz w:val="24"/>
          <w:szCs w:val="24"/>
        </w:rPr>
        <w:t>ых</w:t>
      </w:r>
      <w:r w:rsidRPr="004F50E1">
        <w:rPr>
          <w:rFonts w:ascii="Times New Roman" w:hAnsi="Times New Roman" w:cs="Times New Roman"/>
          <w:sz w:val="24"/>
          <w:szCs w:val="24"/>
        </w:rPr>
        <w:t xml:space="preserve"> обязательств Полевского муниципального округа </w:t>
      </w:r>
      <w:r w:rsidR="00C14223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соответствующих ограничениям, установленным </w:t>
      </w:r>
      <w:hyperlink r:id="rId23" w:history="1">
        <w:r w:rsidR="00C14223" w:rsidRPr="004F50E1">
          <w:rPr>
            <w:rFonts w:ascii="Times New Roman" w:hAnsi="Times New Roman" w:cs="Times New Roman"/>
            <w:color w:val="0000FF"/>
            <w:sz w:val="24"/>
            <w:szCs w:val="24"/>
          </w:rPr>
          <w:t>пунктом 3 статьи 136</w:t>
        </w:r>
      </w:hyperlink>
      <w:r w:rsidR="00C14223" w:rsidRPr="004F50E1">
        <w:rPr>
          <w:rFonts w:ascii="Times New Roman" w:hAnsi="Times New Roman" w:cs="Times New Roman"/>
          <w:sz w:val="24"/>
          <w:szCs w:val="24"/>
        </w:rPr>
        <w:t xml:space="preserve"> Бюджетного кодекса</w:t>
      </w:r>
      <w:proofErr w:type="gramEnd"/>
      <w:r w:rsidR="00C14223" w:rsidRPr="004F50E1">
        <w:rPr>
          <w:rFonts w:ascii="Times New Roman" w:hAnsi="Times New Roman" w:cs="Times New Roman"/>
          <w:sz w:val="24"/>
          <w:szCs w:val="24"/>
        </w:rPr>
        <w:t xml:space="preserve"> РФ</w:t>
      </w:r>
      <w:r w:rsidR="00C14223" w:rsidRPr="004F50E1">
        <w:rPr>
          <w:rFonts w:ascii="Times New Roman" w:hAnsi="Times New Roman" w:cs="Times New Roman"/>
          <w:sz w:val="24"/>
          <w:szCs w:val="24"/>
        </w:rPr>
        <w:t xml:space="preserve">, </w:t>
      </w:r>
      <w:r w:rsidR="00804AFF" w:rsidRPr="004F50E1">
        <w:rPr>
          <w:rFonts w:ascii="Times New Roman" w:hAnsi="Times New Roman" w:cs="Times New Roman"/>
          <w:sz w:val="24"/>
          <w:szCs w:val="24"/>
        </w:rPr>
        <w:t>по п</w:t>
      </w:r>
      <w:r w:rsidR="00804AFF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редоставлению денежной выплаты гражданам Российской Федерации, оказавшим практическое содействие в привлечении граждан к поступлению на военную службу по контракту в Вооруженные силы Российской Федерации в сумме 5 747,1 тыс. рублей</w:t>
      </w:r>
      <w:r w:rsidR="00804AFF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F50E1">
        <w:rPr>
          <w:rFonts w:ascii="Times New Roman" w:hAnsi="Times New Roman" w:cs="Times New Roman"/>
          <w:sz w:val="24"/>
          <w:szCs w:val="24"/>
        </w:rPr>
        <w:t xml:space="preserve">и </w:t>
      </w:r>
      <w:r w:rsidRPr="004F50E1">
        <w:rPr>
          <w:rFonts w:ascii="Times New Roman" w:hAnsi="Times New Roman" w:cs="Times New Roman"/>
          <w:sz w:val="24"/>
          <w:szCs w:val="24"/>
        </w:rPr>
        <w:t>по о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существлени</w:t>
      </w:r>
      <w:r w:rsidR="00804AFF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деятельности по предупреждению и ликвидации болезней животных в сумме 100,0 тыс. рублей</w:t>
      </w:r>
      <w:r w:rsidR="00ED4C57" w:rsidRPr="004F50E1">
        <w:rPr>
          <w:rFonts w:ascii="Times New Roman" w:hAnsi="Times New Roman" w:cs="Times New Roman"/>
          <w:sz w:val="24"/>
          <w:szCs w:val="24"/>
        </w:rPr>
        <w:t>.</w:t>
      </w:r>
    </w:p>
    <w:p w:rsidR="00591E24" w:rsidRPr="004F50E1" w:rsidRDefault="00591E24" w:rsidP="003632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приложении 3.1 допущены технические ошибки.</w:t>
      </w:r>
    </w:p>
    <w:p w:rsidR="0036329B" w:rsidRPr="004F50E1" w:rsidRDefault="0036329B" w:rsidP="0036329B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4F50E1">
        <w:rPr>
          <w:rFonts w:ascii="Times New Roman" w:hAnsi="Times New Roman" w:cs="Times New Roman"/>
          <w:sz w:val="24"/>
          <w:szCs w:val="24"/>
        </w:rPr>
        <w:t xml:space="preserve">С учетом изложенного проект решения Думы Полевского муниципального округа Свердловской области </w:t>
      </w:r>
      <w:r w:rsidR="00AD13D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«О внесении изменений и дополнений в решение Думы Полевского </w:t>
      </w:r>
      <w:r w:rsidR="00D41CC6"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</w:t>
      </w:r>
      <w:r w:rsidR="00AD13D6"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Свердловской области от 11.12.2025 № 430 «О бюджете Полевского муниципального округа на 2026 год и плановый период 2027 и 2028 годов»</w:t>
      </w:r>
      <w:r w:rsidRPr="004F50E1">
        <w:rPr>
          <w:rFonts w:ascii="Times New Roman" w:hAnsi="Times New Roman" w:cs="Times New Roman"/>
          <w:sz w:val="24"/>
          <w:szCs w:val="24"/>
        </w:rPr>
        <w:t xml:space="preserve"> </w:t>
      </w:r>
      <w:r w:rsidR="00AD13D6" w:rsidRPr="004F50E1">
        <w:rPr>
          <w:rFonts w:ascii="Times New Roman" w:hAnsi="Times New Roman" w:cs="Times New Roman"/>
          <w:sz w:val="24"/>
          <w:szCs w:val="24"/>
        </w:rPr>
        <w:t>требует доработки</w:t>
      </w:r>
      <w:r w:rsidRPr="004F50E1">
        <w:rPr>
          <w:rFonts w:ascii="Times New Roman" w:hAnsi="Times New Roman" w:cs="Times New Roman"/>
          <w:sz w:val="24"/>
          <w:szCs w:val="24"/>
        </w:rPr>
        <w:t>.</w:t>
      </w:r>
    </w:p>
    <w:p w:rsidR="0036329B" w:rsidRPr="004F50E1" w:rsidRDefault="0036329B" w:rsidP="0036329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29B" w:rsidRPr="004F50E1" w:rsidRDefault="0036329B" w:rsidP="0036329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329B" w:rsidRPr="004F50E1" w:rsidRDefault="0036329B" w:rsidP="0036329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Счетной палаты</w:t>
      </w:r>
    </w:p>
    <w:p w:rsidR="0036329B" w:rsidRDefault="0036329B"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Полевского муниципального округа                                                                       И.М. </w:t>
      </w:r>
      <w:proofErr w:type="spellStart"/>
      <w:r w:rsidRPr="004F50E1">
        <w:rPr>
          <w:rFonts w:ascii="Times New Roman" w:eastAsia="Times New Roman" w:hAnsi="Times New Roman" w:cs="Times New Roman"/>
          <w:sz w:val="24"/>
          <w:szCs w:val="24"/>
          <w:lang w:eastAsia="ru-RU"/>
        </w:rPr>
        <w:t>Зюзева</w:t>
      </w:r>
      <w:proofErr w:type="spellEnd"/>
    </w:p>
    <w:sectPr w:rsidR="0036329B" w:rsidSect="00DC6455">
      <w:headerReference w:type="default" r:id="rId24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1DD5" w:rsidRDefault="00961DD5">
      <w:pPr>
        <w:spacing w:after="0" w:line="240" w:lineRule="auto"/>
      </w:pPr>
      <w:r>
        <w:separator/>
      </w:r>
    </w:p>
  </w:endnote>
  <w:endnote w:type="continuationSeparator" w:id="0">
    <w:p w:rsidR="00961DD5" w:rsidRDefault="00961D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Serif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1DD5" w:rsidRDefault="00961DD5">
      <w:pPr>
        <w:spacing w:after="0" w:line="240" w:lineRule="auto"/>
      </w:pPr>
      <w:r>
        <w:separator/>
      </w:r>
    </w:p>
  </w:footnote>
  <w:footnote w:type="continuationSeparator" w:id="0">
    <w:p w:rsidR="00961DD5" w:rsidRDefault="00961D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0751570"/>
      <w:docPartObj>
        <w:docPartGallery w:val="Page Numbers (Top of Page)"/>
        <w:docPartUnique/>
      </w:docPartObj>
    </w:sdtPr>
    <w:sdtContent>
      <w:p w:rsidR="00961DD5" w:rsidRDefault="00961DD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25D0">
          <w:rPr>
            <w:noProof/>
          </w:rPr>
          <w:t>2</w:t>
        </w:r>
        <w:r>
          <w:fldChar w:fldCharType="end"/>
        </w:r>
      </w:p>
    </w:sdtContent>
  </w:sdt>
  <w:p w:rsidR="00961DD5" w:rsidRDefault="00961DD5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5A2305"/>
    <w:multiLevelType w:val="hybridMultilevel"/>
    <w:tmpl w:val="795AF226"/>
    <w:lvl w:ilvl="0" w:tplc="8DDCAC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30032830"/>
    <w:multiLevelType w:val="hybridMultilevel"/>
    <w:tmpl w:val="E3EEA7F6"/>
    <w:lvl w:ilvl="0" w:tplc="8DDCAC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3A86125"/>
    <w:multiLevelType w:val="hybridMultilevel"/>
    <w:tmpl w:val="1F24F5D8"/>
    <w:lvl w:ilvl="0" w:tplc="8DDCAC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375A2630"/>
    <w:multiLevelType w:val="hybridMultilevel"/>
    <w:tmpl w:val="6D106A6A"/>
    <w:lvl w:ilvl="0" w:tplc="8DDCAC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42D242DD"/>
    <w:multiLevelType w:val="hybridMultilevel"/>
    <w:tmpl w:val="D60AF1E8"/>
    <w:lvl w:ilvl="0" w:tplc="8DDCAC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6349385E"/>
    <w:multiLevelType w:val="hybridMultilevel"/>
    <w:tmpl w:val="570E4CD4"/>
    <w:lvl w:ilvl="0" w:tplc="8DDCAC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AAB7ABA"/>
    <w:multiLevelType w:val="hybridMultilevel"/>
    <w:tmpl w:val="EF88DC3A"/>
    <w:lvl w:ilvl="0" w:tplc="0A5839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C760271"/>
    <w:multiLevelType w:val="hybridMultilevel"/>
    <w:tmpl w:val="E2C2EEDE"/>
    <w:lvl w:ilvl="0" w:tplc="8DDCACC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4"/>
  </w:num>
  <w:num w:numId="4">
    <w:abstractNumId w:val="0"/>
  </w:num>
  <w:num w:numId="5">
    <w:abstractNumId w:val="5"/>
  </w:num>
  <w:num w:numId="6">
    <w:abstractNumId w:val="7"/>
  </w:num>
  <w:num w:numId="7">
    <w:abstractNumId w:val="1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29B"/>
    <w:rsid w:val="000632E5"/>
    <w:rsid w:val="00080ADD"/>
    <w:rsid w:val="00082E15"/>
    <w:rsid w:val="000956A4"/>
    <w:rsid w:val="000C638C"/>
    <w:rsid w:val="000D7396"/>
    <w:rsid w:val="00107748"/>
    <w:rsid w:val="001455B7"/>
    <w:rsid w:val="0015644C"/>
    <w:rsid w:val="00187B7E"/>
    <w:rsid w:val="0019317B"/>
    <w:rsid w:val="001A0319"/>
    <w:rsid w:val="001A258B"/>
    <w:rsid w:val="001D5291"/>
    <w:rsid w:val="001D6C52"/>
    <w:rsid w:val="001E148B"/>
    <w:rsid w:val="001E3D86"/>
    <w:rsid w:val="00210044"/>
    <w:rsid w:val="00241A91"/>
    <w:rsid w:val="002564C7"/>
    <w:rsid w:val="002608E6"/>
    <w:rsid w:val="00296A87"/>
    <w:rsid w:val="002E149F"/>
    <w:rsid w:val="00305B44"/>
    <w:rsid w:val="00346474"/>
    <w:rsid w:val="00361EA6"/>
    <w:rsid w:val="0036329B"/>
    <w:rsid w:val="003849F6"/>
    <w:rsid w:val="00424562"/>
    <w:rsid w:val="00434351"/>
    <w:rsid w:val="004507F8"/>
    <w:rsid w:val="00466F60"/>
    <w:rsid w:val="004908BC"/>
    <w:rsid w:val="004B3C5C"/>
    <w:rsid w:val="004F50E1"/>
    <w:rsid w:val="005152C0"/>
    <w:rsid w:val="00526F3C"/>
    <w:rsid w:val="00527C93"/>
    <w:rsid w:val="00537B5F"/>
    <w:rsid w:val="00544338"/>
    <w:rsid w:val="00545458"/>
    <w:rsid w:val="00572F39"/>
    <w:rsid w:val="0058163D"/>
    <w:rsid w:val="00581DC8"/>
    <w:rsid w:val="00591E24"/>
    <w:rsid w:val="005C0AD4"/>
    <w:rsid w:val="005D2ADF"/>
    <w:rsid w:val="005E4D7E"/>
    <w:rsid w:val="0062557D"/>
    <w:rsid w:val="00660C9E"/>
    <w:rsid w:val="006856F4"/>
    <w:rsid w:val="006B3BC2"/>
    <w:rsid w:val="006B5F80"/>
    <w:rsid w:val="006C3934"/>
    <w:rsid w:val="006F2D4B"/>
    <w:rsid w:val="00705C01"/>
    <w:rsid w:val="007155F2"/>
    <w:rsid w:val="00723F74"/>
    <w:rsid w:val="00740621"/>
    <w:rsid w:val="00804AFF"/>
    <w:rsid w:val="00815C46"/>
    <w:rsid w:val="0082793C"/>
    <w:rsid w:val="00840D37"/>
    <w:rsid w:val="00861617"/>
    <w:rsid w:val="00871C32"/>
    <w:rsid w:val="0087242B"/>
    <w:rsid w:val="008857A1"/>
    <w:rsid w:val="008861FC"/>
    <w:rsid w:val="008B3BAB"/>
    <w:rsid w:val="008C32DB"/>
    <w:rsid w:val="008D7266"/>
    <w:rsid w:val="008F447D"/>
    <w:rsid w:val="008F750B"/>
    <w:rsid w:val="00914E9F"/>
    <w:rsid w:val="0092657E"/>
    <w:rsid w:val="00961DD5"/>
    <w:rsid w:val="0096438D"/>
    <w:rsid w:val="00982872"/>
    <w:rsid w:val="009A2651"/>
    <w:rsid w:val="009A4873"/>
    <w:rsid w:val="009B2F1C"/>
    <w:rsid w:val="009F6CA2"/>
    <w:rsid w:val="00A02289"/>
    <w:rsid w:val="00A03DC5"/>
    <w:rsid w:val="00A140F3"/>
    <w:rsid w:val="00A30C4A"/>
    <w:rsid w:val="00A359B6"/>
    <w:rsid w:val="00A46970"/>
    <w:rsid w:val="00A476CF"/>
    <w:rsid w:val="00A52AEF"/>
    <w:rsid w:val="00A763E1"/>
    <w:rsid w:val="00A76530"/>
    <w:rsid w:val="00A8608D"/>
    <w:rsid w:val="00A9711B"/>
    <w:rsid w:val="00AA1E4D"/>
    <w:rsid w:val="00AB5BE2"/>
    <w:rsid w:val="00AD13D6"/>
    <w:rsid w:val="00B30511"/>
    <w:rsid w:val="00B71713"/>
    <w:rsid w:val="00BB31A4"/>
    <w:rsid w:val="00BC25D0"/>
    <w:rsid w:val="00BC26BF"/>
    <w:rsid w:val="00BE0962"/>
    <w:rsid w:val="00BF4835"/>
    <w:rsid w:val="00C14223"/>
    <w:rsid w:val="00C26FE5"/>
    <w:rsid w:val="00C3012E"/>
    <w:rsid w:val="00C34480"/>
    <w:rsid w:val="00C47883"/>
    <w:rsid w:val="00C7221E"/>
    <w:rsid w:val="00C85F9F"/>
    <w:rsid w:val="00C9537B"/>
    <w:rsid w:val="00CA0280"/>
    <w:rsid w:val="00CA2BF0"/>
    <w:rsid w:val="00CC3297"/>
    <w:rsid w:val="00CF310C"/>
    <w:rsid w:val="00D41CC6"/>
    <w:rsid w:val="00DB1E9E"/>
    <w:rsid w:val="00DC6455"/>
    <w:rsid w:val="00DD7340"/>
    <w:rsid w:val="00DE18A5"/>
    <w:rsid w:val="00DE396E"/>
    <w:rsid w:val="00E23161"/>
    <w:rsid w:val="00E2684A"/>
    <w:rsid w:val="00E32577"/>
    <w:rsid w:val="00E44201"/>
    <w:rsid w:val="00E97411"/>
    <w:rsid w:val="00ED4C57"/>
    <w:rsid w:val="00EE2CB3"/>
    <w:rsid w:val="00EF054F"/>
    <w:rsid w:val="00F13331"/>
    <w:rsid w:val="00F3475A"/>
    <w:rsid w:val="00F66925"/>
    <w:rsid w:val="00F706CA"/>
    <w:rsid w:val="00F9092C"/>
    <w:rsid w:val="00FC29D2"/>
    <w:rsid w:val="00FD0686"/>
    <w:rsid w:val="00FE5BF6"/>
    <w:rsid w:val="00FF0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29B"/>
  </w:style>
  <w:style w:type="paragraph" w:styleId="2">
    <w:name w:val="heading 2"/>
    <w:basedOn w:val="a"/>
    <w:link w:val="20"/>
    <w:uiPriority w:val="9"/>
    <w:qFormat/>
    <w:rsid w:val="00FE5B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29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63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329B"/>
  </w:style>
  <w:style w:type="paragraph" w:styleId="a6">
    <w:name w:val="Balloon Text"/>
    <w:basedOn w:val="a"/>
    <w:link w:val="a7"/>
    <w:uiPriority w:val="99"/>
    <w:semiHidden/>
    <w:unhideWhenUsed/>
    <w:rsid w:val="001A2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258B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A9711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E5B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harStyle7">
    <w:name w:val="CharStyle7"/>
    <w:basedOn w:val="a0"/>
    <w:rsid w:val="00B71713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329B"/>
  </w:style>
  <w:style w:type="paragraph" w:styleId="2">
    <w:name w:val="heading 2"/>
    <w:basedOn w:val="a"/>
    <w:link w:val="20"/>
    <w:uiPriority w:val="9"/>
    <w:qFormat/>
    <w:rsid w:val="00FE5BF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329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3632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36329B"/>
  </w:style>
  <w:style w:type="paragraph" w:styleId="a6">
    <w:name w:val="Balloon Text"/>
    <w:basedOn w:val="a"/>
    <w:link w:val="a7"/>
    <w:uiPriority w:val="99"/>
    <w:semiHidden/>
    <w:unhideWhenUsed/>
    <w:rsid w:val="001A25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A258B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A9711B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FE5BF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CharStyle7">
    <w:name w:val="CharStyle7"/>
    <w:basedOn w:val="a0"/>
    <w:rsid w:val="00B71713"/>
    <w:rPr>
      <w:rFonts w:ascii="Times New Roman" w:eastAsia="Times New Roman" w:hAnsi="Times New Roman" w:cs="Times New Roman"/>
      <w:b w:val="0"/>
      <w:bCs w:val="0"/>
      <w:i w:val="0"/>
      <w:iC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30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72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875" TargetMode="External"/><Relationship Id="rId13" Type="http://schemas.openxmlformats.org/officeDocument/2006/relationships/hyperlink" Target="https://login.consultant.ru/link/?req=doc&amp;base=LAW&amp;n=523307" TargetMode="External"/><Relationship Id="rId18" Type="http://schemas.openxmlformats.org/officeDocument/2006/relationships/hyperlink" Target="https://login.consultant.ru/link/?req=doc&amp;base=LAW&amp;n=501319&amp;dst=100516" TargetMode="External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RLAW071&amp;n=410855&amp;dst=100187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176367&amp;dst=4012" TargetMode="External"/><Relationship Id="rId17" Type="http://schemas.openxmlformats.org/officeDocument/2006/relationships/hyperlink" Target="https://login.consultant.ru/link/?req=doc&amp;base=LAW&amp;n=471106&amp;dst=100755" TargetMode="External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LAW071&amp;n=346726" TargetMode="External"/><Relationship Id="rId20" Type="http://schemas.openxmlformats.org/officeDocument/2006/relationships/hyperlink" Target="https://login.consultant.ru/link/?req=doc&amp;base=LAW&amp;n=2875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RLAW071&amp;n=410855&amp;dst=100187" TargetMode="External"/><Relationship Id="rId24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LAW071&amp;n=398272" TargetMode="External"/><Relationship Id="rId23" Type="http://schemas.openxmlformats.org/officeDocument/2006/relationships/hyperlink" Target="https://login.consultant.ru/link/?req=doc&amp;base=LAW&amp;n=176367&amp;dst=4012" TargetMode="External"/><Relationship Id="rId10" Type="http://schemas.openxmlformats.org/officeDocument/2006/relationships/hyperlink" Target="https://login.consultant.ru/link/?req=doc&amp;base=LAW&amp;n=2875" TargetMode="External"/><Relationship Id="rId19" Type="http://schemas.openxmlformats.org/officeDocument/2006/relationships/hyperlink" Target="https://login.consultant.ru/link/?req=doc&amp;base=LAW&amp;n=176367&amp;dst=4012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176367&amp;dst=4012" TargetMode="External"/><Relationship Id="rId14" Type="http://schemas.openxmlformats.org/officeDocument/2006/relationships/hyperlink" Target="https://login.consultant.ru/link/?req=doc&amp;base=RLAW071&amp;n=405458&amp;dst=100017" TargetMode="External"/><Relationship Id="rId22" Type="http://schemas.openxmlformats.org/officeDocument/2006/relationships/hyperlink" Target="https://login.consultant.ru/link/?req=doc&amp;base=LAW&amp;n=176367&amp;dst=401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4746</TotalTime>
  <Pages>11</Pages>
  <Words>6265</Words>
  <Characters>35715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75</cp:revision>
  <cp:lastPrinted>2026-03-24T03:36:00Z</cp:lastPrinted>
  <dcterms:created xsi:type="dcterms:W3CDTF">2026-03-17T09:51:00Z</dcterms:created>
  <dcterms:modified xsi:type="dcterms:W3CDTF">2026-03-24T08:19:00Z</dcterms:modified>
</cp:coreProperties>
</file>