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0B15" w:rsidRPr="00143EC0" w:rsidRDefault="00520B15" w:rsidP="00520B15">
      <w:pPr>
        <w:spacing w:after="0" w:line="240" w:lineRule="auto"/>
        <w:jc w:val="center"/>
        <w:rPr>
          <w:rFonts w:ascii="Times New Roman" w:eastAsia="Times New Roman" w:hAnsi="Times New Roman" w:cs="Times New Roman"/>
          <w:b/>
          <w:sz w:val="28"/>
          <w:szCs w:val="28"/>
          <w:lang w:eastAsia="ru-RU"/>
        </w:rPr>
      </w:pPr>
      <w:r w:rsidRPr="00143EC0">
        <w:rPr>
          <w:rFonts w:ascii="Times New Roman" w:eastAsia="Times New Roman" w:hAnsi="Times New Roman" w:cs="Times New Roman"/>
          <w:b/>
          <w:sz w:val="28"/>
          <w:szCs w:val="28"/>
          <w:lang w:eastAsia="ru-RU"/>
        </w:rPr>
        <w:t>ЗАКЛЮЧЕНИЕ</w:t>
      </w:r>
    </w:p>
    <w:p w:rsidR="00520B15" w:rsidRPr="00143EC0" w:rsidRDefault="00520B15" w:rsidP="00520B15">
      <w:pPr>
        <w:spacing w:after="0" w:line="240" w:lineRule="auto"/>
        <w:jc w:val="center"/>
        <w:rPr>
          <w:rFonts w:ascii="Times New Roman" w:eastAsia="Times New Roman" w:hAnsi="Times New Roman" w:cs="Times New Roman"/>
          <w:b/>
          <w:sz w:val="28"/>
          <w:szCs w:val="28"/>
          <w:lang w:eastAsia="ru-RU"/>
        </w:rPr>
      </w:pPr>
      <w:r w:rsidRPr="00143EC0">
        <w:rPr>
          <w:rFonts w:ascii="Times New Roman" w:eastAsia="Times New Roman" w:hAnsi="Times New Roman" w:cs="Times New Roman"/>
          <w:b/>
          <w:sz w:val="28"/>
          <w:szCs w:val="28"/>
          <w:lang w:eastAsia="ru-RU"/>
        </w:rPr>
        <w:t xml:space="preserve">Счетной палаты Полевского </w:t>
      </w:r>
      <w:r>
        <w:rPr>
          <w:rFonts w:ascii="Times New Roman" w:eastAsia="Times New Roman" w:hAnsi="Times New Roman" w:cs="Times New Roman"/>
          <w:b/>
          <w:sz w:val="28"/>
          <w:szCs w:val="28"/>
          <w:lang w:eastAsia="ru-RU"/>
        </w:rPr>
        <w:t>муниципально</w:t>
      </w:r>
      <w:r w:rsidRPr="00143EC0">
        <w:rPr>
          <w:rFonts w:ascii="Times New Roman" w:eastAsia="Times New Roman" w:hAnsi="Times New Roman" w:cs="Times New Roman"/>
          <w:b/>
          <w:sz w:val="28"/>
          <w:szCs w:val="28"/>
          <w:lang w:eastAsia="ru-RU"/>
        </w:rPr>
        <w:t xml:space="preserve">го округа на проект решения Думы Полевского </w:t>
      </w:r>
      <w:r>
        <w:rPr>
          <w:rFonts w:ascii="Times New Roman" w:eastAsia="Times New Roman" w:hAnsi="Times New Roman" w:cs="Times New Roman"/>
          <w:b/>
          <w:sz w:val="28"/>
          <w:szCs w:val="28"/>
          <w:lang w:eastAsia="ru-RU"/>
        </w:rPr>
        <w:t>муниципальн</w:t>
      </w:r>
      <w:r w:rsidRPr="00143EC0">
        <w:rPr>
          <w:rFonts w:ascii="Times New Roman" w:eastAsia="Times New Roman" w:hAnsi="Times New Roman" w:cs="Times New Roman"/>
          <w:b/>
          <w:sz w:val="28"/>
          <w:szCs w:val="28"/>
          <w:lang w:eastAsia="ru-RU"/>
        </w:rPr>
        <w:t>ого округа «О внесении изменений и дополнений в решение Думы Полевского городского округа от 12.12.202</w:t>
      </w:r>
      <w:r>
        <w:rPr>
          <w:rFonts w:ascii="Times New Roman" w:eastAsia="Times New Roman" w:hAnsi="Times New Roman" w:cs="Times New Roman"/>
          <w:b/>
          <w:sz w:val="28"/>
          <w:szCs w:val="28"/>
          <w:lang w:eastAsia="ru-RU"/>
        </w:rPr>
        <w:t>4</w:t>
      </w:r>
      <w:r w:rsidRPr="00143EC0">
        <w:rPr>
          <w:rFonts w:ascii="Times New Roman" w:eastAsia="Times New Roman" w:hAnsi="Times New Roman" w:cs="Times New Roman"/>
          <w:b/>
          <w:sz w:val="28"/>
          <w:szCs w:val="28"/>
          <w:lang w:eastAsia="ru-RU"/>
        </w:rPr>
        <w:t xml:space="preserve"> № </w:t>
      </w:r>
      <w:r>
        <w:rPr>
          <w:rFonts w:ascii="Times New Roman" w:eastAsia="Times New Roman" w:hAnsi="Times New Roman" w:cs="Times New Roman"/>
          <w:b/>
          <w:sz w:val="28"/>
          <w:szCs w:val="28"/>
          <w:lang w:eastAsia="ru-RU"/>
        </w:rPr>
        <w:t>305</w:t>
      </w:r>
      <w:r w:rsidRPr="00143EC0">
        <w:rPr>
          <w:rFonts w:ascii="Times New Roman" w:eastAsia="Times New Roman" w:hAnsi="Times New Roman" w:cs="Times New Roman"/>
          <w:b/>
          <w:sz w:val="28"/>
          <w:szCs w:val="28"/>
          <w:lang w:eastAsia="ru-RU"/>
        </w:rPr>
        <w:t xml:space="preserve"> «О бюджете Полевского </w:t>
      </w:r>
      <w:r>
        <w:rPr>
          <w:rFonts w:ascii="Times New Roman" w:eastAsia="Times New Roman" w:hAnsi="Times New Roman" w:cs="Times New Roman"/>
          <w:b/>
          <w:sz w:val="28"/>
          <w:szCs w:val="28"/>
          <w:lang w:eastAsia="ru-RU"/>
        </w:rPr>
        <w:t>муниципально</w:t>
      </w:r>
      <w:r w:rsidRPr="00143EC0">
        <w:rPr>
          <w:rFonts w:ascii="Times New Roman" w:eastAsia="Times New Roman" w:hAnsi="Times New Roman" w:cs="Times New Roman"/>
          <w:b/>
          <w:sz w:val="28"/>
          <w:szCs w:val="28"/>
          <w:lang w:eastAsia="ru-RU"/>
        </w:rPr>
        <w:t>го округа на 202</w:t>
      </w:r>
      <w:r>
        <w:rPr>
          <w:rFonts w:ascii="Times New Roman" w:eastAsia="Times New Roman" w:hAnsi="Times New Roman" w:cs="Times New Roman"/>
          <w:b/>
          <w:sz w:val="28"/>
          <w:szCs w:val="28"/>
          <w:lang w:eastAsia="ru-RU"/>
        </w:rPr>
        <w:t>5</w:t>
      </w:r>
      <w:r w:rsidRPr="00143EC0">
        <w:rPr>
          <w:rFonts w:ascii="Times New Roman" w:eastAsia="Times New Roman" w:hAnsi="Times New Roman" w:cs="Times New Roman"/>
          <w:b/>
          <w:sz w:val="28"/>
          <w:szCs w:val="28"/>
          <w:lang w:eastAsia="ru-RU"/>
        </w:rPr>
        <w:t xml:space="preserve"> год и плановый период 202</w:t>
      </w:r>
      <w:r>
        <w:rPr>
          <w:rFonts w:ascii="Times New Roman" w:eastAsia="Times New Roman" w:hAnsi="Times New Roman" w:cs="Times New Roman"/>
          <w:b/>
          <w:sz w:val="28"/>
          <w:szCs w:val="28"/>
          <w:lang w:eastAsia="ru-RU"/>
        </w:rPr>
        <w:t>6</w:t>
      </w:r>
      <w:r w:rsidRPr="00143EC0">
        <w:rPr>
          <w:rFonts w:ascii="Times New Roman" w:eastAsia="Times New Roman" w:hAnsi="Times New Roman" w:cs="Times New Roman"/>
          <w:b/>
          <w:sz w:val="28"/>
          <w:szCs w:val="28"/>
          <w:lang w:eastAsia="ru-RU"/>
        </w:rPr>
        <w:t xml:space="preserve"> и 202</w:t>
      </w:r>
      <w:r>
        <w:rPr>
          <w:rFonts w:ascii="Times New Roman" w:eastAsia="Times New Roman" w:hAnsi="Times New Roman" w:cs="Times New Roman"/>
          <w:b/>
          <w:sz w:val="28"/>
          <w:szCs w:val="28"/>
          <w:lang w:eastAsia="ru-RU"/>
        </w:rPr>
        <w:t>7</w:t>
      </w:r>
      <w:r w:rsidRPr="00143EC0">
        <w:rPr>
          <w:rFonts w:ascii="Times New Roman" w:eastAsia="Times New Roman" w:hAnsi="Times New Roman" w:cs="Times New Roman"/>
          <w:b/>
          <w:sz w:val="28"/>
          <w:szCs w:val="28"/>
          <w:lang w:eastAsia="ru-RU"/>
        </w:rPr>
        <w:t xml:space="preserve"> годов» </w:t>
      </w:r>
    </w:p>
    <w:p w:rsidR="00520B15" w:rsidRPr="00143EC0" w:rsidRDefault="00520B15" w:rsidP="00520B15">
      <w:pPr>
        <w:spacing w:after="0" w:line="240" w:lineRule="auto"/>
        <w:ind w:firstLine="540"/>
        <w:jc w:val="center"/>
        <w:rPr>
          <w:rFonts w:ascii="Times New Roman" w:eastAsia="Times New Roman" w:hAnsi="Times New Roman" w:cs="Times New Roman"/>
          <w:sz w:val="28"/>
          <w:szCs w:val="28"/>
          <w:lang w:eastAsia="ru-RU"/>
        </w:rPr>
      </w:pPr>
    </w:p>
    <w:p w:rsidR="00520B15" w:rsidRPr="00143EC0" w:rsidRDefault="00520B15" w:rsidP="00520B15">
      <w:pPr>
        <w:spacing w:after="0" w:line="240" w:lineRule="auto"/>
        <w:jc w:val="both"/>
        <w:rPr>
          <w:rFonts w:ascii="Times New Roman" w:eastAsia="Times New Roman" w:hAnsi="Times New Roman" w:cs="Times New Roman"/>
          <w:sz w:val="28"/>
          <w:szCs w:val="28"/>
          <w:lang w:eastAsia="ru-RU"/>
        </w:rPr>
      </w:pPr>
      <w:r w:rsidRPr="00143EC0">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3</w:t>
      </w:r>
      <w:r w:rsidRPr="00143EC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июня</w:t>
      </w:r>
      <w:r w:rsidRPr="00143EC0">
        <w:rPr>
          <w:rFonts w:ascii="Times New Roman" w:eastAsia="Times New Roman" w:hAnsi="Times New Roman" w:cs="Times New Roman"/>
          <w:sz w:val="28"/>
          <w:szCs w:val="28"/>
          <w:lang w:eastAsia="ru-RU"/>
        </w:rPr>
        <w:t xml:space="preserve"> 202</w:t>
      </w:r>
      <w:r>
        <w:rPr>
          <w:rFonts w:ascii="Times New Roman" w:eastAsia="Times New Roman" w:hAnsi="Times New Roman" w:cs="Times New Roman"/>
          <w:sz w:val="28"/>
          <w:szCs w:val="28"/>
          <w:lang w:eastAsia="ru-RU"/>
        </w:rPr>
        <w:t>5</w:t>
      </w:r>
      <w:r w:rsidRPr="00143EC0">
        <w:rPr>
          <w:rFonts w:ascii="Times New Roman" w:eastAsia="Times New Roman" w:hAnsi="Times New Roman" w:cs="Times New Roman"/>
          <w:sz w:val="28"/>
          <w:szCs w:val="28"/>
          <w:lang w:eastAsia="ru-RU"/>
        </w:rPr>
        <w:t xml:space="preserve"> года                                                                           </w:t>
      </w:r>
      <w:r w:rsidR="00D91594">
        <w:rPr>
          <w:rFonts w:ascii="Times New Roman" w:eastAsia="Times New Roman" w:hAnsi="Times New Roman" w:cs="Times New Roman"/>
          <w:sz w:val="28"/>
          <w:szCs w:val="28"/>
          <w:lang w:eastAsia="ru-RU"/>
        </w:rPr>
        <w:t xml:space="preserve">       </w:t>
      </w:r>
      <w:r w:rsidRPr="00143EC0">
        <w:rPr>
          <w:rFonts w:ascii="Times New Roman" w:eastAsia="Times New Roman" w:hAnsi="Times New Roman" w:cs="Times New Roman"/>
          <w:sz w:val="28"/>
          <w:szCs w:val="28"/>
          <w:lang w:eastAsia="ru-RU"/>
        </w:rPr>
        <w:t xml:space="preserve">   г. Полевской</w:t>
      </w:r>
    </w:p>
    <w:p w:rsidR="00520B15" w:rsidRDefault="00520B15" w:rsidP="00520B15">
      <w:pPr>
        <w:spacing w:after="0" w:line="240" w:lineRule="auto"/>
        <w:ind w:firstLine="720"/>
        <w:jc w:val="both"/>
        <w:rPr>
          <w:rFonts w:ascii="Times New Roman" w:eastAsia="Times New Roman" w:hAnsi="Times New Roman" w:cs="Times New Roman"/>
          <w:sz w:val="28"/>
          <w:szCs w:val="28"/>
          <w:lang w:eastAsia="ru-RU"/>
        </w:rPr>
      </w:pPr>
      <w:proofErr w:type="gramStart"/>
      <w:r w:rsidRPr="00143EC0">
        <w:rPr>
          <w:rFonts w:ascii="Times New Roman" w:eastAsia="Times New Roman" w:hAnsi="Times New Roman" w:cs="Times New Roman"/>
          <w:sz w:val="28"/>
          <w:szCs w:val="28"/>
          <w:lang w:eastAsia="ru-RU"/>
        </w:rPr>
        <w:t xml:space="preserve">В соответствии с требованиями статьи 157 Бюджетного кодекса Российской Федерации, пункта 2 части 6 статьи 8 и части 5 статьи 34 Положения о бюджетном процессе в Полевском </w:t>
      </w:r>
      <w:r>
        <w:rPr>
          <w:rFonts w:ascii="Times New Roman" w:eastAsia="Times New Roman" w:hAnsi="Times New Roman" w:cs="Times New Roman"/>
          <w:sz w:val="28"/>
          <w:szCs w:val="28"/>
          <w:lang w:eastAsia="ru-RU"/>
        </w:rPr>
        <w:t>муниципально</w:t>
      </w:r>
      <w:r w:rsidRPr="00143EC0">
        <w:rPr>
          <w:rFonts w:ascii="Times New Roman" w:eastAsia="Times New Roman" w:hAnsi="Times New Roman" w:cs="Times New Roman"/>
          <w:sz w:val="28"/>
          <w:szCs w:val="28"/>
          <w:lang w:eastAsia="ru-RU"/>
        </w:rPr>
        <w:t xml:space="preserve">м округе, утвержденного решением Думы Полевского городского округа от 24.11.2022 № 40, статьи 8 Положения о Счетной палате Полевского </w:t>
      </w:r>
      <w:r>
        <w:rPr>
          <w:rFonts w:ascii="Times New Roman" w:eastAsia="Times New Roman" w:hAnsi="Times New Roman" w:cs="Times New Roman"/>
          <w:sz w:val="28"/>
          <w:szCs w:val="28"/>
          <w:lang w:eastAsia="ru-RU"/>
        </w:rPr>
        <w:t>муниципального</w:t>
      </w:r>
      <w:r w:rsidRPr="00143EC0">
        <w:rPr>
          <w:rFonts w:ascii="Times New Roman" w:eastAsia="Times New Roman" w:hAnsi="Times New Roman" w:cs="Times New Roman"/>
          <w:sz w:val="28"/>
          <w:szCs w:val="28"/>
          <w:lang w:eastAsia="ru-RU"/>
        </w:rPr>
        <w:t xml:space="preserve"> округа, утвержденного решением Думы Полевского городского округа от 15.12.2011 № 436, на основании плана работы</w:t>
      </w:r>
      <w:proofErr w:type="gramEnd"/>
      <w:r w:rsidRPr="00143EC0">
        <w:rPr>
          <w:rFonts w:ascii="Times New Roman" w:eastAsia="Times New Roman" w:hAnsi="Times New Roman" w:cs="Times New Roman"/>
          <w:sz w:val="28"/>
          <w:szCs w:val="28"/>
          <w:lang w:eastAsia="ru-RU"/>
        </w:rPr>
        <w:t xml:space="preserve"> Счетной палаты на 202</w:t>
      </w:r>
      <w:r>
        <w:rPr>
          <w:rFonts w:ascii="Times New Roman" w:eastAsia="Times New Roman" w:hAnsi="Times New Roman" w:cs="Times New Roman"/>
          <w:sz w:val="28"/>
          <w:szCs w:val="28"/>
          <w:lang w:eastAsia="ru-RU"/>
        </w:rPr>
        <w:t>5</w:t>
      </w:r>
      <w:r w:rsidRPr="00143EC0">
        <w:rPr>
          <w:rFonts w:ascii="Times New Roman" w:eastAsia="Times New Roman" w:hAnsi="Times New Roman" w:cs="Times New Roman"/>
          <w:sz w:val="28"/>
          <w:szCs w:val="28"/>
          <w:lang w:eastAsia="ru-RU"/>
        </w:rPr>
        <w:t xml:space="preserve"> год, распоряжения Счетной палаты от </w:t>
      </w:r>
      <w:r w:rsidRPr="00520B15">
        <w:rPr>
          <w:rFonts w:ascii="Times New Roman" w:eastAsia="Times New Roman" w:hAnsi="Times New Roman" w:cs="Times New Roman"/>
          <w:sz w:val="28"/>
          <w:szCs w:val="28"/>
          <w:lang w:eastAsia="ru-RU"/>
        </w:rPr>
        <w:t>1</w:t>
      </w:r>
      <w:r w:rsidR="007D6904">
        <w:rPr>
          <w:rFonts w:ascii="Times New Roman" w:eastAsia="Times New Roman" w:hAnsi="Times New Roman" w:cs="Times New Roman"/>
          <w:sz w:val="28"/>
          <w:szCs w:val="28"/>
          <w:lang w:eastAsia="ru-RU"/>
        </w:rPr>
        <w:t>7</w:t>
      </w:r>
      <w:r w:rsidRPr="00520B15">
        <w:rPr>
          <w:rFonts w:ascii="Times New Roman" w:eastAsia="Times New Roman" w:hAnsi="Times New Roman" w:cs="Times New Roman"/>
          <w:sz w:val="28"/>
          <w:szCs w:val="28"/>
          <w:lang w:eastAsia="ru-RU"/>
        </w:rPr>
        <w:t>.0</w:t>
      </w:r>
      <w:r>
        <w:rPr>
          <w:rFonts w:ascii="Times New Roman" w:eastAsia="Times New Roman" w:hAnsi="Times New Roman" w:cs="Times New Roman"/>
          <w:sz w:val="28"/>
          <w:szCs w:val="28"/>
          <w:lang w:eastAsia="ru-RU"/>
        </w:rPr>
        <w:t>6</w:t>
      </w:r>
      <w:r w:rsidRPr="00520B15">
        <w:rPr>
          <w:rFonts w:ascii="Times New Roman" w:eastAsia="Times New Roman" w:hAnsi="Times New Roman" w:cs="Times New Roman"/>
          <w:sz w:val="28"/>
          <w:szCs w:val="28"/>
          <w:lang w:eastAsia="ru-RU"/>
        </w:rPr>
        <w:t xml:space="preserve">.2025 № </w:t>
      </w:r>
      <w:r w:rsidR="007D6904">
        <w:rPr>
          <w:rFonts w:ascii="Times New Roman" w:eastAsia="Times New Roman" w:hAnsi="Times New Roman" w:cs="Times New Roman"/>
          <w:sz w:val="28"/>
          <w:szCs w:val="28"/>
          <w:lang w:eastAsia="ru-RU"/>
        </w:rPr>
        <w:t>21</w:t>
      </w:r>
      <w:r w:rsidRPr="00143EC0">
        <w:rPr>
          <w:rFonts w:ascii="Times New Roman" w:eastAsia="Times New Roman" w:hAnsi="Times New Roman" w:cs="Times New Roman"/>
          <w:sz w:val="28"/>
          <w:szCs w:val="28"/>
          <w:lang w:eastAsia="ru-RU"/>
        </w:rPr>
        <w:t xml:space="preserve">  проведена экспертиза проекта решения Думы Полевского городского округа «О внесении изменений и дополнений в решение Думы Полевского городского округа от 12.12.202</w:t>
      </w:r>
      <w:r>
        <w:rPr>
          <w:rFonts w:ascii="Times New Roman" w:eastAsia="Times New Roman" w:hAnsi="Times New Roman" w:cs="Times New Roman"/>
          <w:sz w:val="28"/>
          <w:szCs w:val="28"/>
          <w:lang w:eastAsia="ru-RU"/>
        </w:rPr>
        <w:t>4</w:t>
      </w:r>
      <w:r w:rsidRPr="00143EC0">
        <w:rPr>
          <w:rFonts w:ascii="Times New Roman" w:eastAsia="Times New Roman" w:hAnsi="Times New Roman" w:cs="Times New Roman"/>
          <w:sz w:val="28"/>
          <w:szCs w:val="28"/>
          <w:lang w:eastAsia="ru-RU"/>
        </w:rPr>
        <w:t xml:space="preserve"> № </w:t>
      </w:r>
      <w:r>
        <w:rPr>
          <w:rFonts w:ascii="Times New Roman" w:eastAsia="Times New Roman" w:hAnsi="Times New Roman" w:cs="Times New Roman"/>
          <w:sz w:val="28"/>
          <w:szCs w:val="28"/>
          <w:lang w:eastAsia="ru-RU"/>
        </w:rPr>
        <w:t>305</w:t>
      </w:r>
      <w:r w:rsidRPr="00143EC0">
        <w:rPr>
          <w:rFonts w:ascii="Times New Roman" w:eastAsia="Times New Roman" w:hAnsi="Times New Roman" w:cs="Times New Roman"/>
          <w:sz w:val="28"/>
          <w:szCs w:val="28"/>
          <w:lang w:eastAsia="ru-RU"/>
        </w:rPr>
        <w:t xml:space="preserve"> «О бюджете Полевского </w:t>
      </w:r>
      <w:r>
        <w:rPr>
          <w:rFonts w:ascii="Times New Roman" w:eastAsia="Times New Roman" w:hAnsi="Times New Roman" w:cs="Times New Roman"/>
          <w:sz w:val="28"/>
          <w:szCs w:val="28"/>
          <w:lang w:eastAsia="ru-RU"/>
        </w:rPr>
        <w:t>муниципальн</w:t>
      </w:r>
      <w:r w:rsidRPr="00143EC0">
        <w:rPr>
          <w:rFonts w:ascii="Times New Roman" w:eastAsia="Times New Roman" w:hAnsi="Times New Roman" w:cs="Times New Roman"/>
          <w:sz w:val="28"/>
          <w:szCs w:val="28"/>
          <w:lang w:eastAsia="ru-RU"/>
        </w:rPr>
        <w:t>ого округа на 202</w:t>
      </w:r>
      <w:r>
        <w:rPr>
          <w:rFonts w:ascii="Times New Roman" w:eastAsia="Times New Roman" w:hAnsi="Times New Roman" w:cs="Times New Roman"/>
          <w:sz w:val="28"/>
          <w:szCs w:val="28"/>
          <w:lang w:eastAsia="ru-RU"/>
        </w:rPr>
        <w:t>5</w:t>
      </w:r>
      <w:r w:rsidRPr="00143EC0">
        <w:rPr>
          <w:rFonts w:ascii="Times New Roman" w:eastAsia="Times New Roman" w:hAnsi="Times New Roman" w:cs="Times New Roman"/>
          <w:sz w:val="28"/>
          <w:szCs w:val="28"/>
          <w:lang w:eastAsia="ru-RU"/>
        </w:rPr>
        <w:t xml:space="preserve"> год и плановый период 202</w:t>
      </w:r>
      <w:r>
        <w:rPr>
          <w:rFonts w:ascii="Times New Roman" w:eastAsia="Times New Roman" w:hAnsi="Times New Roman" w:cs="Times New Roman"/>
          <w:sz w:val="28"/>
          <w:szCs w:val="28"/>
          <w:lang w:eastAsia="ru-RU"/>
        </w:rPr>
        <w:t>6</w:t>
      </w:r>
      <w:r w:rsidRPr="00143EC0">
        <w:rPr>
          <w:rFonts w:ascii="Times New Roman" w:eastAsia="Times New Roman" w:hAnsi="Times New Roman" w:cs="Times New Roman"/>
          <w:sz w:val="28"/>
          <w:szCs w:val="28"/>
          <w:lang w:eastAsia="ru-RU"/>
        </w:rPr>
        <w:t xml:space="preserve"> и 202</w:t>
      </w:r>
      <w:r>
        <w:rPr>
          <w:rFonts w:ascii="Times New Roman" w:eastAsia="Times New Roman" w:hAnsi="Times New Roman" w:cs="Times New Roman"/>
          <w:sz w:val="28"/>
          <w:szCs w:val="28"/>
          <w:lang w:eastAsia="ru-RU"/>
        </w:rPr>
        <w:t>7</w:t>
      </w:r>
      <w:r w:rsidRPr="00143EC0">
        <w:rPr>
          <w:rFonts w:ascii="Times New Roman" w:eastAsia="Times New Roman" w:hAnsi="Times New Roman" w:cs="Times New Roman"/>
          <w:sz w:val="28"/>
          <w:szCs w:val="28"/>
          <w:lang w:eastAsia="ru-RU"/>
        </w:rPr>
        <w:t xml:space="preserve"> го</w:t>
      </w:r>
      <w:r>
        <w:rPr>
          <w:rFonts w:ascii="Times New Roman" w:eastAsia="Times New Roman" w:hAnsi="Times New Roman" w:cs="Times New Roman"/>
          <w:sz w:val="28"/>
          <w:szCs w:val="28"/>
          <w:lang w:eastAsia="ru-RU"/>
        </w:rPr>
        <w:t>дов».</w:t>
      </w:r>
    </w:p>
    <w:p w:rsidR="00520B15" w:rsidRPr="005B729B" w:rsidRDefault="00520B15" w:rsidP="00520B15">
      <w:pPr>
        <w:spacing w:after="0" w:line="240" w:lineRule="auto"/>
        <w:ind w:firstLine="720"/>
        <w:jc w:val="both"/>
        <w:rPr>
          <w:rFonts w:ascii="Times New Roman" w:eastAsia="Times New Roman" w:hAnsi="Times New Roman" w:cs="Times New Roman"/>
          <w:b/>
          <w:sz w:val="28"/>
          <w:szCs w:val="28"/>
          <w:lang w:eastAsia="ru-RU"/>
        </w:rPr>
      </w:pPr>
      <w:r w:rsidRPr="005B729B">
        <w:rPr>
          <w:rFonts w:ascii="Times New Roman" w:eastAsia="Times New Roman" w:hAnsi="Times New Roman" w:cs="Times New Roman"/>
          <w:b/>
          <w:sz w:val="28"/>
          <w:szCs w:val="28"/>
          <w:lang w:eastAsia="ru-RU"/>
        </w:rPr>
        <w:t xml:space="preserve">Цель экспертизы: </w:t>
      </w:r>
      <w:r w:rsidRPr="005B729B">
        <w:rPr>
          <w:rFonts w:ascii="Times New Roman" w:eastAsia="Times New Roman" w:hAnsi="Times New Roman" w:cs="Times New Roman"/>
          <w:sz w:val="28"/>
          <w:szCs w:val="28"/>
          <w:lang w:eastAsia="ru-RU"/>
        </w:rPr>
        <w:t xml:space="preserve">определение достоверности и обоснованности </w:t>
      </w:r>
      <w:r w:rsidR="002C33DF" w:rsidRPr="002C33DF">
        <w:rPr>
          <w:rFonts w:ascii="Times New Roman" w:eastAsia="Times New Roman" w:hAnsi="Times New Roman" w:cs="Times New Roman"/>
          <w:sz w:val="28"/>
          <w:szCs w:val="28"/>
          <w:lang w:eastAsia="ru-RU"/>
        </w:rPr>
        <w:t xml:space="preserve">изменений </w:t>
      </w:r>
      <w:r w:rsidR="002C33DF">
        <w:rPr>
          <w:rFonts w:ascii="Times New Roman" w:eastAsia="Times New Roman" w:hAnsi="Times New Roman" w:cs="Times New Roman"/>
          <w:sz w:val="28"/>
          <w:szCs w:val="28"/>
          <w:lang w:eastAsia="ru-RU"/>
        </w:rPr>
        <w:t xml:space="preserve">финансовых </w:t>
      </w:r>
      <w:r w:rsidRPr="005B729B">
        <w:rPr>
          <w:rFonts w:ascii="Times New Roman" w:eastAsia="Times New Roman" w:hAnsi="Times New Roman" w:cs="Times New Roman"/>
          <w:sz w:val="28"/>
          <w:szCs w:val="28"/>
          <w:lang w:eastAsia="ru-RU"/>
        </w:rPr>
        <w:t>показателей</w:t>
      </w:r>
      <w:r w:rsidR="002C33DF">
        <w:rPr>
          <w:rFonts w:ascii="Times New Roman" w:eastAsia="Times New Roman" w:hAnsi="Times New Roman" w:cs="Times New Roman"/>
          <w:sz w:val="28"/>
          <w:szCs w:val="28"/>
          <w:lang w:eastAsia="ru-RU"/>
        </w:rPr>
        <w:t>,</w:t>
      </w:r>
      <w:r w:rsidRPr="005B729B">
        <w:rPr>
          <w:rFonts w:ascii="Times New Roman" w:eastAsia="Times New Roman" w:hAnsi="Times New Roman" w:cs="Times New Roman"/>
          <w:sz w:val="28"/>
          <w:szCs w:val="28"/>
          <w:lang w:eastAsia="ru-RU"/>
        </w:rPr>
        <w:t xml:space="preserve"> </w:t>
      </w:r>
      <w:r w:rsidR="002C33DF" w:rsidRPr="005B729B">
        <w:rPr>
          <w:rFonts w:ascii="Times New Roman" w:eastAsia="Times New Roman" w:hAnsi="Times New Roman" w:cs="Times New Roman"/>
          <w:sz w:val="28"/>
          <w:szCs w:val="28"/>
          <w:lang w:eastAsia="ru-RU"/>
        </w:rPr>
        <w:t>вносимых</w:t>
      </w:r>
      <w:r w:rsidR="002C33DF" w:rsidRPr="005B729B">
        <w:rPr>
          <w:rFonts w:ascii="Times New Roman" w:eastAsia="Times New Roman" w:hAnsi="Times New Roman" w:cs="Times New Roman"/>
          <w:sz w:val="28"/>
          <w:szCs w:val="28"/>
          <w:lang w:eastAsia="ru-RU"/>
        </w:rPr>
        <w:t xml:space="preserve"> </w:t>
      </w:r>
      <w:r w:rsidRPr="005B729B">
        <w:rPr>
          <w:rFonts w:ascii="Times New Roman" w:eastAsia="Times New Roman" w:hAnsi="Times New Roman" w:cs="Times New Roman"/>
          <w:sz w:val="28"/>
          <w:szCs w:val="28"/>
          <w:lang w:eastAsia="ru-RU"/>
        </w:rPr>
        <w:t>проектом решения</w:t>
      </w:r>
      <w:r>
        <w:rPr>
          <w:rFonts w:ascii="Times New Roman" w:eastAsia="Times New Roman" w:hAnsi="Times New Roman" w:cs="Times New Roman"/>
          <w:sz w:val="28"/>
          <w:szCs w:val="28"/>
          <w:lang w:eastAsia="ru-RU"/>
        </w:rPr>
        <w:t xml:space="preserve"> </w:t>
      </w:r>
      <w:r w:rsidRPr="003D1B8F">
        <w:rPr>
          <w:rFonts w:ascii="Times New Roman" w:eastAsia="Times New Roman" w:hAnsi="Times New Roman" w:cs="Times New Roman"/>
          <w:sz w:val="28"/>
          <w:szCs w:val="28"/>
          <w:lang w:eastAsia="ru-RU"/>
        </w:rPr>
        <w:t xml:space="preserve">«О внесении изменений и дополнений в решение Думы Полевского городского округа от 12.12.2024 № 305 «О бюджете Полевского </w:t>
      </w:r>
      <w:r>
        <w:rPr>
          <w:rFonts w:ascii="Times New Roman" w:eastAsia="Times New Roman" w:hAnsi="Times New Roman" w:cs="Times New Roman"/>
          <w:sz w:val="28"/>
          <w:szCs w:val="28"/>
          <w:lang w:eastAsia="ru-RU"/>
        </w:rPr>
        <w:t>муниципальн</w:t>
      </w:r>
      <w:r w:rsidRPr="003D1B8F">
        <w:rPr>
          <w:rFonts w:ascii="Times New Roman" w:eastAsia="Times New Roman" w:hAnsi="Times New Roman" w:cs="Times New Roman"/>
          <w:sz w:val="28"/>
          <w:szCs w:val="28"/>
          <w:lang w:eastAsia="ru-RU"/>
        </w:rPr>
        <w:t>ого округа на 2025 год и плановый период 2026 и 2027 годов»</w:t>
      </w:r>
      <w:r>
        <w:rPr>
          <w:rFonts w:ascii="Times New Roman" w:eastAsia="Times New Roman" w:hAnsi="Times New Roman" w:cs="Times New Roman"/>
          <w:sz w:val="28"/>
          <w:szCs w:val="28"/>
          <w:lang w:eastAsia="ru-RU"/>
        </w:rPr>
        <w:t>.</w:t>
      </w:r>
    </w:p>
    <w:p w:rsidR="00520B15" w:rsidRPr="003D1B8F" w:rsidRDefault="00520B15" w:rsidP="00520B15">
      <w:pPr>
        <w:spacing w:after="0" w:line="240" w:lineRule="auto"/>
        <w:ind w:firstLine="720"/>
        <w:jc w:val="both"/>
        <w:rPr>
          <w:rFonts w:ascii="Times New Roman" w:eastAsia="Times New Roman" w:hAnsi="Times New Roman" w:cs="Times New Roman"/>
          <w:sz w:val="28"/>
          <w:szCs w:val="28"/>
          <w:lang w:eastAsia="ru-RU"/>
        </w:rPr>
      </w:pPr>
      <w:proofErr w:type="gramStart"/>
      <w:r w:rsidRPr="003D1B8F">
        <w:rPr>
          <w:rFonts w:ascii="Times New Roman" w:eastAsia="Times New Roman" w:hAnsi="Times New Roman" w:cs="Times New Roman"/>
          <w:b/>
          <w:sz w:val="28"/>
          <w:szCs w:val="28"/>
          <w:lang w:eastAsia="ru-RU"/>
        </w:rPr>
        <w:t>Предмет экспертизы:</w:t>
      </w:r>
      <w:r>
        <w:rPr>
          <w:rFonts w:ascii="Times New Roman" w:eastAsia="Times New Roman" w:hAnsi="Times New Roman" w:cs="Times New Roman"/>
          <w:b/>
          <w:sz w:val="28"/>
          <w:szCs w:val="28"/>
          <w:lang w:eastAsia="ru-RU"/>
        </w:rPr>
        <w:t xml:space="preserve"> </w:t>
      </w:r>
      <w:r w:rsidRPr="003D1B8F">
        <w:rPr>
          <w:rFonts w:ascii="Times New Roman" w:eastAsia="Times New Roman" w:hAnsi="Times New Roman" w:cs="Times New Roman"/>
          <w:sz w:val="28"/>
          <w:szCs w:val="28"/>
          <w:lang w:eastAsia="ru-RU"/>
        </w:rPr>
        <w:t xml:space="preserve">проект решения Думы Полевского </w:t>
      </w:r>
      <w:r>
        <w:rPr>
          <w:rFonts w:ascii="Times New Roman" w:eastAsia="Times New Roman" w:hAnsi="Times New Roman" w:cs="Times New Roman"/>
          <w:sz w:val="28"/>
          <w:szCs w:val="28"/>
          <w:lang w:eastAsia="ru-RU"/>
        </w:rPr>
        <w:t>муниципальн</w:t>
      </w:r>
      <w:r w:rsidRPr="003D1B8F">
        <w:rPr>
          <w:rFonts w:ascii="Times New Roman" w:eastAsia="Times New Roman" w:hAnsi="Times New Roman" w:cs="Times New Roman"/>
          <w:sz w:val="28"/>
          <w:szCs w:val="28"/>
          <w:lang w:eastAsia="ru-RU"/>
        </w:rPr>
        <w:t xml:space="preserve">ого округа </w:t>
      </w:r>
      <w:r w:rsidR="002C33DF">
        <w:rPr>
          <w:rFonts w:ascii="Times New Roman" w:eastAsia="Times New Roman" w:hAnsi="Times New Roman" w:cs="Times New Roman"/>
          <w:sz w:val="28"/>
          <w:szCs w:val="28"/>
          <w:lang w:eastAsia="ru-RU"/>
        </w:rPr>
        <w:t xml:space="preserve">Свердловской области </w:t>
      </w:r>
      <w:r w:rsidRPr="003D1B8F">
        <w:rPr>
          <w:rFonts w:ascii="Times New Roman" w:eastAsia="Times New Roman" w:hAnsi="Times New Roman" w:cs="Times New Roman"/>
          <w:sz w:val="28"/>
          <w:szCs w:val="28"/>
          <w:lang w:eastAsia="ru-RU"/>
        </w:rPr>
        <w:t xml:space="preserve">«О внесении изменений и дополнений в решение Думы Полевского городского округа от 12.12.2024 № 305 «О бюджете Полевского </w:t>
      </w:r>
      <w:r>
        <w:rPr>
          <w:rFonts w:ascii="Times New Roman" w:eastAsia="Times New Roman" w:hAnsi="Times New Roman" w:cs="Times New Roman"/>
          <w:sz w:val="28"/>
          <w:szCs w:val="28"/>
          <w:lang w:eastAsia="ru-RU"/>
        </w:rPr>
        <w:t>муниципальн</w:t>
      </w:r>
      <w:r w:rsidRPr="003D1B8F">
        <w:rPr>
          <w:rFonts w:ascii="Times New Roman" w:eastAsia="Times New Roman" w:hAnsi="Times New Roman" w:cs="Times New Roman"/>
          <w:sz w:val="28"/>
          <w:szCs w:val="28"/>
          <w:lang w:eastAsia="ru-RU"/>
        </w:rPr>
        <w:t>ого округа на 2025 год и плановый период 2026 и 2027 годов»</w:t>
      </w:r>
      <w:r>
        <w:rPr>
          <w:rFonts w:ascii="Times New Roman" w:eastAsia="Times New Roman" w:hAnsi="Times New Roman" w:cs="Times New Roman"/>
          <w:sz w:val="28"/>
          <w:szCs w:val="28"/>
          <w:lang w:eastAsia="ru-RU"/>
        </w:rPr>
        <w:t xml:space="preserve"> </w:t>
      </w:r>
      <w:r w:rsidRPr="00143EC0">
        <w:rPr>
          <w:rFonts w:ascii="Times New Roman" w:eastAsia="Times New Roman" w:hAnsi="Times New Roman" w:cs="Times New Roman"/>
          <w:sz w:val="28"/>
          <w:szCs w:val="28"/>
          <w:lang w:eastAsia="ru-RU"/>
        </w:rPr>
        <w:t>(далее также – Проект решения)</w:t>
      </w:r>
      <w:r>
        <w:rPr>
          <w:rFonts w:ascii="Times New Roman" w:eastAsia="Times New Roman" w:hAnsi="Times New Roman" w:cs="Times New Roman"/>
          <w:sz w:val="28"/>
          <w:szCs w:val="28"/>
          <w:lang w:eastAsia="ru-RU"/>
        </w:rPr>
        <w:t>, материалы и документы финансово-экономических обоснований указанного проекта по формированию доходной части бюджета и расходных обязательств Полевского муниципального</w:t>
      </w:r>
      <w:proofErr w:type="gramEnd"/>
      <w:r>
        <w:rPr>
          <w:rFonts w:ascii="Times New Roman" w:eastAsia="Times New Roman" w:hAnsi="Times New Roman" w:cs="Times New Roman"/>
          <w:sz w:val="28"/>
          <w:szCs w:val="28"/>
          <w:lang w:eastAsia="ru-RU"/>
        </w:rPr>
        <w:t xml:space="preserve"> округа Свердловской области (далее – ПМО)</w:t>
      </w:r>
      <w:r w:rsidRPr="00143EC0">
        <w:rPr>
          <w:rFonts w:ascii="Times New Roman" w:eastAsia="Times New Roman" w:hAnsi="Times New Roman" w:cs="Times New Roman"/>
          <w:sz w:val="28"/>
          <w:szCs w:val="28"/>
          <w:lang w:eastAsia="ru-RU"/>
        </w:rPr>
        <w:t>.</w:t>
      </w:r>
    </w:p>
    <w:p w:rsidR="00520B15" w:rsidRPr="003D1B8F" w:rsidRDefault="00520B15" w:rsidP="00520B15">
      <w:pPr>
        <w:spacing w:after="0" w:line="240" w:lineRule="auto"/>
        <w:ind w:firstLine="720"/>
        <w:jc w:val="center"/>
        <w:rPr>
          <w:rFonts w:ascii="Times New Roman" w:eastAsia="Times New Roman" w:hAnsi="Times New Roman" w:cs="Times New Roman"/>
          <w:b/>
          <w:sz w:val="28"/>
          <w:szCs w:val="28"/>
          <w:lang w:eastAsia="ru-RU"/>
        </w:rPr>
      </w:pPr>
      <w:r w:rsidRPr="003D1B8F">
        <w:rPr>
          <w:rFonts w:ascii="Times New Roman" w:eastAsia="Times New Roman" w:hAnsi="Times New Roman" w:cs="Times New Roman"/>
          <w:b/>
          <w:sz w:val="28"/>
          <w:szCs w:val="28"/>
          <w:lang w:eastAsia="ru-RU"/>
        </w:rPr>
        <w:t>1. Общая часть</w:t>
      </w:r>
    </w:p>
    <w:p w:rsidR="00520B15" w:rsidRPr="00143EC0" w:rsidRDefault="00520B15" w:rsidP="00520B15">
      <w:pPr>
        <w:spacing w:after="0" w:line="240" w:lineRule="auto"/>
        <w:ind w:firstLine="720"/>
        <w:jc w:val="both"/>
        <w:rPr>
          <w:rFonts w:ascii="Times New Roman" w:eastAsia="Times New Roman" w:hAnsi="Times New Roman" w:cs="Times New Roman"/>
          <w:sz w:val="28"/>
          <w:szCs w:val="28"/>
          <w:lang w:eastAsia="ru-RU"/>
        </w:rPr>
      </w:pPr>
      <w:r w:rsidRPr="00143EC0">
        <w:rPr>
          <w:rFonts w:ascii="Times New Roman" w:eastAsia="Times New Roman" w:hAnsi="Times New Roman" w:cs="Times New Roman"/>
          <w:sz w:val="28"/>
          <w:szCs w:val="28"/>
          <w:lang w:eastAsia="ru-RU"/>
        </w:rPr>
        <w:t xml:space="preserve">В ходе экспертизы проекта решения проанализированы изменения основных параметров и характеристик бюджета, рассмотрена их обоснованность и соответствие требованиям бюджетного законодательства. </w:t>
      </w:r>
    </w:p>
    <w:p w:rsidR="00520B15" w:rsidRPr="00143EC0" w:rsidRDefault="00520B15" w:rsidP="00520B15">
      <w:pPr>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Представленным </w:t>
      </w:r>
      <w:r w:rsidRPr="00143EC0">
        <w:rPr>
          <w:rFonts w:ascii="Times New Roman" w:eastAsia="Times New Roman" w:hAnsi="Times New Roman" w:cs="Times New Roman"/>
          <w:sz w:val="28"/>
          <w:szCs w:val="28"/>
          <w:lang w:eastAsia="ru-RU"/>
        </w:rPr>
        <w:t>Проектом решения пред</w:t>
      </w:r>
      <w:r>
        <w:rPr>
          <w:rFonts w:ascii="Times New Roman" w:eastAsia="Times New Roman" w:hAnsi="Times New Roman" w:cs="Times New Roman"/>
          <w:sz w:val="28"/>
          <w:szCs w:val="28"/>
          <w:lang w:eastAsia="ru-RU"/>
        </w:rPr>
        <w:t>лагается внести изменения</w:t>
      </w:r>
      <w:r w:rsidRPr="00143EC0">
        <w:rPr>
          <w:rFonts w:ascii="Times New Roman" w:eastAsia="Times New Roman" w:hAnsi="Times New Roman" w:cs="Times New Roman"/>
          <w:sz w:val="28"/>
          <w:szCs w:val="28"/>
          <w:lang w:eastAsia="ru-RU"/>
        </w:rPr>
        <w:t>:</w:t>
      </w:r>
    </w:p>
    <w:p w:rsidR="00520B15" w:rsidRPr="00937D7D" w:rsidRDefault="00520B15" w:rsidP="00520B15">
      <w:pPr>
        <w:spacing w:after="0" w:line="240" w:lineRule="auto"/>
        <w:ind w:firstLine="720"/>
        <w:jc w:val="both"/>
        <w:rPr>
          <w:rFonts w:ascii="Times New Roman" w:eastAsia="Times New Roman" w:hAnsi="Times New Roman" w:cs="Times New Roman"/>
          <w:sz w:val="28"/>
          <w:szCs w:val="28"/>
          <w:lang w:eastAsia="ru-RU"/>
        </w:rPr>
      </w:pPr>
      <w:r w:rsidRPr="0035060E">
        <w:rPr>
          <w:rFonts w:ascii="Times New Roman" w:eastAsia="Times New Roman" w:hAnsi="Times New Roman" w:cs="Times New Roman"/>
          <w:b/>
          <w:sz w:val="28"/>
          <w:szCs w:val="28"/>
          <w:lang w:eastAsia="ru-RU"/>
        </w:rPr>
        <w:t>на 2025 год</w:t>
      </w:r>
      <w:r w:rsidR="00937D7D">
        <w:rPr>
          <w:rFonts w:ascii="Times New Roman" w:eastAsia="Times New Roman" w:hAnsi="Times New Roman" w:cs="Times New Roman"/>
          <w:b/>
          <w:sz w:val="28"/>
          <w:szCs w:val="28"/>
          <w:lang w:eastAsia="ru-RU"/>
        </w:rPr>
        <w:t xml:space="preserve"> </w:t>
      </w:r>
      <w:r w:rsidR="00937D7D" w:rsidRPr="00937D7D">
        <w:rPr>
          <w:rFonts w:ascii="Times New Roman" w:eastAsia="Times New Roman" w:hAnsi="Times New Roman" w:cs="Times New Roman"/>
          <w:sz w:val="28"/>
          <w:szCs w:val="28"/>
          <w:lang w:eastAsia="ru-RU"/>
        </w:rPr>
        <w:t xml:space="preserve">(в сравнении с </w:t>
      </w:r>
      <w:r w:rsidR="00937D7D">
        <w:rPr>
          <w:rFonts w:ascii="Times New Roman" w:eastAsia="Times New Roman" w:hAnsi="Times New Roman" w:cs="Times New Roman"/>
          <w:sz w:val="28"/>
          <w:szCs w:val="28"/>
          <w:lang w:eastAsia="ru-RU"/>
        </w:rPr>
        <w:t xml:space="preserve">финансовыми показателями, отраженными в </w:t>
      </w:r>
      <w:r w:rsidR="00937D7D" w:rsidRPr="00937D7D">
        <w:rPr>
          <w:rFonts w:ascii="Times New Roman" w:eastAsia="Times New Roman" w:hAnsi="Times New Roman" w:cs="Times New Roman"/>
          <w:sz w:val="28"/>
          <w:szCs w:val="28"/>
          <w:lang w:eastAsia="ru-RU"/>
        </w:rPr>
        <w:t>решени</w:t>
      </w:r>
      <w:r w:rsidR="00937D7D">
        <w:rPr>
          <w:rFonts w:ascii="Times New Roman" w:eastAsia="Times New Roman" w:hAnsi="Times New Roman" w:cs="Times New Roman"/>
          <w:sz w:val="28"/>
          <w:szCs w:val="28"/>
          <w:lang w:eastAsia="ru-RU"/>
        </w:rPr>
        <w:t>и</w:t>
      </w:r>
      <w:r w:rsidR="00937D7D" w:rsidRPr="00937D7D">
        <w:rPr>
          <w:rFonts w:ascii="Times New Roman" w:eastAsia="Times New Roman" w:hAnsi="Times New Roman" w:cs="Times New Roman"/>
          <w:sz w:val="28"/>
          <w:szCs w:val="28"/>
          <w:lang w:eastAsia="ru-RU"/>
        </w:rPr>
        <w:t xml:space="preserve"> Думы ПМО</w:t>
      </w:r>
      <w:r w:rsidR="00937D7D">
        <w:rPr>
          <w:rFonts w:ascii="Times New Roman" w:eastAsia="Times New Roman" w:hAnsi="Times New Roman" w:cs="Times New Roman"/>
          <w:sz w:val="28"/>
          <w:szCs w:val="28"/>
          <w:lang w:eastAsia="ru-RU"/>
        </w:rPr>
        <w:t xml:space="preserve"> от 01.04.2025 № 341)</w:t>
      </w:r>
      <w:r w:rsidRPr="00937D7D">
        <w:rPr>
          <w:rFonts w:ascii="Times New Roman" w:eastAsia="Times New Roman" w:hAnsi="Times New Roman" w:cs="Times New Roman"/>
          <w:sz w:val="28"/>
          <w:szCs w:val="28"/>
          <w:lang w:eastAsia="ru-RU"/>
        </w:rPr>
        <w:t>:</w:t>
      </w:r>
    </w:p>
    <w:p w:rsidR="00520B15" w:rsidRDefault="00520B15" w:rsidP="00520B15">
      <w:pPr>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D9582B">
        <w:rPr>
          <w:rFonts w:ascii="Times New Roman" w:eastAsia="Times New Roman" w:hAnsi="Times New Roman" w:cs="Times New Roman"/>
          <w:sz w:val="28"/>
          <w:szCs w:val="28"/>
          <w:lang w:eastAsia="ru-RU"/>
        </w:rPr>
        <w:t xml:space="preserve">увеличение объема доходов бюджета на </w:t>
      </w:r>
      <w:r w:rsidR="00737083">
        <w:rPr>
          <w:rFonts w:ascii="Times New Roman" w:eastAsia="Times New Roman" w:hAnsi="Times New Roman" w:cs="Times New Roman"/>
          <w:sz w:val="28"/>
          <w:szCs w:val="28"/>
          <w:lang w:eastAsia="ru-RU"/>
        </w:rPr>
        <w:t xml:space="preserve">13 412,0 </w:t>
      </w:r>
      <w:r w:rsidRPr="00737083">
        <w:rPr>
          <w:rFonts w:ascii="Times New Roman" w:eastAsia="Times New Roman" w:hAnsi="Times New Roman" w:cs="Times New Roman"/>
          <w:sz w:val="28"/>
          <w:szCs w:val="28"/>
          <w:lang w:eastAsia="ru-RU"/>
        </w:rPr>
        <w:t>тыс. руб</w:t>
      </w:r>
      <w:r w:rsidR="00737083">
        <w:rPr>
          <w:rFonts w:ascii="Times New Roman" w:eastAsia="Times New Roman" w:hAnsi="Times New Roman" w:cs="Times New Roman"/>
          <w:sz w:val="28"/>
          <w:szCs w:val="28"/>
          <w:lang w:eastAsia="ru-RU"/>
        </w:rPr>
        <w:t>.</w:t>
      </w:r>
      <w:r w:rsidRPr="00737083">
        <w:rPr>
          <w:rFonts w:ascii="Times New Roman" w:eastAsia="Times New Roman" w:hAnsi="Times New Roman" w:cs="Times New Roman"/>
          <w:sz w:val="28"/>
          <w:szCs w:val="28"/>
          <w:lang w:eastAsia="ru-RU"/>
        </w:rPr>
        <w:t xml:space="preserve"> или </w:t>
      </w:r>
      <w:r w:rsidR="00737083">
        <w:rPr>
          <w:rFonts w:ascii="Times New Roman" w:eastAsia="Times New Roman" w:hAnsi="Times New Roman" w:cs="Times New Roman"/>
          <w:sz w:val="28"/>
          <w:szCs w:val="28"/>
          <w:lang w:eastAsia="ru-RU"/>
        </w:rPr>
        <w:t xml:space="preserve">0,3 </w:t>
      </w:r>
      <w:r w:rsidRPr="00737083">
        <w:rPr>
          <w:rFonts w:ascii="Times New Roman" w:eastAsia="Times New Roman" w:hAnsi="Times New Roman" w:cs="Times New Roman"/>
          <w:sz w:val="28"/>
          <w:szCs w:val="28"/>
          <w:lang w:eastAsia="ru-RU"/>
        </w:rPr>
        <w:t>%;</w:t>
      </w:r>
      <w:r w:rsidRPr="00D9582B">
        <w:rPr>
          <w:rFonts w:ascii="Times New Roman" w:eastAsia="Times New Roman" w:hAnsi="Times New Roman" w:cs="Times New Roman"/>
          <w:sz w:val="28"/>
          <w:szCs w:val="28"/>
          <w:lang w:eastAsia="ru-RU"/>
        </w:rPr>
        <w:t xml:space="preserve"> </w:t>
      </w:r>
    </w:p>
    <w:p w:rsidR="00520B15" w:rsidRDefault="00520B15" w:rsidP="00520B15">
      <w:pPr>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D9582B">
        <w:rPr>
          <w:rFonts w:ascii="Times New Roman" w:eastAsia="Times New Roman" w:hAnsi="Times New Roman" w:cs="Times New Roman"/>
          <w:sz w:val="28"/>
          <w:szCs w:val="28"/>
          <w:lang w:eastAsia="ru-RU"/>
        </w:rPr>
        <w:t xml:space="preserve">увеличение объема расходов бюджета на </w:t>
      </w:r>
      <w:r w:rsidR="001D0EAC">
        <w:rPr>
          <w:rFonts w:ascii="Times New Roman" w:eastAsia="Times New Roman" w:hAnsi="Times New Roman" w:cs="Times New Roman"/>
          <w:sz w:val="28"/>
          <w:szCs w:val="28"/>
          <w:lang w:eastAsia="ru-RU"/>
        </w:rPr>
        <w:t xml:space="preserve">16 724,50111 </w:t>
      </w:r>
      <w:r w:rsidRPr="00737083">
        <w:rPr>
          <w:rFonts w:ascii="Times New Roman" w:eastAsia="Times New Roman" w:hAnsi="Times New Roman" w:cs="Times New Roman"/>
          <w:sz w:val="28"/>
          <w:szCs w:val="28"/>
          <w:lang w:eastAsia="ru-RU"/>
        </w:rPr>
        <w:t>тыс. руб</w:t>
      </w:r>
      <w:r w:rsidR="00737083">
        <w:rPr>
          <w:rFonts w:ascii="Times New Roman" w:eastAsia="Times New Roman" w:hAnsi="Times New Roman" w:cs="Times New Roman"/>
          <w:sz w:val="28"/>
          <w:szCs w:val="28"/>
          <w:lang w:eastAsia="ru-RU"/>
        </w:rPr>
        <w:t>.</w:t>
      </w:r>
      <w:r w:rsidRPr="00737083">
        <w:rPr>
          <w:rFonts w:ascii="Times New Roman" w:eastAsia="Times New Roman" w:hAnsi="Times New Roman" w:cs="Times New Roman"/>
          <w:sz w:val="28"/>
          <w:szCs w:val="28"/>
          <w:lang w:eastAsia="ru-RU"/>
        </w:rPr>
        <w:t xml:space="preserve"> или порядка </w:t>
      </w:r>
      <w:r w:rsidR="00937D7D">
        <w:rPr>
          <w:rFonts w:ascii="Times New Roman" w:eastAsia="Times New Roman" w:hAnsi="Times New Roman" w:cs="Times New Roman"/>
          <w:sz w:val="28"/>
          <w:szCs w:val="28"/>
          <w:lang w:eastAsia="ru-RU"/>
        </w:rPr>
        <w:t>0,35</w:t>
      </w:r>
      <w:r w:rsidRPr="00737083">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p>
    <w:p w:rsidR="00737083" w:rsidRDefault="00937D7D" w:rsidP="00737083">
      <w:pPr>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737083">
        <w:rPr>
          <w:rFonts w:ascii="Times New Roman" w:eastAsia="Times New Roman" w:hAnsi="Times New Roman" w:cs="Times New Roman"/>
          <w:sz w:val="28"/>
          <w:szCs w:val="28"/>
          <w:lang w:eastAsia="ru-RU"/>
        </w:rPr>
        <w:t xml:space="preserve">дефицит бюджета составит </w:t>
      </w:r>
      <w:r>
        <w:rPr>
          <w:rFonts w:ascii="Times New Roman" w:eastAsia="Times New Roman" w:hAnsi="Times New Roman" w:cs="Times New Roman"/>
          <w:sz w:val="28"/>
          <w:szCs w:val="28"/>
          <w:lang w:eastAsia="ru-RU"/>
        </w:rPr>
        <w:t>–</w:t>
      </w:r>
      <w:r w:rsidR="00737083">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270 631,48261</w:t>
      </w:r>
      <w:r w:rsidR="00737083" w:rsidRPr="006713F1">
        <w:rPr>
          <w:rFonts w:ascii="Times New Roman" w:eastAsia="Times New Roman" w:hAnsi="Times New Roman" w:cs="Times New Roman"/>
          <w:sz w:val="28"/>
          <w:szCs w:val="28"/>
          <w:lang w:eastAsia="ru-RU"/>
        </w:rPr>
        <w:t xml:space="preserve"> тыс. руб</w:t>
      </w:r>
      <w:r w:rsidR="00737083">
        <w:rPr>
          <w:rFonts w:ascii="Times New Roman" w:eastAsia="Times New Roman" w:hAnsi="Times New Roman" w:cs="Times New Roman"/>
          <w:sz w:val="28"/>
          <w:szCs w:val="28"/>
          <w:lang w:eastAsia="ru-RU"/>
        </w:rPr>
        <w:t>.,</w:t>
      </w:r>
      <w:r w:rsidR="00737083" w:rsidRPr="00D9582B">
        <w:rPr>
          <w:rFonts w:ascii="Times New Roman" w:eastAsia="Times New Roman" w:hAnsi="Times New Roman" w:cs="Times New Roman"/>
          <w:sz w:val="28"/>
          <w:szCs w:val="28"/>
          <w:lang w:eastAsia="ru-RU"/>
        </w:rPr>
        <w:t xml:space="preserve"> у</w:t>
      </w:r>
      <w:r w:rsidR="00737083">
        <w:rPr>
          <w:rFonts w:ascii="Times New Roman" w:eastAsia="Times New Roman" w:hAnsi="Times New Roman" w:cs="Times New Roman"/>
          <w:sz w:val="28"/>
          <w:szCs w:val="28"/>
          <w:lang w:eastAsia="ru-RU"/>
        </w:rPr>
        <w:t>величение</w:t>
      </w:r>
      <w:r w:rsidR="00737083" w:rsidRPr="00D9582B">
        <w:rPr>
          <w:rFonts w:ascii="Times New Roman" w:eastAsia="Times New Roman" w:hAnsi="Times New Roman" w:cs="Times New Roman"/>
          <w:sz w:val="28"/>
          <w:szCs w:val="28"/>
          <w:lang w:eastAsia="ru-RU"/>
        </w:rPr>
        <w:t xml:space="preserve"> размера дефицита бюджета на </w:t>
      </w:r>
      <w:r>
        <w:rPr>
          <w:rFonts w:ascii="Times New Roman" w:eastAsia="Times New Roman" w:hAnsi="Times New Roman" w:cs="Times New Roman"/>
          <w:sz w:val="28"/>
          <w:szCs w:val="28"/>
          <w:lang w:eastAsia="ru-RU"/>
        </w:rPr>
        <w:t xml:space="preserve">3 312,50111 </w:t>
      </w:r>
      <w:r w:rsidR="00737083" w:rsidRPr="00D9582B">
        <w:rPr>
          <w:rFonts w:ascii="Times New Roman" w:eastAsia="Times New Roman" w:hAnsi="Times New Roman" w:cs="Times New Roman"/>
          <w:sz w:val="28"/>
          <w:szCs w:val="28"/>
          <w:lang w:eastAsia="ru-RU"/>
        </w:rPr>
        <w:t>тыс. рублей</w:t>
      </w:r>
      <w:r w:rsidR="00737083">
        <w:rPr>
          <w:rFonts w:ascii="Times New Roman" w:eastAsia="Times New Roman" w:hAnsi="Times New Roman" w:cs="Times New Roman"/>
          <w:sz w:val="28"/>
          <w:szCs w:val="28"/>
          <w:lang w:eastAsia="ru-RU"/>
        </w:rPr>
        <w:t xml:space="preserve"> или </w:t>
      </w:r>
      <w:r>
        <w:rPr>
          <w:rFonts w:ascii="Times New Roman" w:eastAsia="Times New Roman" w:hAnsi="Times New Roman" w:cs="Times New Roman"/>
          <w:sz w:val="28"/>
          <w:szCs w:val="28"/>
          <w:lang w:eastAsia="ru-RU"/>
        </w:rPr>
        <w:t>1,24</w:t>
      </w:r>
      <w:r w:rsidR="00737083">
        <w:rPr>
          <w:rFonts w:ascii="Times New Roman" w:eastAsia="Times New Roman" w:hAnsi="Times New Roman" w:cs="Times New Roman"/>
          <w:sz w:val="28"/>
          <w:szCs w:val="28"/>
          <w:lang w:eastAsia="ru-RU"/>
        </w:rPr>
        <w:t>%.</w:t>
      </w:r>
    </w:p>
    <w:p w:rsidR="00737083" w:rsidRPr="00C5796F" w:rsidRDefault="00737083" w:rsidP="00737083">
      <w:pPr>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соответствии с п.3 статьи 92.1 Бюджетного кодекса РФ дефицит местного бюджета </w:t>
      </w:r>
      <w:r w:rsidRPr="006713F1">
        <w:rPr>
          <w:rFonts w:ascii="Times New Roman" w:eastAsia="Times New Roman" w:hAnsi="Times New Roman" w:cs="Times New Roman"/>
          <w:sz w:val="28"/>
          <w:szCs w:val="28"/>
          <w:lang w:eastAsia="ru-RU"/>
        </w:rPr>
        <w:t>не должен превышать 10%</w:t>
      </w:r>
      <w:r w:rsidRPr="006713F1">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sz w:val="28"/>
          <w:szCs w:val="28"/>
          <w:lang w:eastAsia="ru-RU"/>
        </w:rPr>
        <w:t xml:space="preserve">утвержденного общего годового объёма доходов без учета утвержденного объёма безвозмездных поступлений и (или) </w:t>
      </w:r>
      <w:r>
        <w:rPr>
          <w:rFonts w:ascii="Times New Roman" w:eastAsia="Times New Roman" w:hAnsi="Times New Roman" w:cs="Times New Roman"/>
          <w:sz w:val="28"/>
          <w:szCs w:val="28"/>
          <w:lang w:eastAsia="ru-RU"/>
        </w:rPr>
        <w:lastRenderedPageBreak/>
        <w:t xml:space="preserve">поступлений налоговых доходов по дополнительным нормативам отчислений. </w:t>
      </w:r>
      <w:r w:rsidRPr="00C5796F">
        <w:rPr>
          <w:rFonts w:ascii="Times New Roman" w:eastAsia="Times New Roman" w:hAnsi="Times New Roman" w:cs="Times New Roman"/>
          <w:sz w:val="28"/>
          <w:szCs w:val="28"/>
          <w:lang w:eastAsia="ru-RU"/>
        </w:rPr>
        <w:t>Предлагаемый в проекте решения Думы ПМО дефицит местного бюджета (27</w:t>
      </w:r>
      <w:r w:rsidR="00C5796F" w:rsidRPr="00C5796F">
        <w:rPr>
          <w:rFonts w:ascii="Times New Roman" w:eastAsia="Times New Roman" w:hAnsi="Times New Roman" w:cs="Times New Roman"/>
          <w:sz w:val="28"/>
          <w:szCs w:val="28"/>
          <w:lang w:eastAsia="ru-RU"/>
        </w:rPr>
        <w:t>0 631,48361</w:t>
      </w:r>
      <w:r w:rsidRPr="00C5796F">
        <w:rPr>
          <w:rFonts w:ascii="Times New Roman" w:eastAsia="Times New Roman" w:hAnsi="Times New Roman" w:cs="Times New Roman"/>
          <w:sz w:val="28"/>
          <w:szCs w:val="28"/>
          <w:lang w:eastAsia="ru-RU"/>
        </w:rPr>
        <w:t xml:space="preserve"> тыс. руб.) составляет 33%.</w:t>
      </w:r>
    </w:p>
    <w:p w:rsidR="00737083" w:rsidRDefault="00737083" w:rsidP="00737083">
      <w:pPr>
        <w:spacing w:after="0" w:line="240" w:lineRule="auto"/>
        <w:ind w:firstLine="720"/>
        <w:jc w:val="both"/>
        <w:rPr>
          <w:rFonts w:ascii="Times New Roman" w:eastAsia="Times New Roman" w:hAnsi="Times New Roman" w:cs="Times New Roman"/>
          <w:sz w:val="28"/>
          <w:szCs w:val="28"/>
          <w:lang w:eastAsia="ru-RU"/>
        </w:rPr>
      </w:pPr>
      <w:proofErr w:type="gramStart"/>
      <w:r w:rsidRPr="00C5796F">
        <w:rPr>
          <w:rFonts w:ascii="Times New Roman" w:eastAsia="Times New Roman" w:hAnsi="Times New Roman" w:cs="Times New Roman"/>
          <w:sz w:val="28"/>
          <w:szCs w:val="28"/>
          <w:lang w:eastAsia="ru-RU"/>
        </w:rPr>
        <w:t>Вместе с тем, на основании абзаца 3 п.3 ст. 92.1 Бюджетного кодекса РФ в случае принятия Проекта бюджета решением Думой ПМО способа покрытия дефицита бюджета за счёт снижения остатков средств на счетах по учету средств местного бюджета, дефицит местного бюджета может превысить ограничения, установленные данным пунктом в пределах снижения остатков средств на счетах по учёту средств местного бюджета, что</w:t>
      </w:r>
      <w:proofErr w:type="gramEnd"/>
      <w:r w:rsidRPr="00C5796F">
        <w:rPr>
          <w:rFonts w:ascii="Times New Roman" w:eastAsia="Times New Roman" w:hAnsi="Times New Roman" w:cs="Times New Roman"/>
          <w:sz w:val="28"/>
          <w:szCs w:val="28"/>
          <w:lang w:eastAsia="ru-RU"/>
        </w:rPr>
        <w:t xml:space="preserve"> соответствует п.3 статьи 92.1 Бюджетного кодекса РФ.</w:t>
      </w:r>
    </w:p>
    <w:p w:rsidR="001D0EAC" w:rsidRDefault="001D0EAC" w:rsidP="001D0EAC">
      <w:pPr>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уменьшение финансового резерва на реализацию проектов инициативного бюджетирования на 1 388,0 или 86,2 %.</w:t>
      </w:r>
    </w:p>
    <w:p w:rsidR="000E48BE" w:rsidRPr="00C5796F" w:rsidRDefault="000E48BE" w:rsidP="00737083">
      <w:pPr>
        <w:spacing w:after="0" w:line="240" w:lineRule="auto"/>
        <w:ind w:firstLine="720"/>
        <w:jc w:val="both"/>
        <w:rPr>
          <w:rFonts w:ascii="Times New Roman" w:eastAsia="Times New Roman" w:hAnsi="Times New Roman" w:cs="Times New Roman"/>
          <w:sz w:val="28"/>
          <w:szCs w:val="28"/>
          <w:lang w:eastAsia="ru-RU"/>
        </w:rPr>
      </w:pPr>
    </w:p>
    <w:p w:rsidR="00737083" w:rsidRPr="003E77EB" w:rsidRDefault="00737083" w:rsidP="00737083">
      <w:pPr>
        <w:spacing w:after="0" w:line="240" w:lineRule="auto"/>
        <w:ind w:firstLine="720"/>
        <w:jc w:val="both"/>
        <w:rPr>
          <w:rFonts w:ascii="Times New Roman" w:eastAsia="Times New Roman" w:hAnsi="Times New Roman" w:cs="Times New Roman"/>
          <w:sz w:val="28"/>
          <w:szCs w:val="28"/>
          <w:lang w:eastAsia="ru-RU"/>
        </w:rPr>
      </w:pPr>
      <w:r w:rsidRPr="003E77EB">
        <w:rPr>
          <w:rFonts w:ascii="Times New Roman" w:eastAsia="Times New Roman" w:hAnsi="Times New Roman" w:cs="Times New Roman"/>
          <w:sz w:val="28"/>
          <w:szCs w:val="28"/>
          <w:lang w:eastAsia="ru-RU"/>
        </w:rPr>
        <w:t>Показатели бюджета на 2025 год (с изменениями) приведены ниже в таблице 1</w:t>
      </w:r>
      <w:r w:rsidR="00546D78">
        <w:rPr>
          <w:rFonts w:ascii="Times New Roman" w:eastAsia="Times New Roman" w:hAnsi="Times New Roman" w:cs="Times New Roman"/>
          <w:sz w:val="28"/>
          <w:szCs w:val="28"/>
          <w:lang w:eastAsia="ru-RU"/>
        </w:rPr>
        <w:t>.</w:t>
      </w:r>
      <w:r w:rsidRPr="003E77EB">
        <w:rPr>
          <w:rFonts w:ascii="Times New Roman" w:eastAsia="Times New Roman" w:hAnsi="Times New Roman" w:cs="Times New Roman"/>
          <w:sz w:val="28"/>
          <w:szCs w:val="28"/>
          <w:lang w:eastAsia="ru-RU"/>
        </w:rPr>
        <w:t xml:space="preserve"> </w:t>
      </w:r>
    </w:p>
    <w:p w:rsidR="00737083" w:rsidRPr="00046F76" w:rsidRDefault="00737083" w:rsidP="00737083">
      <w:pPr>
        <w:spacing w:after="0" w:line="240" w:lineRule="auto"/>
        <w:ind w:firstLine="720"/>
        <w:jc w:val="both"/>
        <w:rPr>
          <w:rFonts w:ascii="Times New Roman" w:eastAsia="Times New Roman" w:hAnsi="Times New Roman" w:cs="Times New Roman"/>
          <w:sz w:val="28"/>
          <w:szCs w:val="28"/>
          <w:lang w:eastAsia="ru-RU"/>
        </w:rPr>
      </w:pPr>
      <w:r w:rsidRPr="00046F76">
        <w:rPr>
          <w:rFonts w:ascii="Times New Roman" w:eastAsia="Times New Roman" w:hAnsi="Times New Roman" w:cs="Times New Roman"/>
          <w:sz w:val="28"/>
          <w:szCs w:val="28"/>
          <w:lang w:eastAsia="ru-RU"/>
        </w:rPr>
        <w:t xml:space="preserve">                                                       </w:t>
      </w:r>
      <w:r w:rsidR="00546D78">
        <w:rPr>
          <w:rFonts w:ascii="Times New Roman" w:eastAsia="Times New Roman" w:hAnsi="Times New Roman" w:cs="Times New Roman"/>
          <w:sz w:val="28"/>
          <w:szCs w:val="28"/>
          <w:lang w:eastAsia="ru-RU"/>
        </w:rPr>
        <w:t xml:space="preserve">                      </w:t>
      </w:r>
      <w:r w:rsidRPr="00046F76">
        <w:rPr>
          <w:rFonts w:ascii="Times New Roman" w:eastAsia="Times New Roman" w:hAnsi="Times New Roman" w:cs="Times New Roman"/>
          <w:sz w:val="28"/>
          <w:szCs w:val="28"/>
          <w:lang w:eastAsia="ru-RU"/>
        </w:rPr>
        <w:t xml:space="preserve">           </w:t>
      </w:r>
      <w:r w:rsidR="00546D78">
        <w:rPr>
          <w:rFonts w:ascii="Times New Roman" w:eastAsia="Times New Roman" w:hAnsi="Times New Roman" w:cs="Times New Roman"/>
          <w:sz w:val="28"/>
          <w:szCs w:val="28"/>
          <w:lang w:eastAsia="ru-RU"/>
        </w:rPr>
        <w:t xml:space="preserve">   </w:t>
      </w:r>
      <w:r w:rsidRPr="00046F76">
        <w:rPr>
          <w:rFonts w:ascii="Times New Roman" w:eastAsia="Times New Roman" w:hAnsi="Times New Roman" w:cs="Times New Roman"/>
          <w:sz w:val="28"/>
          <w:szCs w:val="28"/>
          <w:lang w:eastAsia="ru-RU"/>
        </w:rPr>
        <w:t>Таблица 1</w:t>
      </w:r>
      <w:r w:rsidR="00546D78">
        <w:rPr>
          <w:rFonts w:ascii="Times New Roman" w:eastAsia="Times New Roman" w:hAnsi="Times New Roman" w:cs="Times New Roman"/>
          <w:sz w:val="28"/>
          <w:szCs w:val="28"/>
          <w:lang w:eastAsia="ru-RU"/>
        </w:rPr>
        <w:t xml:space="preserve"> (тыс. руб.)</w:t>
      </w:r>
    </w:p>
    <w:tbl>
      <w:tblPr>
        <w:tblStyle w:val="a3"/>
        <w:tblW w:w="0" w:type="auto"/>
        <w:tblInd w:w="108" w:type="dxa"/>
        <w:tblLayout w:type="fixed"/>
        <w:tblLook w:val="04A0" w:firstRow="1" w:lastRow="0" w:firstColumn="1" w:lastColumn="0" w:noHBand="0" w:noVBand="1"/>
      </w:tblPr>
      <w:tblGrid>
        <w:gridCol w:w="1723"/>
        <w:gridCol w:w="1963"/>
        <w:gridCol w:w="1843"/>
        <w:gridCol w:w="1842"/>
        <w:gridCol w:w="1560"/>
        <w:gridCol w:w="1275"/>
      </w:tblGrid>
      <w:tr w:rsidR="00046F76" w:rsidRPr="00937D7D" w:rsidTr="003E77EB">
        <w:tc>
          <w:tcPr>
            <w:tcW w:w="1723" w:type="dxa"/>
            <w:vMerge w:val="restart"/>
          </w:tcPr>
          <w:p w:rsidR="00046F76" w:rsidRPr="00046F76" w:rsidRDefault="00046F76" w:rsidP="00BF35E3">
            <w:pPr>
              <w:jc w:val="center"/>
              <w:rPr>
                <w:rFonts w:ascii="Times New Roman" w:eastAsia="Times New Roman" w:hAnsi="Times New Roman" w:cs="Times New Roman"/>
                <w:b/>
                <w:sz w:val="20"/>
                <w:szCs w:val="20"/>
                <w:lang w:eastAsia="ru-RU"/>
              </w:rPr>
            </w:pPr>
          </w:p>
          <w:p w:rsidR="00046F76" w:rsidRPr="00046F76" w:rsidRDefault="00046F76" w:rsidP="00BF35E3">
            <w:pPr>
              <w:jc w:val="center"/>
              <w:rPr>
                <w:rFonts w:ascii="Times New Roman" w:eastAsia="Times New Roman" w:hAnsi="Times New Roman" w:cs="Times New Roman"/>
                <w:b/>
                <w:sz w:val="20"/>
                <w:szCs w:val="20"/>
                <w:lang w:eastAsia="ru-RU"/>
              </w:rPr>
            </w:pPr>
          </w:p>
          <w:p w:rsidR="00046F76" w:rsidRPr="00046F76" w:rsidRDefault="00046F76" w:rsidP="00BF35E3">
            <w:pPr>
              <w:jc w:val="center"/>
              <w:rPr>
                <w:rFonts w:ascii="Times New Roman" w:eastAsia="Times New Roman" w:hAnsi="Times New Roman" w:cs="Times New Roman"/>
                <w:b/>
                <w:sz w:val="20"/>
                <w:szCs w:val="20"/>
                <w:lang w:eastAsia="ru-RU"/>
              </w:rPr>
            </w:pPr>
          </w:p>
          <w:p w:rsidR="00046F76" w:rsidRPr="00046F76" w:rsidRDefault="00046F76" w:rsidP="00BF35E3">
            <w:pPr>
              <w:jc w:val="center"/>
              <w:rPr>
                <w:rFonts w:ascii="Times New Roman" w:eastAsia="Times New Roman" w:hAnsi="Times New Roman" w:cs="Times New Roman"/>
                <w:b/>
                <w:sz w:val="20"/>
                <w:szCs w:val="20"/>
                <w:lang w:eastAsia="ru-RU"/>
              </w:rPr>
            </w:pPr>
            <w:r w:rsidRPr="00046F76">
              <w:rPr>
                <w:rFonts w:ascii="Times New Roman" w:eastAsia="Times New Roman" w:hAnsi="Times New Roman" w:cs="Times New Roman"/>
                <w:b/>
                <w:sz w:val="20"/>
                <w:szCs w:val="20"/>
                <w:lang w:eastAsia="ru-RU"/>
              </w:rPr>
              <w:t>Наименование</w:t>
            </w:r>
          </w:p>
        </w:tc>
        <w:tc>
          <w:tcPr>
            <w:tcW w:w="8483" w:type="dxa"/>
            <w:gridSpan w:val="5"/>
          </w:tcPr>
          <w:p w:rsidR="00046F76" w:rsidRPr="00046F76" w:rsidRDefault="00046F76" w:rsidP="00BF35E3">
            <w:pPr>
              <w:jc w:val="center"/>
              <w:rPr>
                <w:rFonts w:ascii="Times New Roman" w:eastAsia="Times New Roman" w:hAnsi="Times New Roman" w:cs="Times New Roman"/>
                <w:b/>
                <w:sz w:val="20"/>
                <w:szCs w:val="20"/>
                <w:lang w:eastAsia="ru-RU"/>
              </w:rPr>
            </w:pPr>
            <w:r w:rsidRPr="00046F76">
              <w:rPr>
                <w:rFonts w:ascii="Times New Roman" w:eastAsia="Times New Roman" w:hAnsi="Times New Roman" w:cs="Times New Roman"/>
                <w:b/>
                <w:sz w:val="20"/>
                <w:szCs w:val="20"/>
                <w:lang w:eastAsia="ru-RU"/>
              </w:rPr>
              <w:t>Основные характеристики бюджета 2025 года</w:t>
            </w:r>
          </w:p>
        </w:tc>
      </w:tr>
      <w:tr w:rsidR="00046F76" w:rsidRPr="00937D7D" w:rsidTr="003E77EB">
        <w:trPr>
          <w:trHeight w:val="713"/>
        </w:trPr>
        <w:tc>
          <w:tcPr>
            <w:tcW w:w="1723" w:type="dxa"/>
            <w:vMerge/>
          </w:tcPr>
          <w:p w:rsidR="00046F76" w:rsidRPr="00046F76" w:rsidRDefault="00046F76" w:rsidP="00BF35E3">
            <w:pPr>
              <w:jc w:val="center"/>
              <w:rPr>
                <w:rFonts w:ascii="Times New Roman" w:eastAsia="Times New Roman" w:hAnsi="Times New Roman" w:cs="Times New Roman"/>
                <w:b/>
                <w:sz w:val="20"/>
                <w:szCs w:val="20"/>
                <w:lang w:eastAsia="ru-RU"/>
              </w:rPr>
            </w:pPr>
          </w:p>
        </w:tc>
        <w:tc>
          <w:tcPr>
            <w:tcW w:w="1963" w:type="dxa"/>
          </w:tcPr>
          <w:p w:rsidR="00046F76" w:rsidRPr="00046F76" w:rsidRDefault="00046F76" w:rsidP="00BF35E3">
            <w:pPr>
              <w:jc w:val="center"/>
              <w:rPr>
                <w:rFonts w:ascii="Times New Roman" w:eastAsia="Times New Roman" w:hAnsi="Times New Roman" w:cs="Times New Roman"/>
                <w:b/>
                <w:sz w:val="20"/>
                <w:szCs w:val="20"/>
                <w:lang w:eastAsia="ru-RU"/>
              </w:rPr>
            </w:pPr>
            <w:r w:rsidRPr="00046F76">
              <w:rPr>
                <w:rFonts w:ascii="Times New Roman" w:eastAsia="Times New Roman" w:hAnsi="Times New Roman" w:cs="Times New Roman"/>
                <w:b/>
                <w:sz w:val="20"/>
                <w:szCs w:val="20"/>
                <w:lang w:eastAsia="ru-RU"/>
              </w:rPr>
              <w:t>Первоначально утвержденные показатели 2025 на год</w:t>
            </w:r>
          </w:p>
        </w:tc>
        <w:tc>
          <w:tcPr>
            <w:tcW w:w="1843" w:type="dxa"/>
          </w:tcPr>
          <w:p w:rsidR="00046F76" w:rsidRPr="00046F76" w:rsidRDefault="00046F76" w:rsidP="00BF35E3">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Утвержденные показатели на 01.04.2025г.</w:t>
            </w:r>
          </w:p>
        </w:tc>
        <w:tc>
          <w:tcPr>
            <w:tcW w:w="1842" w:type="dxa"/>
          </w:tcPr>
          <w:p w:rsidR="00046F76" w:rsidRPr="00937D7D" w:rsidRDefault="00046F76" w:rsidP="00BF35E3">
            <w:pPr>
              <w:autoSpaceDE w:val="0"/>
              <w:autoSpaceDN w:val="0"/>
              <w:adjustRightInd w:val="0"/>
              <w:jc w:val="center"/>
              <w:rPr>
                <w:rFonts w:ascii="Times New Roman" w:eastAsia="Times New Roman" w:hAnsi="Times New Roman" w:cs="Times New Roman"/>
                <w:b/>
                <w:sz w:val="20"/>
                <w:szCs w:val="20"/>
                <w:highlight w:val="yellow"/>
                <w:lang w:eastAsia="ru-RU"/>
              </w:rPr>
            </w:pPr>
            <w:r w:rsidRPr="00046F76">
              <w:rPr>
                <w:rFonts w:ascii="Times New Roman" w:eastAsia="Times New Roman" w:hAnsi="Times New Roman" w:cs="Times New Roman"/>
                <w:b/>
                <w:sz w:val="20"/>
                <w:szCs w:val="20"/>
                <w:lang w:eastAsia="ru-RU"/>
              </w:rPr>
              <w:t>Проект решения</w:t>
            </w:r>
          </w:p>
        </w:tc>
        <w:tc>
          <w:tcPr>
            <w:tcW w:w="1560" w:type="dxa"/>
          </w:tcPr>
          <w:p w:rsidR="00046F76" w:rsidRPr="00046F76" w:rsidRDefault="00046F76" w:rsidP="00BF35E3">
            <w:pPr>
              <w:autoSpaceDE w:val="0"/>
              <w:autoSpaceDN w:val="0"/>
              <w:adjustRightInd w:val="0"/>
              <w:jc w:val="center"/>
              <w:rPr>
                <w:rFonts w:ascii="Times New Roman" w:eastAsia="Times New Roman" w:hAnsi="Times New Roman" w:cs="Times New Roman"/>
                <w:b/>
                <w:sz w:val="20"/>
                <w:szCs w:val="20"/>
                <w:lang w:eastAsia="ru-RU"/>
              </w:rPr>
            </w:pPr>
            <w:proofErr w:type="gramStart"/>
            <w:r w:rsidRPr="00046F76">
              <w:rPr>
                <w:rFonts w:ascii="Times New Roman" w:eastAsia="Times New Roman" w:hAnsi="Times New Roman" w:cs="Times New Roman"/>
                <w:b/>
                <w:sz w:val="20"/>
                <w:szCs w:val="20"/>
                <w:lang w:eastAsia="ru-RU"/>
              </w:rPr>
              <w:t>Абсолютное значение)</w:t>
            </w:r>
            <w:proofErr w:type="gramEnd"/>
          </w:p>
          <w:p w:rsidR="00046F76" w:rsidRPr="00046F76" w:rsidRDefault="00046F76" w:rsidP="00BF35E3">
            <w:pPr>
              <w:jc w:val="center"/>
              <w:rPr>
                <w:rFonts w:ascii="Times New Roman" w:eastAsia="Times New Roman" w:hAnsi="Times New Roman" w:cs="Times New Roman"/>
                <w:b/>
                <w:sz w:val="20"/>
                <w:szCs w:val="20"/>
                <w:lang w:eastAsia="ru-RU"/>
              </w:rPr>
            </w:pPr>
            <w:r w:rsidRPr="00046F76">
              <w:rPr>
                <w:rFonts w:ascii="Times New Roman" w:eastAsia="Times New Roman" w:hAnsi="Times New Roman" w:cs="Times New Roman"/>
                <w:b/>
                <w:sz w:val="20"/>
                <w:szCs w:val="20"/>
                <w:lang w:eastAsia="ru-RU"/>
              </w:rPr>
              <w:t>(+/-)</w:t>
            </w:r>
            <w:r w:rsidR="00031104">
              <w:rPr>
                <w:rFonts w:ascii="Times New Roman" w:eastAsia="Times New Roman" w:hAnsi="Times New Roman" w:cs="Times New Roman"/>
                <w:b/>
                <w:sz w:val="20"/>
                <w:szCs w:val="20"/>
                <w:lang w:eastAsia="ru-RU"/>
              </w:rPr>
              <w:t>, ст. 4</w:t>
            </w:r>
            <w:r w:rsidR="00AF3052">
              <w:rPr>
                <w:rFonts w:ascii="Times New Roman" w:eastAsia="Times New Roman" w:hAnsi="Times New Roman" w:cs="Times New Roman"/>
                <w:b/>
                <w:sz w:val="20"/>
                <w:szCs w:val="20"/>
                <w:lang w:eastAsia="ru-RU"/>
              </w:rPr>
              <w:t>-3</w:t>
            </w:r>
          </w:p>
        </w:tc>
        <w:tc>
          <w:tcPr>
            <w:tcW w:w="1275" w:type="dxa"/>
          </w:tcPr>
          <w:p w:rsidR="00046F76" w:rsidRPr="00046F76" w:rsidRDefault="00046F76" w:rsidP="00BF35E3">
            <w:pPr>
              <w:jc w:val="center"/>
              <w:rPr>
                <w:rFonts w:ascii="Times New Roman" w:eastAsia="Times New Roman" w:hAnsi="Times New Roman" w:cs="Times New Roman"/>
                <w:b/>
                <w:sz w:val="20"/>
                <w:szCs w:val="20"/>
                <w:lang w:eastAsia="ru-RU"/>
              </w:rPr>
            </w:pPr>
            <w:r w:rsidRPr="00046F76">
              <w:rPr>
                <w:rFonts w:ascii="Times New Roman" w:eastAsia="Times New Roman" w:hAnsi="Times New Roman" w:cs="Times New Roman"/>
                <w:b/>
                <w:sz w:val="20"/>
                <w:szCs w:val="20"/>
                <w:lang w:eastAsia="ru-RU"/>
              </w:rPr>
              <w:t>Относительное значение,</w:t>
            </w:r>
          </w:p>
          <w:p w:rsidR="00046F76" w:rsidRPr="00046F76" w:rsidRDefault="00046F76" w:rsidP="00BF35E3">
            <w:pPr>
              <w:jc w:val="center"/>
              <w:rPr>
                <w:rFonts w:ascii="Times New Roman" w:eastAsia="Times New Roman" w:hAnsi="Times New Roman" w:cs="Times New Roman"/>
                <w:b/>
                <w:sz w:val="20"/>
                <w:szCs w:val="20"/>
                <w:lang w:eastAsia="ru-RU"/>
              </w:rPr>
            </w:pPr>
            <w:r w:rsidRPr="00046F76">
              <w:rPr>
                <w:rFonts w:ascii="Times New Roman" w:eastAsia="Times New Roman" w:hAnsi="Times New Roman" w:cs="Times New Roman"/>
                <w:b/>
                <w:sz w:val="20"/>
                <w:szCs w:val="20"/>
                <w:lang w:eastAsia="ru-RU"/>
              </w:rPr>
              <w:t xml:space="preserve"> %</w:t>
            </w:r>
          </w:p>
        </w:tc>
      </w:tr>
      <w:tr w:rsidR="00046F76" w:rsidRPr="00937D7D" w:rsidTr="003E77EB">
        <w:tc>
          <w:tcPr>
            <w:tcW w:w="1723" w:type="dxa"/>
          </w:tcPr>
          <w:p w:rsidR="00046F76" w:rsidRPr="00046F76" w:rsidRDefault="00046F76" w:rsidP="00046F76">
            <w:pPr>
              <w:jc w:val="center"/>
              <w:rPr>
                <w:rFonts w:ascii="Times New Roman" w:eastAsia="Times New Roman" w:hAnsi="Times New Roman" w:cs="Times New Roman"/>
                <w:b/>
                <w:sz w:val="20"/>
                <w:szCs w:val="20"/>
                <w:lang w:eastAsia="ru-RU"/>
              </w:rPr>
            </w:pPr>
            <w:r w:rsidRPr="00046F76">
              <w:rPr>
                <w:rFonts w:ascii="Times New Roman" w:eastAsia="Times New Roman" w:hAnsi="Times New Roman" w:cs="Times New Roman"/>
                <w:b/>
                <w:sz w:val="20"/>
                <w:szCs w:val="20"/>
                <w:lang w:eastAsia="ru-RU"/>
              </w:rPr>
              <w:t>1</w:t>
            </w:r>
          </w:p>
        </w:tc>
        <w:tc>
          <w:tcPr>
            <w:tcW w:w="1963" w:type="dxa"/>
          </w:tcPr>
          <w:p w:rsidR="00046F76" w:rsidRPr="00046F76" w:rsidRDefault="00046F76" w:rsidP="00046F76">
            <w:pPr>
              <w:jc w:val="center"/>
              <w:rPr>
                <w:rFonts w:ascii="Times New Roman" w:hAnsi="Times New Roman" w:cs="Times New Roman"/>
                <w:b/>
                <w:sz w:val="20"/>
                <w:szCs w:val="20"/>
              </w:rPr>
            </w:pPr>
            <w:r w:rsidRPr="00046F76">
              <w:rPr>
                <w:rFonts w:ascii="Times New Roman" w:hAnsi="Times New Roman" w:cs="Times New Roman"/>
                <w:b/>
                <w:sz w:val="20"/>
                <w:szCs w:val="20"/>
              </w:rPr>
              <w:t>2</w:t>
            </w:r>
          </w:p>
        </w:tc>
        <w:tc>
          <w:tcPr>
            <w:tcW w:w="1843" w:type="dxa"/>
          </w:tcPr>
          <w:p w:rsidR="00046F76" w:rsidRPr="00046F76" w:rsidRDefault="00046F76" w:rsidP="00046F76">
            <w:pPr>
              <w:jc w:val="center"/>
              <w:rPr>
                <w:rFonts w:ascii="Times New Roman" w:eastAsia="Times New Roman" w:hAnsi="Times New Roman" w:cs="Times New Roman"/>
                <w:b/>
                <w:sz w:val="20"/>
                <w:szCs w:val="20"/>
                <w:lang w:eastAsia="ru-RU"/>
              </w:rPr>
            </w:pPr>
            <w:r w:rsidRPr="00046F76">
              <w:rPr>
                <w:rFonts w:ascii="Times New Roman" w:eastAsia="Times New Roman" w:hAnsi="Times New Roman" w:cs="Times New Roman"/>
                <w:b/>
                <w:sz w:val="20"/>
                <w:szCs w:val="20"/>
                <w:lang w:eastAsia="ru-RU"/>
              </w:rPr>
              <w:t>3</w:t>
            </w:r>
          </w:p>
        </w:tc>
        <w:tc>
          <w:tcPr>
            <w:tcW w:w="1842" w:type="dxa"/>
          </w:tcPr>
          <w:p w:rsidR="00046F76" w:rsidRPr="00046F76" w:rsidRDefault="00046F76" w:rsidP="00046F76">
            <w:pPr>
              <w:jc w:val="center"/>
              <w:rPr>
                <w:rFonts w:ascii="Times New Roman" w:eastAsia="Times New Roman" w:hAnsi="Times New Roman" w:cs="Times New Roman"/>
                <w:b/>
                <w:sz w:val="20"/>
                <w:szCs w:val="20"/>
                <w:lang w:eastAsia="ru-RU"/>
              </w:rPr>
            </w:pPr>
            <w:r w:rsidRPr="00046F76">
              <w:rPr>
                <w:rFonts w:ascii="Times New Roman" w:eastAsia="Times New Roman" w:hAnsi="Times New Roman" w:cs="Times New Roman"/>
                <w:b/>
                <w:sz w:val="20"/>
                <w:szCs w:val="20"/>
                <w:lang w:eastAsia="ru-RU"/>
              </w:rPr>
              <w:t>4</w:t>
            </w:r>
          </w:p>
        </w:tc>
        <w:tc>
          <w:tcPr>
            <w:tcW w:w="1560" w:type="dxa"/>
          </w:tcPr>
          <w:p w:rsidR="00046F76" w:rsidRPr="00046F76" w:rsidRDefault="001D0EAC" w:rsidP="00046F76">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1275" w:type="dxa"/>
          </w:tcPr>
          <w:p w:rsidR="00046F76" w:rsidRPr="00046F76" w:rsidRDefault="001D0EAC" w:rsidP="00046F76">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r>
      <w:tr w:rsidR="00046F76" w:rsidRPr="00937D7D" w:rsidTr="003E77EB">
        <w:tc>
          <w:tcPr>
            <w:tcW w:w="1723" w:type="dxa"/>
          </w:tcPr>
          <w:p w:rsidR="00046F76" w:rsidRPr="00046F76" w:rsidRDefault="00046F76" w:rsidP="00BF35E3">
            <w:pPr>
              <w:rPr>
                <w:rFonts w:ascii="Times New Roman" w:eastAsia="Times New Roman" w:hAnsi="Times New Roman" w:cs="Times New Roman"/>
                <w:sz w:val="20"/>
                <w:szCs w:val="20"/>
                <w:lang w:eastAsia="ru-RU"/>
              </w:rPr>
            </w:pPr>
            <w:r w:rsidRPr="00046F76">
              <w:rPr>
                <w:rFonts w:ascii="Times New Roman" w:eastAsia="Times New Roman" w:hAnsi="Times New Roman" w:cs="Times New Roman"/>
                <w:b/>
                <w:sz w:val="20"/>
                <w:szCs w:val="20"/>
                <w:lang w:eastAsia="ru-RU"/>
              </w:rPr>
              <w:t>Доходы – всего</w:t>
            </w:r>
            <w:r w:rsidRPr="00046F76">
              <w:rPr>
                <w:rFonts w:ascii="Times New Roman" w:eastAsia="Times New Roman" w:hAnsi="Times New Roman" w:cs="Times New Roman"/>
                <w:sz w:val="20"/>
                <w:szCs w:val="20"/>
                <w:lang w:eastAsia="ru-RU"/>
              </w:rPr>
              <w:t>, в том числе:</w:t>
            </w:r>
          </w:p>
        </w:tc>
        <w:tc>
          <w:tcPr>
            <w:tcW w:w="1963" w:type="dxa"/>
            <w:vAlign w:val="center"/>
          </w:tcPr>
          <w:p w:rsidR="00046F76" w:rsidRPr="00046F76" w:rsidRDefault="00046F76" w:rsidP="003E77EB">
            <w:pPr>
              <w:jc w:val="center"/>
              <w:rPr>
                <w:rFonts w:ascii="Times New Roman" w:eastAsia="Times New Roman" w:hAnsi="Times New Roman" w:cs="Times New Roman"/>
                <w:b/>
                <w:sz w:val="20"/>
                <w:szCs w:val="20"/>
                <w:lang w:eastAsia="ru-RU"/>
              </w:rPr>
            </w:pPr>
            <w:r w:rsidRPr="00046F76">
              <w:rPr>
                <w:rFonts w:ascii="Times New Roman" w:hAnsi="Times New Roman" w:cs="Times New Roman"/>
                <w:b/>
                <w:sz w:val="20"/>
                <w:szCs w:val="20"/>
              </w:rPr>
              <w:t>4 377 612,9353</w:t>
            </w:r>
          </w:p>
        </w:tc>
        <w:tc>
          <w:tcPr>
            <w:tcW w:w="1843" w:type="dxa"/>
            <w:vAlign w:val="center"/>
          </w:tcPr>
          <w:p w:rsidR="00046F76" w:rsidRPr="00046F76" w:rsidRDefault="00046F76" w:rsidP="003E77EB">
            <w:pPr>
              <w:jc w:val="center"/>
              <w:rPr>
                <w:rFonts w:ascii="Times New Roman" w:eastAsia="Times New Roman" w:hAnsi="Times New Roman" w:cs="Times New Roman"/>
                <w:b/>
                <w:sz w:val="20"/>
                <w:szCs w:val="20"/>
                <w:lang w:eastAsia="ru-RU"/>
              </w:rPr>
            </w:pPr>
            <w:r w:rsidRPr="00046F76">
              <w:rPr>
                <w:rFonts w:ascii="Times New Roman" w:eastAsia="Times New Roman" w:hAnsi="Times New Roman" w:cs="Times New Roman"/>
                <w:b/>
                <w:sz w:val="20"/>
                <w:szCs w:val="20"/>
                <w:lang w:eastAsia="ru-RU"/>
              </w:rPr>
              <w:t>4 533 843,21703</w:t>
            </w:r>
          </w:p>
        </w:tc>
        <w:tc>
          <w:tcPr>
            <w:tcW w:w="1842" w:type="dxa"/>
            <w:vAlign w:val="center"/>
          </w:tcPr>
          <w:p w:rsidR="00046F76" w:rsidRPr="00046F76" w:rsidRDefault="00031104" w:rsidP="003E77EB">
            <w:pPr>
              <w:jc w:val="center"/>
              <w:rPr>
                <w:rFonts w:ascii="Times New Roman" w:eastAsia="Times New Roman" w:hAnsi="Times New Roman" w:cs="Times New Roman"/>
                <w:b/>
                <w:sz w:val="20"/>
                <w:szCs w:val="20"/>
                <w:lang w:eastAsia="ru-RU"/>
              </w:rPr>
            </w:pPr>
            <w:r w:rsidRPr="00031104">
              <w:rPr>
                <w:rFonts w:ascii="Times New Roman" w:eastAsia="Times New Roman" w:hAnsi="Times New Roman" w:cs="Times New Roman"/>
                <w:b/>
                <w:sz w:val="20"/>
                <w:szCs w:val="20"/>
                <w:lang w:eastAsia="ru-RU"/>
              </w:rPr>
              <w:t>4</w:t>
            </w:r>
            <w:r>
              <w:rPr>
                <w:rFonts w:ascii="Times New Roman" w:eastAsia="Times New Roman" w:hAnsi="Times New Roman" w:cs="Times New Roman"/>
                <w:b/>
                <w:sz w:val="20"/>
                <w:szCs w:val="20"/>
                <w:lang w:eastAsia="ru-RU"/>
              </w:rPr>
              <w:t> </w:t>
            </w:r>
            <w:r w:rsidRPr="00031104">
              <w:rPr>
                <w:rFonts w:ascii="Times New Roman" w:eastAsia="Times New Roman" w:hAnsi="Times New Roman" w:cs="Times New Roman"/>
                <w:b/>
                <w:sz w:val="20"/>
                <w:szCs w:val="20"/>
                <w:lang w:eastAsia="ru-RU"/>
              </w:rPr>
              <w:t>547</w:t>
            </w:r>
            <w:r>
              <w:rPr>
                <w:rFonts w:ascii="Times New Roman" w:eastAsia="Times New Roman" w:hAnsi="Times New Roman" w:cs="Times New Roman"/>
                <w:b/>
                <w:sz w:val="20"/>
                <w:szCs w:val="20"/>
                <w:lang w:eastAsia="ru-RU"/>
              </w:rPr>
              <w:t xml:space="preserve"> </w:t>
            </w:r>
            <w:r w:rsidRPr="00031104">
              <w:rPr>
                <w:rFonts w:ascii="Times New Roman" w:eastAsia="Times New Roman" w:hAnsi="Times New Roman" w:cs="Times New Roman"/>
                <w:b/>
                <w:sz w:val="20"/>
                <w:szCs w:val="20"/>
                <w:lang w:eastAsia="ru-RU"/>
              </w:rPr>
              <w:t>255,21703</w:t>
            </w:r>
          </w:p>
        </w:tc>
        <w:tc>
          <w:tcPr>
            <w:tcW w:w="1560" w:type="dxa"/>
            <w:vAlign w:val="center"/>
          </w:tcPr>
          <w:p w:rsidR="00046F76" w:rsidRPr="00046F76" w:rsidRDefault="00046F76" w:rsidP="003E77EB">
            <w:pPr>
              <w:jc w:val="center"/>
              <w:rPr>
                <w:rFonts w:ascii="Times New Roman" w:eastAsia="Times New Roman" w:hAnsi="Times New Roman" w:cs="Times New Roman"/>
                <w:b/>
                <w:sz w:val="20"/>
                <w:szCs w:val="20"/>
                <w:lang w:eastAsia="ru-RU"/>
              </w:rPr>
            </w:pPr>
            <w:r w:rsidRPr="00046F76">
              <w:rPr>
                <w:rFonts w:ascii="Times New Roman" w:eastAsia="Times New Roman" w:hAnsi="Times New Roman" w:cs="Times New Roman"/>
                <w:b/>
                <w:sz w:val="20"/>
                <w:szCs w:val="20"/>
                <w:lang w:eastAsia="ru-RU"/>
              </w:rPr>
              <w:t xml:space="preserve">+ </w:t>
            </w:r>
            <w:r>
              <w:rPr>
                <w:rFonts w:ascii="Times New Roman" w:eastAsia="Times New Roman" w:hAnsi="Times New Roman" w:cs="Times New Roman"/>
                <w:b/>
                <w:sz w:val="20"/>
                <w:szCs w:val="20"/>
                <w:lang w:eastAsia="ru-RU"/>
              </w:rPr>
              <w:t>13 412,0</w:t>
            </w:r>
          </w:p>
        </w:tc>
        <w:tc>
          <w:tcPr>
            <w:tcW w:w="1275" w:type="dxa"/>
            <w:vAlign w:val="center"/>
          </w:tcPr>
          <w:p w:rsidR="00046F76" w:rsidRPr="00046F76" w:rsidRDefault="00AF3052" w:rsidP="003E77EB">
            <w:pPr>
              <w:jc w:val="center"/>
              <w:rPr>
                <w:rFonts w:ascii="Times New Roman" w:eastAsia="Times New Roman" w:hAnsi="Times New Roman" w:cs="Times New Roman"/>
                <w:b/>
                <w:sz w:val="20"/>
                <w:szCs w:val="20"/>
                <w:lang w:eastAsia="ru-RU"/>
              </w:rPr>
            </w:pPr>
            <w:r w:rsidRPr="00AF3052">
              <w:rPr>
                <w:rFonts w:ascii="Times New Roman" w:eastAsia="Times New Roman" w:hAnsi="Times New Roman" w:cs="Times New Roman"/>
                <w:b/>
                <w:sz w:val="20"/>
                <w:szCs w:val="20"/>
                <w:lang w:eastAsia="ru-RU"/>
              </w:rPr>
              <w:t>0,3</w:t>
            </w:r>
          </w:p>
        </w:tc>
      </w:tr>
      <w:tr w:rsidR="00046F76" w:rsidRPr="00937D7D" w:rsidTr="003E77EB">
        <w:tc>
          <w:tcPr>
            <w:tcW w:w="1723" w:type="dxa"/>
          </w:tcPr>
          <w:p w:rsidR="00046F76" w:rsidRPr="00046F76" w:rsidRDefault="00046F76" w:rsidP="00BF35E3">
            <w:pPr>
              <w:rPr>
                <w:rFonts w:ascii="Times New Roman" w:eastAsia="Times New Roman" w:hAnsi="Times New Roman" w:cs="Times New Roman"/>
                <w:sz w:val="20"/>
                <w:szCs w:val="20"/>
                <w:lang w:eastAsia="ru-RU"/>
              </w:rPr>
            </w:pPr>
            <w:r w:rsidRPr="00046F76">
              <w:rPr>
                <w:rFonts w:ascii="Times New Roman" w:eastAsia="Times New Roman" w:hAnsi="Times New Roman" w:cs="Times New Roman"/>
                <w:sz w:val="20"/>
                <w:szCs w:val="20"/>
                <w:lang w:eastAsia="ru-RU"/>
              </w:rPr>
              <w:t>налоговые, неналоговые</w:t>
            </w:r>
          </w:p>
        </w:tc>
        <w:tc>
          <w:tcPr>
            <w:tcW w:w="1963" w:type="dxa"/>
            <w:vAlign w:val="center"/>
          </w:tcPr>
          <w:p w:rsidR="00046F76" w:rsidRPr="00046F76" w:rsidRDefault="00046F76" w:rsidP="003E77EB">
            <w:pPr>
              <w:jc w:val="center"/>
              <w:rPr>
                <w:rFonts w:ascii="Times New Roman" w:eastAsia="Times New Roman" w:hAnsi="Times New Roman" w:cs="Times New Roman"/>
                <w:sz w:val="20"/>
                <w:szCs w:val="20"/>
                <w:lang w:eastAsia="ru-RU"/>
              </w:rPr>
            </w:pPr>
            <w:r w:rsidRPr="00046F76">
              <w:rPr>
                <w:rFonts w:ascii="Times New Roman" w:eastAsia="Times New Roman" w:hAnsi="Times New Roman" w:cs="Times New Roman"/>
                <w:sz w:val="20"/>
                <w:szCs w:val="20"/>
                <w:lang w:eastAsia="ru-RU"/>
              </w:rPr>
              <w:t>1 243 172,0000</w:t>
            </w:r>
          </w:p>
        </w:tc>
        <w:tc>
          <w:tcPr>
            <w:tcW w:w="1843" w:type="dxa"/>
            <w:vAlign w:val="center"/>
          </w:tcPr>
          <w:p w:rsidR="00046F76" w:rsidRPr="00046F76" w:rsidRDefault="00046F76" w:rsidP="003E77EB">
            <w:pPr>
              <w:jc w:val="center"/>
              <w:rPr>
                <w:rFonts w:ascii="Times New Roman" w:eastAsia="Times New Roman" w:hAnsi="Times New Roman" w:cs="Times New Roman"/>
                <w:sz w:val="20"/>
                <w:szCs w:val="20"/>
                <w:lang w:eastAsia="ru-RU"/>
              </w:rPr>
            </w:pPr>
            <w:r w:rsidRPr="00031104">
              <w:rPr>
                <w:rFonts w:ascii="Times New Roman" w:eastAsia="Times New Roman" w:hAnsi="Times New Roman" w:cs="Times New Roman"/>
                <w:sz w:val="20"/>
                <w:szCs w:val="20"/>
                <w:lang w:eastAsia="ru-RU"/>
              </w:rPr>
              <w:t>1 243 172,0000</w:t>
            </w:r>
          </w:p>
        </w:tc>
        <w:tc>
          <w:tcPr>
            <w:tcW w:w="1842" w:type="dxa"/>
            <w:vAlign w:val="center"/>
          </w:tcPr>
          <w:p w:rsidR="00046F76" w:rsidRPr="00046F76" w:rsidRDefault="00031104" w:rsidP="003E77EB">
            <w:pPr>
              <w:jc w:val="center"/>
              <w:rPr>
                <w:rFonts w:ascii="Times New Roman" w:eastAsia="Times New Roman" w:hAnsi="Times New Roman" w:cs="Times New Roman"/>
                <w:sz w:val="20"/>
                <w:szCs w:val="20"/>
                <w:lang w:eastAsia="ru-RU"/>
              </w:rPr>
            </w:pPr>
            <w:r w:rsidRPr="00031104">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 </w:t>
            </w:r>
            <w:r w:rsidRPr="00031104">
              <w:rPr>
                <w:rFonts w:ascii="Times New Roman" w:eastAsia="Times New Roman" w:hAnsi="Times New Roman" w:cs="Times New Roman"/>
                <w:sz w:val="20"/>
                <w:szCs w:val="20"/>
                <w:lang w:eastAsia="ru-RU"/>
              </w:rPr>
              <w:t>243</w:t>
            </w:r>
            <w:r>
              <w:rPr>
                <w:rFonts w:ascii="Times New Roman" w:eastAsia="Times New Roman" w:hAnsi="Times New Roman" w:cs="Times New Roman"/>
                <w:sz w:val="20"/>
                <w:szCs w:val="20"/>
                <w:lang w:eastAsia="ru-RU"/>
              </w:rPr>
              <w:t> </w:t>
            </w:r>
            <w:r w:rsidRPr="00031104">
              <w:rPr>
                <w:rFonts w:ascii="Times New Roman" w:eastAsia="Times New Roman" w:hAnsi="Times New Roman" w:cs="Times New Roman"/>
                <w:sz w:val="20"/>
                <w:szCs w:val="20"/>
                <w:lang w:eastAsia="ru-RU"/>
              </w:rPr>
              <w:t>784</w:t>
            </w:r>
            <w:r>
              <w:rPr>
                <w:rFonts w:ascii="Times New Roman" w:eastAsia="Times New Roman" w:hAnsi="Times New Roman" w:cs="Times New Roman"/>
                <w:sz w:val="20"/>
                <w:szCs w:val="20"/>
                <w:lang w:eastAsia="ru-RU"/>
              </w:rPr>
              <w:t>,0000</w:t>
            </w:r>
          </w:p>
        </w:tc>
        <w:tc>
          <w:tcPr>
            <w:tcW w:w="1560" w:type="dxa"/>
            <w:vAlign w:val="center"/>
          </w:tcPr>
          <w:p w:rsidR="00046F76" w:rsidRPr="00046F76" w:rsidRDefault="00046F76" w:rsidP="003E77EB">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+ 612,0</w:t>
            </w:r>
          </w:p>
        </w:tc>
        <w:tc>
          <w:tcPr>
            <w:tcW w:w="1275" w:type="dxa"/>
            <w:vAlign w:val="center"/>
          </w:tcPr>
          <w:p w:rsidR="00046F76" w:rsidRPr="00046F76" w:rsidRDefault="00CB74E3" w:rsidP="003E77EB">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0,05</w:t>
            </w:r>
          </w:p>
        </w:tc>
      </w:tr>
      <w:tr w:rsidR="00046F76" w:rsidRPr="00937D7D" w:rsidTr="003E77EB">
        <w:tc>
          <w:tcPr>
            <w:tcW w:w="1723" w:type="dxa"/>
          </w:tcPr>
          <w:p w:rsidR="00046F76" w:rsidRPr="00046F76" w:rsidRDefault="00046F76" w:rsidP="00BF35E3">
            <w:pPr>
              <w:rPr>
                <w:rFonts w:ascii="Times New Roman" w:eastAsia="Times New Roman" w:hAnsi="Times New Roman" w:cs="Times New Roman"/>
                <w:sz w:val="20"/>
                <w:szCs w:val="20"/>
                <w:lang w:eastAsia="ru-RU"/>
              </w:rPr>
            </w:pPr>
            <w:r w:rsidRPr="00046F76">
              <w:rPr>
                <w:rFonts w:ascii="Times New Roman" w:eastAsia="Times New Roman" w:hAnsi="Times New Roman" w:cs="Times New Roman"/>
                <w:sz w:val="20"/>
                <w:szCs w:val="20"/>
                <w:lang w:eastAsia="ru-RU"/>
              </w:rPr>
              <w:t>безвозмездные поступления от других бюджетов</w:t>
            </w:r>
          </w:p>
        </w:tc>
        <w:tc>
          <w:tcPr>
            <w:tcW w:w="1963" w:type="dxa"/>
            <w:vAlign w:val="center"/>
          </w:tcPr>
          <w:p w:rsidR="00046F76" w:rsidRPr="00046F76" w:rsidRDefault="00046F76" w:rsidP="003E77EB">
            <w:pPr>
              <w:jc w:val="center"/>
              <w:rPr>
                <w:rFonts w:ascii="Times New Roman" w:eastAsia="Times New Roman" w:hAnsi="Times New Roman" w:cs="Times New Roman"/>
                <w:sz w:val="20"/>
                <w:szCs w:val="20"/>
                <w:lang w:eastAsia="ru-RU"/>
              </w:rPr>
            </w:pPr>
            <w:r w:rsidRPr="00046F76">
              <w:rPr>
                <w:rFonts w:ascii="Times New Roman" w:eastAsia="Times New Roman" w:hAnsi="Times New Roman" w:cs="Times New Roman"/>
                <w:sz w:val="20"/>
                <w:szCs w:val="20"/>
                <w:lang w:eastAsia="ru-RU"/>
              </w:rPr>
              <w:t>3 134 440,9353</w:t>
            </w:r>
          </w:p>
        </w:tc>
        <w:tc>
          <w:tcPr>
            <w:tcW w:w="1843" w:type="dxa"/>
            <w:vAlign w:val="center"/>
          </w:tcPr>
          <w:p w:rsidR="00046F76" w:rsidRPr="00046F76" w:rsidRDefault="00046F76" w:rsidP="003E77EB">
            <w:pPr>
              <w:jc w:val="center"/>
              <w:rPr>
                <w:rFonts w:ascii="Times New Roman" w:eastAsia="Times New Roman" w:hAnsi="Times New Roman" w:cs="Times New Roman"/>
                <w:sz w:val="20"/>
                <w:szCs w:val="20"/>
                <w:lang w:eastAsia="ru-RU"/>
              </w:rPr>
            </w:pPr>
            <w:r w:rsidRPr="00046F76">
              <w:rPr>
                <w:rFonts w:ascii="Times New Roman" w:eastAsia="Times New Roman" w:hAnsi="Times New Roman" w:cs="Times New Roman"/>
                <w:sz w:val="20"/>
                <w:szCs w:val="20"/>
                <w:lang w:eastAsia="ru-RU"/>
              </w:rPr>
              <w:t>3 288 164,05003</w:t>
            </w:r>
          </w:p>
        </w:tc>
        <w:tc>
          <w:tcPr>
            <w:tcW w:w="1842" w:type="dxa"/>
            <w:vAlign w:val="center"/>
          </w:tcPr>
          <w:p w:rsidR="00046F76" w:rsidRPr="00031104" w:rsidRDefault="00031104" w:rsidP="003E77EB">
            <w:pPr>
              <w:jc w:val="center"/>
              <w:rPr>
                <w:rFonts w:ascii="Times New Roman" w:eastAsia="Times New Roman" w:hAnsi="Times New Roman" w:cs="Times New Roman"/>
                <w:sz w:val="20"/>
                <w:szCs w:val="20"/>
                <w:lang w:eastAsia="ru-RU"/>
              </w:rPr>
            </w:pPr>
            <w:r w:rsidRPr="00031104">
              <w:rPr>
                <w:rFonts w:ascii="Times New Roman" w:eastAsia="Times New Roman" w:hAnsi="Times New Roman" w:cs="Times New Roman"/>
                <w:sz w:val="20"/>
                <w:szCs w:val="20"/>
                <w:lang w:eastAsia="ru-RU"/>
              </w:rPr>
              <w:t>3 300 964,05003</w:t>
            </w:r>
          </w:p>
        </w:tc>
        <w:tc>
          <w:tcPr>
            <w:tcW w:w="1560" w:type="dxa"/>
            <w:vAlign w:val="center"/>
          </w:tcPr>
          <w:p w:rsidR="00046F76" w:rsidRPr="00046F76" w:rsidRDefault="00046F76" w:rsidP="003E77EB">
            <w:pPr>
              <w:jc w:val="center"/>
              <w:rPr>
                <w:rFonts w:ascii="Times New Roman" w:eastAsia="Times New Roman" w:hAnsi="Times New Roman" w:cs="Times New Roman"/>
                <w:b/>
                <w:sz w:val="20"/>
                <w:szCs w:val="20"/>
                <w:lang w:eastAsia="ru-RU"/>
              </w:rPr>
            </w:pPr>
            <w:r w:rsidRPr="00046F76">
              <w:rPr>
                <w:rFonts w:ascii="Times New Roman" w:eastAsia="Times New Roman" w:hAnsi="Times New Roman" w:cs="Times New Roman"/>
                <w:b/>
                <w:sz w:val="20"/>
                <w:szCs w:val="20"/>
                <w:lang w:eastAsia="ru-RU"/>
              </w:rPr>
              <w:t>+ 1</w:t>
            </w:r>
            <w:r>
              <w:rPr>
                <w:rFonts w:ascii="Times New Roman" w:eastAsia="Times New Roman" w:hAnsi="Times New Roman" w:cs="Times New Roman"/>
                <w:b/>
                <w:sz w:val="20"/>
                <w:szCs w:val="20"/>
                <w:lang w:eastAsia="ru-RU"/>
              </w:rPr>
              <w:t>2 800,0</w:t>
            </w:r>
          </w:p>
        </w:tc>
        <w:tc>
          <w:tcPr>
            <w:tcW w:w="1275" w:type="dxa"/>
            <w:vAlign w:val="center"/>
          </w:tcPr>
          <w:p w:rsidR="00046F76" w:rsidRPr="00046F76" w:rsidRDefault="00CB74E3" w:rsidP="003E77EB">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0,4</w:t>
            </w:r>
          </w:p>
        </w:tc>
      </w:tr>
      <w:tr w:rsidR="00046F76" w:rsidRPr="00937D7D" w:rsidTr="003E77EB">
        <w:tc>
          <w:tcPr>
            <w:tcW w:w="1723" w:type="dxa"/>
          </w:tcPr>
          <w:p w:rsidR="00046F76" w:rsidRPr="00046F76" w:rsidRDefault="00046F76" w:rsidP="00BF35E3">
            <w:pPr>
              <w:rPr>
                <w:rFonts w:ascii="Times New Roman" w:eastAsia="Times New Roman" w:hAnsi="Times New Roman" w:cs="Times New Roman"/>
                <w:b/>
                <w:sz w:val="20"/>
                <w:szCs w:val="20"/>
                <w:lang w:eastAsia="ru-RU"/>
              </w:rPr>
            </w:pPr>
            <w:r w:rsidRPr="00046F76">
              <w:rPr>
                <w:rFonts w:ascii="Times New Roman" w:eastAsia="Times New Roman" w:hAnsi="Times New Roman" w:cs="Times New Roman"/>
                <w:b/>
                <w:sz w:val="20"/>
                <w:szCs w:val="20"/>
                <w:lang w:eastAsia="ru-RU"/>
              </w:rPr>
              <w:t>Расходы</w:t>
            </w:r>
          </w:p>
        </w:tc>
        <w:tc>
          <w:tcPr>
            <w:tcW w:w="1963" w:type="dxa"/>
          </w:tcPr>
          <w:p w:rsidR="00046F76" w:rsidRPr="00046F76" w:rsidRDefault="00046F76" w:rsidP="00BF35E3">
            <w:pPr>
              <w:jc w:val="center"/>
              <w:rPr>
                <w:rFonts w:ascii="Times New Roman" w:eastAsia="Times New Roman" w:hAnsi="Times New Roman" w:cs="Times New Roman"/>
                <w:b/>
                <w:sz w:val="20"/>
                <w:szCs w:val="20"/>
                <w:lang w:eastAsia="ru-RU"/>
              </w:rPr>
            </w:pPr>
            <w:r w:rsidRPr="00046F76">
              <w:rPr>
                <w:rFonts w:ascii="Times New Roman" w:eastAsia="Times New Roman" w:hAnsi="Times New Roman" w:cs="Times New Roman"/>
                <w:b/>
                <w:sz w:val="20"/>
                <w:szCs w:val="20"/>
                <w:lang w:eastAsia="ru-RU"/>
              </w:rPr>
              <w:t>4 526 142,25462</w:t>
            </w:r>
          </w:p>
        </w:tc>
        <w:tc>
          <w:tcPr>
            <w:tcW w:w="1843" w:type="dxa"/>
          </w:tcPr>
          <w:p w:rsidR="00046F76" w:rsidRPr="00046F76" w:rsidRDefault="00046F76" w:rsidP="00BF35E3">
            <w:pPr>
              <w:jc w:val="center"/>
              <w:rPr>
                <w:rFonts w:ascii="Times New Roman" w:eastAsia="Times New Roman" w:hAnsi="Times New Roman" w:cs="Times New Roman"/>
                <w:b/>
                <w:sz w:val="20"/>
                <w:szCs w:val="20"/>
                <w:lang w:eastAsia="ru-RU"/>
              </w:rPr>
            </w:pPr>
            <w:r w:rsidRPr="00046F76">
              <w:rPr>
                <w:rFonts w:ascii="Times New Roman" w:eastAsia="Times New Roman" w:hAnsi="Times New Roman" w:cs="Times New Roman"/>
                <w:b/>
                <w:sz w:val="20"/>
                <w:szCs w:val="20"/>
                <w:lang w:eastAsia="ru-RU"/>
              </w:rPr>
              <w:t>4 801 162,19853</w:t>
            </w:r>
          </w:p>
        </w:tc>
        <w:tc>
          <w:tcPr>
            <w:tcW w:w="1842" w:type="dxa"/>
          </w:tcPr>
          <w:p w:rsidR="00046F76" w:rsidRPr="00046F76" w:rsidRDefault="00031104" w:rsidP="00BF35E3">
            <w:pPr>
              <w:jc w:val="center"/>
              <w:rPr>
                <w:rFonts w:ascii="Times New Roman" w:eastAsia="Times New Roman" w:hAnsi="Times New Roman" w:cs="Times New Roman"/>
                <w:b/>
                <w:sz w:val="20"/>
                <w:szCs w:val="20"/>
                <w:lang w:eastAsia="ru-RU"/>
              </w:rPr>
            </w:pPr>
            <w:r w:rsidRPr="00031104">
              <w:rPr>
                <w:rFonts w:ascii="Times New Roman" w:eastAsia="Times New Roman" w:hAnsi="Times New Roman" w:cs="Times New Roman"/>
                <w:b/>
                <w:sz w:val="20"/>
                <w:szCs w:val="20"/>
                <w:lang w:eastAsia="ru-RU"/>
              </w:rPr>
              <w:t>4</w:t>
            </w:r>
            <w:r>
              <w:rPr>
                <w:rFonts w:ascii="Times New Roman" w:eastAsia="Times New Roman" w:hAnsi="Times New Roman" w:cs="Times New Roman"/>
                <w:b/>
                <w:sz w:val="20"/>
                <w:szCs w:val="20"/>
                <w:lang w:eastAsia="ru-RU"/>
              </w:rPr>
              <w:t> </w:t>
            </w:r>
            <w:r w:rsidRPr="00031104">
              <w:rPr>
                <w:rFonts w:ascii="Times New Roman" w:eastAsia="Times New Roman" w:hAnsi="Times New Roman" w:cs="Times New Roman"/>
                <w:b/>
                <w:sz w:val="20"/>
                <w:szCs w:val="20"/>
                <w:lang w:eastAsia="ru-RU"/>
              </w:rPr>
              <w:t>817</w:t>
            </w:r>
            <w:r>
              <w:rPr>
                <w:rFonts w:ascii="Times New Roman" w:eastAsia="Times New Roman" w:hAnsi="Times New Roman" w:cs="Times New Roman"/>
                <w:b/>
                <w:sz w:val="20"/>
                <w:szCs w:val="20"/>
                <w:lang w:eastAsia="ru-RU"/>
              </w:rPr>
              <w:t xml:space="preserve"> </w:t>
            </w:r>
            <w:r w:rsidRPr="00031104">
              <w:rPr>
                <w:rFonts w:ascii="Times New Roman" w:eastAsia="Times New Roman" w:hAnsi="Times New Roman" w:cs="Times New Roman"/>
                <w:b/>
                <w:sz w:val="20"/>
                <w:szCs w:val="20"/>
                <w:lang w:eastAsia="ru-RU"/>
              </w:rPr>
              <w:t>886,69964</w:t>
            </w:r>
          </w:p>
        </w:tc>
        <w:tc>
          <w:tcPr>
            <w:tcW w:w="1560" w:type="dxa"/>
          </w:tcPr>
          <w:p w:rsidR="00046F76" w:rsidRPr="00046F76" w:rsidRDefault="00046F76" w:rsidP="001D0EAC">
            <w:pPr>
              <w:jc w:val="center"/>
              <w:rPr>
                <w:rFonts w:ascii="Times New Roman" w:eastAsia="Times New Roman" w:hAnsi="Times New Roman" w:cs="Times New Roman"/>
                <w:b/>
                <w:sz w:val="20"/>
                <w:szCs w:val="20"/>
                <w:lang w:eastAsia="ru-RU"/>
              </w:rPr>
            </w:pPr>
            <w:r w:rsidRPr="00046F76">
              <w:rPr>
                <w:rFonts w:ascii="Times New Roman" w:eastAsia="Times New Roman" w:hAnsi="Times New Roman" w:cs="Times New Roman"/>
                <w:b/>
                <w:sz w:val="20"/>
                <w:szCs w:val="20"/>
                <w:lang w:eastAsia="ru-RU"/>
              </w:rPr>
              <w:t xml:space="preserve">+ </w:t>
            </w:r>
            <w:r w:rsidR="00AF3052">
              <w:rPr>
                <w:rFonts w:ascii="Times New Roman" w:eastAsia="Times New Roman" w:hAnsi="Times New Roman" w:cs="Times New Roman"/>
                <w:b/>
                <w:sz w:val="20"/>
                <w:szCs w:val="20"/>
                <w:lang w:eastAsia="ru-RU"/>
              </w:rPr>
              <w:t>16 724,50111</w:t>
            </w:r>
          </w:p>
        </w:tc>
        <w:tc>
          <w:tcPr>
            <w:tcW w:w="1275" w:type="dxa"/>
          </w:tcPr>
          <w:p w:rsidR="00046F76" w:rsidRPr="00046F76" w:rsidRDefault="00AF3052" w:rsidP="00BF35E3">
            <w:pPr>
              <w:jc w:val="center"/>
              <w:rPr>
                <w:rFonts w:ascii="Times New Roman" w:eastAsia="Times New Roman" w:hAnsi="Times New Roman" w:cs="Times New Roman"/>
                <w:b/>
                <w:sz w:val="20"/>
                <w:szCs w:val="20"/>
                <w:lang w:eastAsia="ru-RU"/>
              </w:rPr>
            </w:pPr>
            <w:r w:rsidRPr="00AF3052">
              <w:rPr>
                <w:rFonts w:ascii="Times New Roman" w:eastAsia="Times New Roman" w:hAnsi="Times New Roman" w:cs="Times New Roman"/>
                <w:b/>
                <w:sz w:val="20"/>
                <w:szCs w:val="20"/>
                <w:lang w:eastAsia="ru-RU"/>
              </w:rPr>
              <w:t>0,3</w:t>
            </w:r>
            <w:r>
              <w:rPr>
                <w:rFonts w:ascii="Times New Roman" w:eastAsia="Times New Roman" w:hAnsi="Times New Roman" w:cs="Times New Roman"/>
                <w:b/>
                <w:sz w:val="20"/>
                <w:szCs w:val="20"/>
                <w:lang w:eastAsia="ru-RU"/>
              </w:rPr>
              <w:t>5</w:t>
            </w:r>
          </w:p>
        </w:tc>
      </w:tr>
      <w:tr w:rsidR="00046F76" w:rsidRPr="00937D7D" w:rsidTr="003E77EB">
        <w:tc>
          <w:tcPr>
            <w:tcW w:w="1723" w:type="dxa"/>
          </w:tcPr>
          <w:p w:rsidR="00046F76" w:rsidRPr="00046F76" w:rsidRDefault="00046F76" w:rsidP="00BF35E3">
            <w:pPr>
              <w:rPr>
                <w:rFonts w:ascii="Times New Roman" w:eastAsia="Times New Roman" w:hAnsi="Times New Roman" w:cs="Times New Roman"/>
                <w:b/>
                <w:sz w:val="20"/>
                <w:szCs w:val="20"/>
                <w:lang w:eastAsia="ru-RU"/>
              </w:rPr>
            </w:pPr>
            <w:r w:rsidRPr="00046F76">
              <w:rPr>
                <w:rFonts w:ascii="Times New Roman" w:eastAsia="Times New Roman" w:hAnsi="Times New Roman" w:cs="Times New Roman"/>
                <w:b/>
                <w:sz w:val="20"/>
                <w:szCs w:val="20"/>
                <w:lang w:eastAsia="ru-RU"/>
              </w:rPr>
              <w:t>Дефицит</w:t>
            </w:r>
            <w:proofErr w:type="gramStart"/>
            <w:r w:rsidRPr="00046F76">
              <w:rPr>
                <w:rFonts w:ascii="Times New Roman" w:eastAsia="Times New Roman" w:hAnsi="Times New Roman" w:cs="Times New Roman"/>
                <w:b/>
                <w:sz w:val="20"/>
                <w:szCs w:val="20"/>
                <w:lang w:eastAsia="ru-RU"/>
              </w:rPr>
              <w:t xml:space="preserve"> (-) / </w:t>
            </w:r>
            <w:proofErr w:type="gramEnd"/>
            <w:r w:rsidRPr="00046F76">
              <w:rPr>
                <w:rFonts w:ascii="Times New Roman" w:eastAsia="Times New Roman" w:hAnsi="Times New Roman" w:cs="Times New Roman"/>
                <w:b/>
                <w:sz w:val="20"/>
                <w:szCs w:val="20"/>
                <w:lang w:eastAsia="ru-RU"/>
              </w:rPr>
              <w:t>Профицит (+)</w:t>
            </w:r>
          </w:p>
        </w:tc>
        <w:tc>
          <w:tcPr>
            <w:tcW w:w="1963" w:type="dxa"/>
            <w:vAlign w:val="center"/>
          </w:tcPr>
          <w:p w:rsidR="00046F76" w:rsidRPr="00046F76" w:rsidRDefault="00046F76" w:rsidP="003E77EB">
            <w:pPr>
              <w:jc w:val="center"/>
              <w:rPr>
                <w:rFonts w:ascii="Times New Roman" w:eastAsia="Times New Roman" w:hAnsi="Times New Roman" w:cs="Times New Roman"/>
                <w:b/>
                <w:sz w:val="20"/>
                <w:szCs w:val="20"/>
                <w:lang w:eastAsia="ru-RU"/>
              </w:rPr>
            </w:pPr>
            <w:r w:rsidRPr="00046F76">
              <w:rPr>
                <w:rFonts w:ascii="Times New Roman" w:eastAsia="Times New Roman" w:hAnsi="Times New Roman" w:cs="Times New Roman"/>
                <w:sz w:val="20"/>
                <w:szCs w:val="20"/>
                <w:lang w:eastAsia="ru-RU"/>
              </w:rPr>
              <w:t>-</w:t>
            </w:r>
            <w:r w:rsidRPr="00046F76">
              <w:rPr>
                <w:rFonts w:ascii="Times New Roman" w:eastAsia="Times New Roman" w:hAnsi="Times New Roman" w:cs="Times New Roman"/>
                <w:b/>
                <w:sz w:val="20"/>
                <w:szCs w:val="20"/>
                <w:lang w:eastAsia="ru-RU"/>
              </w:rPr>
              <w:t xml:space="preserve"> 148 529,31932</w:t>
            </w:r>
          </w:p>
        </w:tc>
        <w:tc>
          <w:tcPr>
            <w:tcW w:w="1843" w:type="dxa"/>
            <w:vAlign w:val="center"/>
          </w:tcPr>
          <w:p w:rsidR="00046F76" w:rsidRPr="00046F76" w:rsidRDefault="00046F76" w:rsidP="003E77EB">
            <w:pPr>
              <w:jc w:val="center"/>
              <w:rPr>
                <w:rFonts w:ascii="Times New Roman" w:eastAsia="Times New Roman" w:hAnsi="Times New Roman" w:cs="Times New Roman"/>
                <w:b/>
                <w:sz w:val="20"/>
                <w:szCs w:val="20"/>
                <w:lang w:eastAsia="ru-RU"/>
              </w:rPr>
            </w:pPr>
            <w:r w:rsidRPr="00046F76">
              <w:rPr>
                <w:rFonts w:ascii="Times New Roman" w:eastAsia="Times New Roman" w:hAnsi="Times New Roman" w:cs="Times New Roman"/>
                <w:sz w:val="20"/>
                <w:szCs w:val="20"/>
                <w:lang w:eastAsia="ru-RU"/>
              </w:rPr>
              <w:t>-</w:t>
            </w:r>
            <w:r w:rsidRPr="00046F76">
              <w:rPr>
                <w:rFonts w:ascii="Times New Roman" w:eastAsia="Times New Roman" w:hAnsi="Times New Roman" w:cs="Times New Roman"/>
                <w:b/>
                <w:sz w:val="20"/>
                <w:szCs w:val="20"/>
                <w:lang w:eastAsia="ru-RU"/>
              </w:rPr>
              <w:t xml:space="preserve"> 267 318,9815</w:t>
            </w:r>
          </w:p>
        </w:tc>
        <w:tc>
          <w:tcPr>
            <w:tcW w:w="1842" w:type="dxa"/>
            <w:vAlign w:val="center"/>
          </w:tcPr>
          <w:p w:rsidR="00046F76" w:rsidRPr="00046F76" w:rsidRDefault="00AF3052" w:rsidP="003E77EB">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 xml:space="preserve">- </w:t>
            </w:r>
            <w:r w:rsidRPr="00AF3052">
              <w:rPr>
                <w:rFonts w:ascii="Times New Roman" w:eastAsia="Times New Roman" w:hAnsi="Times New Roman" w:cs="Times New Roman"/>
                <w:b/>
                <w:sz w:val="20"/>
                <w:szCs w:val="20"/>
                <w:lang w:eastAsia="ru-RU"/>
              </w:rPr>
              <w:t>270 631,48361</w:t>
            </w:r>
          </w:p>
        </w:tc>
        <w:tc>
          <w:tcPr>
            <w:tcW w:w="1560" w:type="dxa"/>
            <w:vAlign w:val="center"/>
          </w:tcPr>
          <w:p w:rsidR="00046F76" w:rsidRPr="00046F76" w:rsidRDefault="00046F76" w:rsidP="003E77EB">
            <w:pPr>
              <w:jc w:val="center"/>
              <w:rPr>
                <w:rFonts w:ascii="Times New Roman" w:eastAsia="Times New Roman" w:hAnsi="Times New Roman" w:cs="Times New Roman"/>
                <w:b/>
                <w:sz w:val="20"/>
                <w:szCs w:val="20"/>
                <w:lang w:eastAsia="ru-RU"/>
              </w:rPr>
            </w:pPr>
            <w:r w:rsidRPr="00046F76">
              <w:rPr>
                <w:rFonts w:ascii="Times New Roman" w:eastAsia="Times New Roman" w:hAnsi="Times New Roman" w:cs="Times New Roman"/>
                <w:b/>
                <w:sz w:val="20"/>
                <w:szCs w:val="20"/>
                <w:lang w:eastAsia="ru-RU"/>
              </w:rPr>
              <w:t xml:space="preserve">+ </w:t>
            </w:r>
            <w:r w:rsidR="00AF3052" w:rsidRPr="00AF3052">
              <w:rPr>
                <w:rFonts w:ascii="Times New Roman" w:eastAsia="Times New Roman" w:hAnsi="Times New Roman" w:cs="Times New Roman"/>
                <w:b/>
                <w:sz w:val="20"/>
                <w:szCs w:val="20"/>
                <w:lang w:eastAsia="ru-RU"/>
              </w:rPr>
              <w:t>3 312,50111</w:t>
            </w:r>
          </w:p>
        </w:tc>
        <w:tc>
          <w:tcPr>
            <w:tcW w:w="1275" w:type="dxa"/>
            <w:vAlign w:val="center"/>
          </w:tcPr>
          <w:p w:rsidR="00046F76" w:rsidRPr="00046F76" w:rsidRDefault="00AF3052" w:rsidP="003E77EB">
            <w:pPr>
              <w:jc w:val="center"/>
              <w:rPr>
                <w:rFonts w:ascii="Times New Roman" w:eastAsia="Times New Roman" w:hAnsi="Times New Roman" w:cs="Times New Roman"/>
                <w:b/>
                <w:sz w:val="20"/>
                <w:szCs w:val="20"/>
                <w:lang w:eastAsia="ru-RU"/>
              </w:rPr>
            </w:pPr>
            <w:r w:rsidRPr="00AF3052">
              <w:rPr>
                <w:rFonts w:ascii="Times New Roman" w:eastAsia="Times New Roman" w:hAnsi="Times New Roman" w:cs="Times New Roman"/>
                <w:b/>
                <w:sz w:val="20"/>
                <w:szCs w:val="20"/>
                <w:lang w:eastAsia="ru-RU"/>
              </w:rPr>
              <w:t>1,24</w:t>
            </w:r>
          </w:p>
        </w:tc>
      </w:tr>
    </w:tbl>
    <w:p w:rsidR="00737083" w:rsidRPr="00937D7D" w:rsidRDefault="00737083" w:rsidP="00737083">
      <w:pPr>
        <w:spacing w:after="0" w:line="240" w:lineRule="auto"/>
        <w:jc w:val="both"/>
        <w:rPr>
          <w:rFonts w:ascii="Times New Roman" w:eastAsia="Times New Roman" w:hAnsi="Times New Roman" w:cs="Times New Roman"/>
          <w:sz w:val="24"/>
          <w:szCs w:val="24"/>
          <w:highlight w:val="yellow"/>
          <w:lang w:eastAsia="ru-RU"/>
        </w:rPr>
      </w:pPr>
    </w:p>
    <w:p w:rsidR="00737083" w:rsidRPr="00A645CC" w:rsidRDefault="00737083" w:rsidP="0073708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45CC">
        <w:rPr>
          <w:rFonts w:ascii="Times New Roman" w:eastAsia="Times New Roman" w:hAnsi="Times New Roman" w:cs="Times New Roman"/>
          <w:sz w:val="28"/>
          <w:szCs w:val="28"/>
          <w:lang w:eastAsia="ru-RU"/>
        </w:rPr>
        <w:t>Проектом решения предусматривается финансирование дефицита бюджета за счёт изменения остатков на счетах по учету средств местного бюджета.</w:t>
      </w:r>
    </w:p>
    <w:p w:rsidR="00737083" w:rsidRPr="00A645CC" w:rsidRDefault="00737083" w:rsidP="0073708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45CC">
        <w:rPr>
          <w:rFonts w:ascii="Times New Roman" w:eastAsia="Times New Roman" w:hAnsi="Times New Roman" w:cs="Times New Roman"/>
          <w:sz w:val="28"/>
          <w:szCs w:val="28"/>
          <w:lang w:eastAsia="ru-RU"/>
        </w:rPr>
        <w:t>Проектом Решения о бюджете вносятся изменения в основные показатели бюджета Полевского муниципального округа на 2025 год, (пункт 1 Проекта Решения о бюджете, подпункты 1.1, 1.2, 1.3, 1.4</w:t>
      </w:r>
      <w:r w:rsidR="00C335C6">
        <w:rPr>
          <w:rFonts w:ascii="Times New Roman" w:eastAsia="Times New Roman" w:hAnsi="Times New Roman" w:cs="Times New Roman"/>
          <w:sz w:val="28"/>
          <w:szCs w:val="28"/>
          <w:lang w:eastAsia="ru-RU"/>
        </w:rPr>
        <w:t>)</w:t>
      </w:r>
      <w:r w:rsidRPr="00A645CC">
        <w:rPr>
          <w:rFonts w:ascii="Times New Roman" w:eastAsia="Times New Roman" w:hAnsi="Times New Roman" w:cs="Times New Roman"/>
          <w:sz w:val="28"/>
          <w:szCs w:val="28"/>
          <w:lang w:eastAsia="ru-RU"/>
        </w:rPr>
        <w:t xml:space="preserve">, </w:t>
      </w:r>
      <w:r w:rsidR="00C335C6">
        <w:rPr>
          <w:rFonts w:ascii="Times New Roman" w:eastAsia="Times New Roman" w:hAnsi="Times New Roman" w:cs="Times New Roman"/>
          <w:sz w:val="28"/>
          <w:szCs w:val="28"/>
          <w:lang w:eastAsia="ru-RU"/>
        </w:rPr>
        <w:t>а именно</w:t>
      </w:r>
      <w:r w:rsidRPr="00A645CC">
        <w:rPr>
          <w:rFonts w:ascii="Times New Roman" w:eastAsia="Times New Roman" w:hAnsi="Times New Roman" w:cs="Times New Roman"/>
          <w:sz w:val="28"/>
          <w:szCs w:val="28"/>
          <w:lang w:eastAsia="ru-RU"/>
        </w:rPr>
        <w:t>:</w:t>
      </w:r>
    </w:p>
    <w:p w:rsidR="00766FDE" w:rsidRDefault="00766FDE" w:rsidP="00766FD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66FDE">
        <w:rPr>
          <w:rFonts w:ascii="Times New Roman" w:eastAsia="Times New Roman" w:hAnsi="Times New Roman" w:cs="Times New Roman"/>
          <w:sz w:val="28"/>
          <w:szCs w:val="28"/>
          <w:lang w:eastAsia="ru-RU"/>
        </w:rPr>
        <w:t xml:space="preserve">- общий объём </w:t>
      </w:r>
      <w:r>
        <w:rPr>
          <w:rFonts w:ascii="Times New Roman" w:eastAsia="Times New Roman" w:hAnsi="Times New Roman" w:cs="Times New Roman"/>
          <w:sz w:val="28"/>
          <w:szCs w:val="28"/>
          <w:lang w:eastAsia="ru-RU"/>
        </w:rPr>
        <w:t>дохо</w:t>
      </w:r>
      <w:r w:rsidRPr="00766FDE">
        <w:rPr>
          <w:rFonts w:ascii="Times New Roman" w:eastAsia="Times New Roman" w:hAnsi="Times New Roman" w:cs="Times New Roman"/>
          <w:sz w:val="28"/>
          <w:szCs w:val="28"/>
          <w:lang w:eastAsia="ru-RU"/>
        </w:rPr>
        <w:t>дов местного бюджета на 202</w:t>
      </w:r>
      <w:r>
        <w:rPr>
          <w:rFonts w:ascii="Times New Roman" w:eastAsia="Times New Roman" w:hAnsi="Times New Roman" w:cs="Times New Roman"/>
          <w:sz w:val="28"/>
          <w:szCs w:val="28"/>
          <w:lang w:eastAsia="ru-RU"/>
        </w:rPr>
        <w:t>5</w:t>
      </w:r>
      <w:r w:rsidRPr="00766FDE">
        <w:rPr>
          <w:rFonts w:ascii="Times New Roman" w:eastAsia="Times New Roman" w:hAnsi="Times New Roman" w:cs="Times New Roman"/>
          <w:sz w:val="28"/>
          <w:szCs w:val="28"/>
          <w:lang w:eastAsia="ru-RU"/>
        </w:rPr>
        <w:t xml:space="preserve"> г. установить на следующем уровне</w:t>
      </w:r>
      <w:r>
        <w:rPr>
          <w:rFonts w:ascii="Times New Roman" w:eastAsia="Times New Roman" w:hAnsi="Times New Roman" w:cs="Times New Roman"/>
          <w:sz w:val="28"/>
          <w:szCs w:val="28"/>
          <w:lang w:eastAsia="ru-RU"/>
        </w:rPr>
        <w:t>:</w:t>
      </w:r>
      <w:r w:rsidRPr="00766FDE">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в</w:t>
      </w:r>
      <w:r w:rsidRPr="00766FDE">
        <w:rPr>
          <w:rFonts w:ascii="Times New Roman" w:eastAsia="Times New Roman" w:hAnsi="Times New Roman" w:cs="Times New Roman"/>
          <w:sz w:val="28"/>
          <w:szCs w:val="28"/>
          <w:lang w:eastAsia="ru-RU"/>
        </w:rPr>
        <w:t xml:space="preserve"> подпункте 1 пункта 1 число «4 533 843,21703» заменить числом  «4 547 255,21703», число «3 288 164,05003» за</w:t>
      </w:r>
      <w:r>
        <w:rPr>
          <w:rFonts w:ascii="Times New Roman" w:eastAsia="Times New Roman" w:hAnsi="Times New Roman" w:cs="Times New Roman"/>
          <w:sz w:val="28"/>
          <w:szCs w:val="28"/>
          <w:lang w:eastAsia="ru-RU"/>
        </w:rPr>
        <w:t>менить числом «3 300 964,05003»;</w:t>
      </w:r>
    </w:p>
    <w:p w:rsidR="00766FDE" w:rsidRPr="00766FDE" w:rsidRDefault="00766FDE" w:rsidP="00766FD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66FDE">
        <w:rPr>
          <w:rFonts w:ascii="Times New Roman" w:eastAsia="Times New Roman" w:hAnsi="Times New Roman" w:cs="Times New Roman"/>
          <w:sz w:val="28"/>
          <w:szCs w:val="28"/>
          <w:lang w:eastAsia="ru-RU"/>
        </w:rPr>
        <w:t>- общий объём расходов местного бюджета на 202</w:t>
      </w:r>
      <w:r>
        <w:rPr>
          <w:rFonts w:ascii="Times New Roman" w:eastAsia="Times New Roman" w:hAnsi="Times New Roman" w:cs="Times New Roman"/>
          <w:sz w:val="28"/>
          <w:szCs w:val="28"/>
          <w:lang w:eastAsia="ru-RU"/>
        </w:rPr>
        <w:t>5</w:t>
      </w:r>
      <w:r w:rsidRPr="00766FDE">
        <w:rPr>
          <w:rFonts w:ascii="Times New Roman" w:eastAsia="Times New Roman" w:hAnsi="Times New Roman" w:cs="Times New Roman"/>
          <w:sz w:val="28"/>
          <w:szCs w:val="28"/>
          <w:lang w:eastAsia="ru-RU"/>
        </w:rPr>
        <w:t xml:space="preserve"> г. установить на следующем уровне:</w:t>
      </w:r>
      <w:r>
        <w:rPr>
          <w:rFonts w:ascii="Times New Roman" w:eastAsia="Times New Roman" w:hAnsi="Times New Roman" w:cs="Times New Roman"/>
          <w:sz w:val="28"/>
          <w:szCs w:val="28"/>
          <w:lang w:eastAsia="ru-RU"/>
        </w:rPr>
        <w:t xml:space="preserve"> в</w:t>
      </w:r>
      <w:r w:rsidRPr="00766FDE">
        <w:rPr>
          <w:rFonts w:ascii="Times New Roman" w:eastAsia="Times New Roman" w:hAnsi="Times New Roman" w:cs="Times New Roman"/>
          <w:sz w:val="28"/>
          <w:szCs w:val="28"/>
          <w:lang w:eastAsia="ru-RU"/>
        </w:rPr>
        <w:t xml:space="preserve"> подпункте 1 пункта 2 число «4 80</w:t>
      </w:r>
      <w:r>
        <w:rPr>
          <w:rFonts w:ascii="Times New Roman" w:eastAsia="Times New Roman" w:hAnsi="Times New Roman" w:cs="Times New Roman"/>
          <w:sz w:val="28"/>
          <w:szCs w:val="28"/>
          <w:lang w:eastAsia="ru-RU"/>
        </w:rPr>
        <w:t xml:space="preserve">1 162,19853» заменить числом  </w:t>
      </w:r>
      <w:r w:rsidRPr="00766FDE">
        <w:rPr>
          <w:rFonts w:ascii="Times New Roman" w:eastAsia="Times New Roman" w:hAnsi="Times New Roman" w:cs="Times New Roman"/>
          <w:sz w:val="28"/>
          <w:szCs w:val="28"/>
          <w:lang w:eastAsia="ru-RU"/>
        </w:rPr>
        <w:t>«4 817 886,69964»</w:t>
      </w:r>
      <w:r>
        <w:rPr>
          <w:rFonts w:ascii="Times New Roman" w:eastAsia="Times New Roman" w:hAnsi="Times New Roman" w:cs="Times New Roman"/>
          <w:sz w:val="28"/>
          <w:szCs w:val="28"/>
          <w:lang w:eastAsia="ru-RU"/>
        </w:rPr>
        <w:t>;</w:t>
      </w:r>
    </w:p>
    <w:p w:rsidR="00766FDE" w:rsidRDefault="00880068" w:rsidP="00766FD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дефицит Полевского муниципального округа на 2025 год увеличивается: в</w:t>
      </w:r>
      <w:r w:rsidR="00766FDE" w:rsidRPr="00766FDE">
        <w:rPr>
          <w:rFonts w:ascii="Times New Roman" w:eastAsia="Times New Roman" w:hAnsi="Times New Roman" w:cs="Times New Roman"/>
          <w:sz w:val="28"/>
          <w:szCs w:val="28"/>
          <w:lang w:eastAsia="ru-RU"/>
        </w:rPr>
        <w:t xml:space="preserve"> подпункте 1 пункта 3 число «267 318,9815» заменить числом    «270 631,48261»</w:t>
      </w:r>
      <w:r>
        <w:rPr>
          <w:rFonts w:ascii="Times New Roman" w:eastAsia="Times New Roman" w:hAnsi="Times New Roman" w:cs="Times New Roman"/>
          <w:sz w:val="28"/>
          <w:szCs w:val="28"/>
          <w:lang w:eastAsia="ru-RU"/>
        </w:rPr>
        <w:t>;</w:t>
      </w:r>
    </w:p>
    <w:p w:rsidR="00766FDE" w:rsidRDefault="00880068" w:rsidP="00766FDE">
      <w:pPr>
        <w:autoSpaceDE w:val="0"/>
        <w:autoSpaceDN w:val="0"/>
        <w:adjustRightInd w:val="0"/>
        <w:spacing w:after="0" w:line="240" w:lineRule="auto"/>
        <w:ind w:firstLine="709"/>
        <w:jc w:val="both"/>
        <w:rPr>
          <w:rFonts w:ascii="Times New Roman" w:eastAsia="Times New Roman" w:hAnsi="Times New Roman" w:cs="Times New Roman"/>
          <w:sz w:val="28"/>
          <w:szCs w:val="28"/>
          <w:highlight w:val="yellow"/>
          <w:lang w:eastAsia="ru-RU"/>
        </w:rPr>
      </w:pPr>
      <w:r>
        <w:rPr>
          <w:rFonts w:ascii="Times New Roman" w:eastAsia="Times New Roman" w:hAnsi="Times New Roman" w:cs="Times New Roman"/>
          <w:sz w:val="28"/>
          <w:szCs w:val="28"/>
          <w:lang w:eastAsia="ru-RU"/>
        </w:rPr>
        <w:t>- размер финансового резерва на реализацию проектов инициативного бюджетирования уменьшается: в</w:t>
      </w:r>
      <w:r w:rsidR="00766FDE" w:rsidRPr="00766FDE">
        <w:rPr>
          <w:rFonts w:ascii="Times New Roman" w:eastAsia="Times New Roman" w:hAnsi="Times New Roman" w:cs="Times New Roman"/>
          <w:sz w:val="28"/>
          <w:szCs w:val="28"/>
          <w:lang w:eastAsia="ru-RU"/>
        </w:rPr>
        <w:t xml:space="preserve"> подпункте 1 пункта 13 число «1 610,6» заменить числом «222,6».</w:t>
      </w:r>
    </w:p>
    <w:p w:rsidR="00DF66E8" w:rsidRDefault="00737083" w:rsidP="0073708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80068">
        <w:rPr>
          <w:rFonts w:ascii="Times New Roman" w:eastAsia="Times New Roman" w:hAnsi="Times New Roman" w:cs="Times New Roman"/>
          <w:sz w:val="28"/>
          <w:szCs w:val="28"/>
          <w:lang w:eastAsia="ru-RU"/>
        </w:rPr>
        <w:lastRenderedPageBreak/>
        <w:t>Проектом Решения о бюджете предлагается</w:t>
      </w:r>
      <w:r w:rsidR="00DF66E8">
        <w:rPr>
          <w:rFonts w:ascii="Times New Roman" w:eastAsia="Times New Roman" w:hAnsi="Times New Roman" w:cs="Times New Roman"/>
          <w:sz w:val="28"/>
          <w:szCs w:val="28"/>
          <w:lang w:eastAsia="ru-RU"/>
        </w:rPr>
        <w:t>:</w:t>
      </w:r>
    </w:p>
    <w:p w:rsidR="00DF66E8" w:rsidRDefault="00DF66E8" w:rsidP="0073708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 </w:t>
      </w:r>
      <w:r w:rsidRPr="00DF66E8">
        <w:rPr>
          <w:rFonts w:ascii="Times New Roman" w:eastAsia="Times New Roman" w:hAnsi="Times New Roman" w:cs="Times New Roman"/>
          <w:sz w:val="28"/>
          <w:szCs w:val="28"/>
          <w:lang w:eastAsia="ru-RU"/>
        </w:rPr>
        <w:t>Дополнить приложением 3.1 Изменения ведомственной структуры расходов местного бюджета на 2025 год и плановый период 2026 и 2027 годов, предусмотренной приложением 3 к решению Думы Полевского городского округа «О бюджете Полевского муниципального округа на 2025 год и плановый период 2026 и 2027 годов» (приложение 3.1).</w:t>
      </w:r>
    </w:p>
    <w:p w:rsidR="00737083" w:rsidRPr="00880068" w:rsidRDefault="00DF66E8" w:rsidP="0073708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737083" w:rsidRPr="0088006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В</w:t>
      </w:r>
      <w:r w:rsidR="00737083" w:rsidRPr="00880068">
        <w:rPr>
          <w:rFonts w:ascii="Times New Roman" w:eastAsia="Times New Roman" w:hAnsi="Times New Roman" w:cs="Times New Roman"/>
          <w:sz w:val="28"/>
          <w:szCs w:val="28"/>
          <w:lang w:eastAsia="ru-RU"/>
        </w:rPr>
        <w:t>нести изменения в следующие приложения:</w:t>
      </w:r>
    </w:p>
    <w:p w:rsidR="00737083" w:rsidRPr="00880068" w:rsidRDefault="00737083" w:rsidP="0073708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80068">
        <w:rPr>
          <w:rFonts w:ascii="Times New Roman" w:eastAsia="Times New Roman" w:hAnsi="Times New Roman" w:cs="Times New Roman"/>
          <w:sz w:val="28"/>
          <w:szCs w:val="28"/>
          <w:lang w:eastAsia="ru-RU"/>
        </w:rPr>
        <w:t xml:space="preserve">- Приложение 1 «Свод доходов местного бюджета на 2025 год и плановый период 2026 и 2027 годов» изложить в новой редакции. </w:t>
      </w:r>
    </w:p>
    <w:p w:rsidR="00737083" w:rsidRPr="00880068" w:rsidRDefault="00737083" w:rsidP="0073708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80068">
        <w:rPr>
          <w:rFonts w:ascii="Times New Roman" w:eastAsia="Times New Roman" w:hAnsi="Times New Roman" w:cs="Times New Roman"/>
          <w:sz w:val="28"/>
          <w:szCs w:val="28"/>
          <w:lang w:eastAsia="ru-RU"/>
        </w:rPr>
        <w:t xml:space="preserve">- Приложение 2 «Распределение бюджетных ассигнований по разделам, подразделам, целевым статьям (муниципальным программам и непрограммным направлениям деятельности), группам и подгруппам </w:t>
      </w:r>
      <w:proofErr w:type="gramStart"/>
      <w:r w:rsidRPr="00880068">
        <w:rPr>
          <w:rFonts w:ascii="Times New Roman" w:eastAsia="Times New Roman" w:hAnsi="Times New Roman" w:cs="Times New Roman"/>
          <w:sz w:val="28"/>
          <w:szCs w:val="28"/>
          <w:lang w:eastAsia="ru-RU"/>
        </w:rPr>
        <w:t>видов расходов классификации расходов бюджетов</w:t>
      </w:r>
      <w:proofErr w:type="gramEnd"/>
      <w:r w:rsidRPr="00880068">
        <w:rPr>
          <w:rFonts w:ascii="Times New Roman" w:eastAsia="Times New Roman" w:hAnsi="Times New Roman" w:cs="Times New Roman"/>
          <w:sz w:val="28"/>
          <w:szCs w:val="28"/>
          <w:lang w:eastAsia="ru-RU"/>
        </w:rPr>
        <w:t xml:space="preserve"> на 2025 год и плановый период 2026 и 2027 годов» изложить в новой редакции. </w:t>
      </w:r>
    </w:p>
    <w:p w:rsidR="00737083" w:rsidRPr="00880068" w:rsidRDefault="00737083" w:rsidP="0073708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80068">
        <w:rPr>
          <w:rFonts w:ascii="Times New Roman" w:eastAsia="Times New Roman" w:hAnsi="Times New Roman" w:cs="Times New Roman"/>
          <w:sz w:val="28"/>
          <w:szCs w:val="28"/>
          <w:lang w:eastAsia="ru-RU"/>
        </w:rPr>
        <w:t>- Приложение 3 «Ведомственная структура расходов местного бюджета на 2025 год и плановый период 2026 и 2027 годов» изложить в новой редакции.</w:t>
      </w:r>
    </w:p>
    <w:p w:rsidR="00737083" w:rsidRPr="00880068" w:rsidRDefault="00737083" w:rsidP="0073708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80068">
        <w:rPr>
          <w:rFonts w:ascii="Times New Roman" w:eastAsia="Times New Roman" w:hAnsi="Times New Roman" w:cs="Times New Roman"/>
          <w:sz w:val="28"/>
          <w:szCs w:val="28"/>
          <w:lang w:eastAsia="ru-RU"/>
        </w:rPr>
        <w:t>- Приложение 4 «Перечень муниципальных программ Полевского муниципального округа, подлежащих реализации в 2025 году плановом периоде 2026 и 2027 годов» изложить в новой редакции.</w:t>
      </w:r>
    </w:p>
    <w:p w:rsidR="00737083" w:rsidRDefault="00737083" w:rsidP="0073708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80068">
        <w:rPr>
          <w:rFonts w:ascii="Times New Roman" w:eastAsia="Times New Roman" w:hAnsi="Times New Roman" w:cs="Times New Roman"/>
          <w:sz w:val="28"/>
          <w:szCs w:val="28"/>
          <w:lang w:eastAsia="ru-RU"/>
        </w:rPr>
        <w:t>- Приложение 5 «Свод источников финансирования дефицита местного бюджета на 2025 год и плановый период 2026 и 2027 годов» изложить в новой редакции.</w:t>
      </w:r>
    </w:p>
    <w:p w:rsidR="00CF3F6F" w:rsidRDefault="00CF3F6F" w:rsidP="00CF3F6F">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CF3F6F" w:rsidRDefault="00CF3F6F" w:rsidP="00CF3F6F">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5B729B">
        <w:rPr>
          <w:rFonts w:ascii="Times New Roman" w:eastAsia="Times New Roman" w:hAnsi="Times New Roman" w:cs="Times New Roman"/>
          <w:b/>
          <w:sz w:val="28"/>
          <w:szCs w:val="28"/>
          <w:lang w:eastAsia="ru-RU"/>
        </w:rPr>
        <w:t xml:space="preserve">2. Доходы бюджета </w:t>
      </w:r>
      <w:r>
        <w:rPr>
          <w:rFonts w:ascii="Times New Roman" w:eastAsia="Times New Roman" w:hAnsi="Times New Roman" w:cs="Times New Roman"/>
          <w:b/>
          <w:sz w:val="28"/>
          <w:szCs w:val="28"/>
          <w:lang w:eastAsia="ru-RU"/>
        </w:rPr>
        <w:t xml:space="preserve">Полевского </w:t>
      </w:r>
      <w:r w:rsidRPr="005B729B">
        <w:rPr>
          <w:rFonts w:ascii="Times New Roman" w:eastAsia="Times New Roman" w:hAnsi="Times New Roman" w:cs="Times New Roman"/>
          <w:b/>
          <w:sz w:val="28"/>
          <w:szCs w:val="28"/>
          <w:lang w:eastAsia="ru-RU"/>
        </w:rPr>
        <w:t xml:space="preserve">муниципального </w:t>
      </w:r>
      <w:r>
        <w:rPr>
          <w:rFonts w:ascii="Times New Roman" w:eastAsia="Times New Roman" w:hAnsi="Times New Roman" w:cs="Times New Roman"/>
          <w:b/>
          <w:sz w:val="28"/>
          <w:szCs w:val="28"/>
          <w:lang w:eastAsia="ru-RU"/>
        </w:rPr>
        <w:t>округа</w:t>
      </w:r>
      <w:r w:rsidRPr="005B729B">
        <w:rPr>
          <w:rFonts w:ascii="Times New Roman" w:eastAsia="Times New Roman" w:hAnsi="Times New Roman" w:cs="Times New Roman"/>
          <w:b/>
          <w:sz w:val="28"/>
          <w:szCs w:val="28"/>
          <w:lang w:eastAsia="ru-RU"/>
        </w:rPr>
        <w:t xml:space="preserve"> на 2025 год</w:t>
      </w:r>
    </w:p>
    <w:p w:rsidR="00CF3F6F" w:rsidRPr="005B729B" w:rsidRDefault="00CF3F6F" w:rsidP="00CF3F6F">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155FCC" w:rsidRDefault="00CF3F6F" w:rsidP="00CF3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 учетом планируемых изменений поступления доходов в бюджет, объём доходной части составит </w:t>
      </w:r>
      <w:r w:rsidR="00FE7F00" w:rsidRPr="00FE7F00">
        <w:rPr>
          <w:rFonts w:ascii="Times New Roman" w:eastAsia="Times New Roman" w:hAnsi="Times New Roman" w:cs="Times New Roman"/>
          <w:sz w:val="28"/>
          <w:szCs w:val="28"/>
          <w:lang w:eastAsia="ru-RU"/>
        </w:rPr>
        <w:t>4 547 255,21703</w:t>
      </w:r>
      <w:r w:rsidR="00FE7F0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тыс. руб., что на </w:t>
      </w:r>
      <w:r w:rsidR="00FE7F00">
        <w:rPr>
          <w:rFonts w:ascii="Times New Roman" w:eastAsia="Times New Roman" w:hAnsi="Times New Roman" w:cs="Times New Roman"/>
          <w:sz w:val="28"/>
          <w:szCs w:val="28"/>
          <w:lang w:eastAsia="ru-RU"/>
        </w:rPr>
        <w:t>0,3</w:t>
      </w:r>
      <w:r>
        <w:rPr>
          <w:rFonts w:ascii="Times New Roman" w:eastAsia="Times New Roman" w:hAnsi="Times New Roman" w:cs="Times New Roman"/>
          <w:sz w:val="28"/>
          <w:szCs w:val="28"/>
          <w:lang w:eastAsia="ru-RU"/>
        </w:rPr>
        <w:t xml:space="preserve"> % больше </w:t>
      </w:r>
      <w:r w:rsidR="00FE7F00">
        <w:rPr>
          <w:rFonts w:ascii="Times New Roman" w:eastAsia="Times New Roman" w:hAnsi="Times New Roman" w:cs="Times New Roman"/>
          <w:sz w:val="28"/>
          <w:szCs w:val="28"/>
          <w:lang w:eastAsia="ru-RU"/>
        </w:rPr>
        <w:t>от утвержденных показателей на 01.04.2025г.</w:t>
      </w:r>
    </w:p>
    <w:p w:rsidR="00CF3F6F" w:rsidRDefault="00155FCC" w:rsidP="00CF3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Увеличение доходов</w:t>
      </w:r>
      <w:r w:rsidR="00FE7F00">
        <w:rPr>
          <w:rFonts w:ascii="Times New Roman" w:eastAsia="Times New Roman" w:hAnsi="Times New Roman" w:cs="Times New Roman"/>
          <w:sz w:val="28"/>
          <w:szCs w:val="28"/>
          <w:lang w:eastAsia="ru-RU"/>
        </w:rPr>
        <w:t xml:space="preserve"> </w:t>
      </w:r>
      <w:r w:rsidR="00CF3F6F">
        <w:rPr>
          <w:rFonts w:ascii="Times New Roman" w:eastAsia="Times New Roman" w:hAnsi="Times New Roman" w:cs="Times New Roman"/>
          <w:sz w:val="28"/>
          <w:szCs w:val="28"/>
          <w:lang w:eastAsia="ru-RU"/>
        </w:rPr>
        <w:t xml:space="preserve">от первоначально утвержденных бюджетом </w:t>
      </w:r>
      <w:r>
        <w:rPr>
          <w:rFonts w:ascii="Times New Roman" w:eastAsia="Times New Roman" w:hAnsi="Times New Roman" w:cs="Times New Roman"/>
          <w:sz w:val="28"/>
          <w:szCs w:val="28"/>
          <w:lang w:eastAsia="ru-RU"/>
        </w:rPr>
        <w:t xml:space="preserve">финансовых </w:t>
      </w:r>
      <w:r w:rsidR="00CF3F6F">
        <w:rPr>
          <w:rFonts w:ascii="Times New Roman" w:eastAsia="Times New Roman" w:hAnsi="Times New Roman" w:cs="Times New Roman"/>
          <w:sz w:val="28"/>
          <w:szCs w:val="28"/>
          <w:lang w:eastAsia="ru-RU"/>
        </w:rPr>
        <w:t>показателей доход</w:t>
      </w:r>
      <w:r w:rsidR="00262E28">
        <w:rPr>
          <w:rFonts w:ascii="Times New Roman" w:eastAsia="Times New Roman" w:hAnsi="Times New Roman" w:cs="Times New Roman"/>
          <w:sz w:val="28"/>
          <w:szCs w:val="28"/>
          <w:lang w:eastAsia="ru-RU"/>
        </w:rPr>
        <w:t>ной части</w:t>
      </w:r>
      <w:r w:rsidR="00CF3F6F">
        <w:rPr>
          <w:rFonts w:ascii="Times New Roman" w:eastAsia="Times New Roman" w:hAnsi="Times New Roman" w:cs="Times New Roman"/>
          <w:sz w:val="28"/>
          <w:szCs w:val="28"/>
          <w:lang w:eastAsia="ru-RU"/>
        </w:rPr>
        <w:t xml:space="preserve"> ПМО</w:t>
      </w:r>
      <w:r>
        <w:rPr>
          <w:rFonts w:ascii="Times New Roman" w:eastAsia="Times New Roman" w:hAnsi="Times New Roman" w:cs="Times New Roman"/>
          <w:sz w:val="28"/>
          <w:szCs w:val="28"/>
          <w:lang w:eastAsia="ru-RU"/>
        </w:rPr>
        <w:t xml:space="preserve"> </w:t>
      </w:r>
      <w:r w:rsidR="00262E28">
        <w:rPr>
          <w:rFonts w:ascii="Times New Roman" w:eastAsia="Times New Roman" w:hAnsi="Times New Roman" w:cs="Times New Roman"/>
          <w:sz w:val="28"/>
          <w:szCs w:val="28"/>
          <w:lang w:eastAsia="ru-RU"/>
        </w:rPr>
        <w:t xml:space="preserve">на 2025 год </w:t>
      </w:r>
      <w:r>
        <w:rPr>
          <w:rFonts w:ascii="Times New Roman" w:eastAsia="Times New Roman" w:hAnsi="Times New Roman" w:cs="Times New Roman"/>
          <w:sz w:val="28"/>
          <w:szCs w:val="28"/>
          <w:lang w:eastAsia="ru-RU"/>
        </w:rPr>
        <w:t>составит 169 642,28173 тыс. руб. или порядка 4 %</w:t>
      </w:r>
      <w:r w:rsidR="00CF3F6F">
        <w:rPr>
          <w:rFonts w:ascii="Times New Roman" w:eastAsia="Times New Roman" w:hAnsi="Times New Roman" w:cs="Times New Roman"/>
          <w:sz w:val="28"/>
          <w:szCs w:val="28"/>
          <w:lang w:eastAsia="ru-RU"/>
        </w:rPr>
        <w:t>.</w:t>
      </w:r>
    </w:p>
    <w:p w:rsidR="00CF3F6F" w:rsidRDefault="00CF3F6F" w:rsidP="00CF3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Изменение структуры доходов бюджета на 2025 год приведено ниже в таблице 2</w:t>
      </w:r>
      <w:r w:rsidR="00CB0688">
        <w:rPr>
          <w:rFonts w:ascii="Times New Roman" w:eastAsia="Times New Roman" w:hAnsi="Times New Roman" w:cs="Times New Roman"/>
          <w:sz w:val="28"/>
          <w:szCs w:val="28"/>
          <w:lang w:eastAsia="ru-RU"/>
        </w:rPr>
        <w:t xml:space="preserve">.  </w:t>
      </w:r>
    </w:p>
    <w:p w:rsidR="00CB0688" w:rsidRDefault="00CB0688" w:rsidP="00CF3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55FCC">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Таблица 2 (тыс. руб.)</w:t>
      </w:r>
    </w:p>
    <w:tbl>
      <w:tblPr>
        <w:tblStyle w:val="a3"/>
        <w:tblW w:w="0" w:type="auto"/>
        <w:tblInd w:w="108" w:type="dxa"/>
        <w:tblLayout w:type="fixed"/>
        <w:tblLook w:val="04A0" w:firstRow="1" w:lastRow="0" w:firstColumn="1" w:lastColumn="0" w:noHBand="0" w:noVBand="1"/>
      </w:tblPr>
      <w:tblGrid>
        <w:gridCol w:w="2268"/>
        <w:gridCol w:w="1843"/>
        <w:gridCol w:w="1843"/>
        <w:gridCol w:w="1559"/>
        <w:gridCol w:w="1559"/>
        <w:gridCol w:w="1134"/>
      </w:tblGrid>
      <w:tr w:rsidR="00E51AD5" w:rsidRPr="005D08D5" w:rsidTr="00AA3556">
        <w:tc>
          <w:tcPr>
            <w:tcW w:w="2268" w:type="dxa"/>
            <w:vMerge w:val="restart"/>
          </w:tcPr>
          <w:p w:rsidR="00E51AD5" w:rsidRPr="005D08D5" w:rsidRDefault="00E51AD5" w:rsidP="00BF35E3">
            <w:pPr>
              <w:autoSpaceDE w:val="0"/>
              <w:autoSpaceDN w:val="0"/>
              <w:adjustRightInd w:val="0"/>
              <w:jc w:val="center"/>
              <w:rPr>
                <w:rFonts w:ascii="Times New Roman" w:eastAsia="Times New Roman" w:hAnsi="Times New Roman" w:cs="Times New Roman"/>
                <w:b/>
                <w:sz w:val="20"/>
                <w:szCs w:val="20"/>
                <w:lang w:eastAsia="ru-RU"/>
              </w:rPr>
            </w:pPr>
            <w:r w:rsidRPr="005D08D5">
              <w:rPr>
                <w:rFonts w:ascii="Times New Roman" w:eastAsia="Times New Roman" w:hAnsi="Times New Roman" w:cs="Times New Roman"/>
                <w:b/>
                <w:sz w:val="20"/>
                <w:szCs w:val="20"/>
                <w:lang w:eastAsia="ru-RU"/>
              </w:rPr>
              <w:t>Наименование статьи доходов</w:t>
            </w:r>
          </w:p>
        </w:tc>
        <w:tc>
          <w:tcPr>
            <w:tcW w:w="7938" w:type="dxa"/>
            <w:gridSpan w:val="5"/>
          </w:tcPr>
          <w:p w:rsidR="00E51AD5" w:rsidRPr="005D08D5" w:rsidRDefault="00E51AD5" w:rsidP="00BF35E3">
            <w:pPr>
              <w:autoSpaceDE w:val="0"/>
              <w:autoSpaceDN w:val="0"/>
              <w:adjustRightInd w:val="0"/>
              <w:jc w:val="center"/>
              <w:rPr>
                <w:rFonts w:ascii="Times New Roman" w:eastAsia="Times New Roman" w:hAnsi="Times New Roman" w:cs="Times New Roman"/>
                <w:b/>
                <w:sz w:val="20"/>
                <w:szCs w:val="20"/>
                <w:lang w:eastAsia="ru-RU"/>
              </w:rPr>
            </w:pPr>
            <w:r w:rsidRPr="005D08D5">
              <w:rPr>
                <w:rFonts w:ascii="Times New Roman" w:eastAsia="Times New Roman" w:hAnsi="Times New Roman" w:cs="Times New Roman"/>
                <w:b/>
                <w:sz w:val="20"/>
                <w:szCs w:val="20"/>
                <w:lang w:eastAsia="ru-RU"/>
              </w:rPr>
              <w:t>Доходная часть ПМО на 2025 год</w:t>
            </w:r>
          </w:p>
        </w:tc>
      </w:tr>
      <w:tr w:rsidR="00E51AD5" w:rsidRPr="005D08D5" w:rsidTr="00AA3556">
        <w:tc>
          <w:tcPr>
            <w:tcW w:w="2268" w:type="dxa"/>
            <w:vMerge/>
          </w:tcPr>
          <w:p w:rsidR="00E51AD5" w:rsidRPr="005D08D5" w:rsidRDefault="00E51AD5" w:rsidP="00BF35E3">
            <w:pPr>
              <w:autoSpaceDE w:val="0"/>
              <w:autoSpaceDN w:val="0"/>
              <w:adjustRightInd w:val="0"/>
              <w:jc w:val="center"/>
              <w:rPr>
                <w:rFonts w:ascii="Times New Roman" w:eastAsia="Times New Roman" w:hAnsi="Times New Roman" w:cs="Times New Roman"/>
                <w:b/>
                <w:sz w:val="20"/>
                <w:szCs w:val="20"/>
                <w:lang w:eastAsia="ru-RU"/>
              </w:rPr>
            </w:pPr>
          </w:p>
        </w:tc>
        <w:tc>
          <w:tcPr>
            <w:tcW w:w="1843" w:type="dxa"/>
          </w:tcPr>
          <w:p w:rsidR="00E51AD5" w:rsidRPr="005D08D5" w:rsidRDefault="00E51AD5" w:rsidP="00BF35E3">
            <w:pPr>
              <w:jc w:val="center"/>
              <w:rPr>
                <w:rFonts w:ascii="Times New Roman" w:eastAsia="Times New Roman" w:hAnsi="Times New Roman" w:cs="Times New Roman"/>
                <w:b/>
                <w:sz w:val="20"/>
                <w:szCs w:val="20"/>
                <w:lang w:eastAsia="ru-RU"/>
              </w:rPr>
            </w:pPr>
            <w:r w:rsidRPr="005D08D5">
              <w:rPr>
                <w:rFonts w:ascii="Times New Roman" w:eastAsia="Times New Roman" w:hAnsi="Times New Roman" w:cs="Times New Roman"/>
                <w:b/>
                <w:sz w:val="20"/>
                <w:szCs w:val="20"/>
                <w:lang w:eastAsia="ru-RU"/>
              </w:rPr>
              <w:t>Первоначально утвержденные показатели 2025 на год</w:t>
            </w:r>
          </w:p>
        </w:tc>
        <w:tc>
          <w:tcPr>
            <w:tcW w:w="1843" w:type="dxa"/>
          </w:tcPr>
          <w:p w:rsidR="00E51AD5" w:rsidRPr="005D08D5" w:rsidRDefault="00E51AD5" w:rsidP="00BF35E3">
            <w:pPr>
              <w:autoSpaceDE w:val="0"/>
              <w:autoSpaceDN w:val="0"/>
              <w:adjustRightInd w:val="0"/>
              <w:jc w:val="center"/>
              <w:rPr>
                <w:rFonts w:ascii="Times New Roman" w:eastAsia="Times New Roman" w:hAnsi="Times New Roman" w:cs="Times New Roman"/>
                <w:b/>
                <w:sz w:val="20"/>
                <w:szCs w:val="20"/>
                <w:lang w:eastAsia="ru-RU"/>
              </w:rPr>
            </w:pPr>
            <w:r w:rsidRPr="00E51AD5">
              <w:rPr>
                <w:rFonts w:ascii="Times New Roman" w:eastAsia="Times New Roman" w:hAnsi="Times New Roman" w:cs="Times New Roman"/>
                <w:b/>
                <w:sz w:val="20"/>
                <w:szCs w:val="20"/>
                <w:lang w:eastAsia="ru-RU"/>
              </w:rPr>
              <w:t>Утвержденные показатели на 01.04.2025г.</w:t>
            </w:r>
          </w:p>
        </w:tc>
        <w:tc>
          <w:tcPr>
            <w:tcW w:w="1559" w:type="dxa"/>
          </w:tcPr>
          <w:p w:rsidR="00E51AD5" w:rsidRDefault="00E51AD5" w:rsidP="00BF35E3">
            <w:pPr>
              <w:autoSpaceDE w:val="0"/>
              <w:autoSpaceDN w:val="0"/>
              <w:adjustRightInd w:val="0"/>
              <w:jc w:val="center"/>
              <w:rPr>
                <w:rFonts w:ascii="Times New Roman" w:eastAsia="Times New Roman" w:hAnsi="Times New Roman" w:cs="Times New Roman"/>
                <w:b/>
                <w:sz w:val="20"/>
                <w:szCs w:val="20"/>
                <w:lang w:eastAsia="ru-RU"/>
              </w:rPr>
            </w:pPr>
            <w:r w:rsidRPr="005D08D5">
              <w:rPr>
                <w:rFonts w:ascii="Times New Roman" w:eastAsia="Times New Roman" w:hAnsi="Times New Roman" w:cs="Times New Roman"/>
                <w:b/>
                <w:sz w:val="20"/>
                <w:szCs w:val="20"/>
                <w:lang w:eastAsia="ru-RU"/>
              </w:rPr>
              <w:t>Проект решения</w:t>
            </w:r>
          </w:p>
        </w:tc>
        <w:tc>
          <w:tcPr>
            <w:tcW w:w="1559" w:type="dxa"/>
          </w:tcPr>
          <w:p w:rsidR="00E51AD5" w:rsidRDefault="00E51AD5" w:rsidP="00BF35E3">
            <w:pPr>
              <w:autoSpaceDE w:val="0"/>
              <w:autoSpaceDN w:val="0"/>
              <w:adjustRightInd w:val="0"/>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Абсолютное значение</w:t>
            </w:r>
          </w:p>
          <w:p w:rsidR="00E51AD5" w:rsidRPr="005D08D5" w:rsidRDefault="00E51AD5" w:rsidP="00BF35E3">
            <w:pPr>
              <w:autoSpaceDE w:val="0"/>
              <w:autoSpaceDN w:val="0"/>
              <w:adjustRightInd w:val="0"/>
              <w:jc w:val="center"/>
              <w:rPr>
                <w:rFonts w:ascii="Times New Roman" w:eastAsia="Times New Roman" w:hAnsi="Times New Roman" w:cs="Times New Roman"/>
                <w:b/>
                <w:sz w:val="20"/>
                <w:szCs w:val="20"/>
                <w:lang w:eastAsia="ru-RU"/>
              </w:rPr>
            </w:pPr>
            <w:r w:rsidRPr="005D08D5">
              <w:rPr>
                <w:rFonts w:ascii="Times New Roman" w:eastAsia="Times New Roman" w:hAnsi="Times New Roman" w:cs="Times New Roman"/>
                <w:b/>
                <w:sz w:val="20"/>
                <w:szCs w:val="20"/>
                <w:lang w:eastAsia="ru-RU"/>
              </w:rPr>
              <w:t>(+/-)</w:t>
            </w:r>
            <w:r w:rsidR="009A4553">
              <w:rPr>
                <w:rFonts w:ascii="Times New Roman" w:eastAsia="Times New Roman" w:hAnsi="Times New Roman" w:cs="Times New Roman"/>
                <w:b/>
                <w:sz w:val="20"/>
                <w:szCs w:val="20"/>
                <w:lang w:eastAsia="ru-RU"/>
              </w:rPr>
              <w:t>, ст. 4-3</w:t>
            </w:r>
          </w:p>
        </w:tc>
        <w:tc>
          <w:tcPr>
            <w:tcW w:w="1134" w:type="dxa"/>
          </w:tcPr>
          <w:p w:rsidR="00E51AD5" w:rsidRPr="005D08D5" w:rsidRDefault="00E51AD5" w:rsidP="00BF35E3">
            <w:pPr>
              <w:autoSpaceDE w:val="0"/>
              <w:autoSpaceDN w:val="0"/>
              <w:adjustRightInd w:val="0"/>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 xml:space="preserve">Относительное значение, % </w:t>
            </w:r>
          </w:p>
        </w:tc>
      </w:tr>
      <w:tr w:rsidR="009A4553" w:rsidRPr="005D08D5" w:rsidTr="00AA3556">
        <w:tc>
          <w:tcPr>
            <w:tcW w:w="2268" w:type="dxa"/>
          </w:tcPr>
          <w:p w:rsidR="009A4553" w:rsidRPr="005D08D5" w:rsidRDefault="009A4553" w:rsidP="009A4553">
            <w:pPr>
              <w:autoSpaceDE w:val="0"/>
              <w:autoSpaceDN w:val="0"/>
              <w:adjustRightInd w:val="0"/>
              <w:ind w:left="-142" w:firstLine="142"/>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w:t>
            </w:r>
          </w:p>
        </w:tc>
        <w:tc>
          <w:tcPr>
            <w:tcW w:w="1843" w:type="dxa"/>
          </w:tcPr>
          <w:p w:rsidR="009A4553" w:rsidRPr="005D08D5" w:rsidRDefault="009A4553" w:rsidP="00BF35E3">
            <w:pPr>
              <w:autoSpaceDE w:val="0"/>
              <w:autoSpaceDN w:val="0"/>
              <w:adjustRightInd w:val="0"/>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p>
        </w:tc>
        <w:tc>
          <w:tcPr>
            <w:tcW w:w="1843" w:type="dxa"/>
          </w:tcPr>
          <w:p w:rsidR="009A4553" w:rsidRPr="005D08D5" w:rsidRDefault="009A4553" w:rsidP="00BF35E3">
            <w:pPr>
              <w:autoSpaceDE w:val="0"/>
              <w:autoSpaceDN w:val="0"/>
              <w:adjustRightInd w:val="0"/>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1559" w:type="dxa"/>
          </w:tcPr>
          <w:p w:rsidR="009A4553" w:rsidRPr="00E51AD5" w:rsidRDefault="009A4553" w:rsidP="00BF35E3">
            <w:pPr>
              <w:autoSpaceDE w:val="0"/>
              <w:autoSpaceDN w:val="0"/>
              <w:adjustRightInd w:val="0"/>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1559" w:type="dxa"/>
          </w:tcPr>
          <w:p w:rsidR="009A4553" w:rsidRDefault="009A4553" w:rsidP="00BF35E3">
            <w:pPr>
              <w:autoSpaceDE w:val="0"/>
              <w:autoSpaceDN w:val="0"/>
              <w:adjustRightInd w:val="0"/>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1134" w:type="dxa"/>
          </w:tcPr>
          <w:p w:rsidR="009A4553" w:rsidRDefault="009A4553" w:rsidP="00BF35E3">
            <w:pPr>
              <w:autoSpaceDE w:val="0"/>
              <w:autoSpaceDN w:val="0"/>
              <w:adjustRightInd w:val="0"/>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r>
      <w:tr w:rsidR="00E51AD5" w:rsidRPr="005D08D5" w:rsidTr="00AA3556">
        <w:tc>
          <w:tcPr>
            <w:tcW w:w="2268" w:type="dxa"/>
          </w:tcPr>
          <w:p w:rsidR="00E51AD5" w:rsidRPr="005D08D5" w:rsidRDefault="00E51AD5" w:rsidP="00BF35E3">
            <w:pPr>
              <w:autoSpaceDE w:val="0"/>
              <w:autoSpaceDN w:val="0"/>
              <w:adjustRightInd w:val="0"/>
              <w:ind w:left="-142" w:firstLine="142"/>
              <w:rPr>
                <w:rFonts w:ascii="Times New Roman" w:eastAsia="Times New Roman" w:hAnsi="Times New Roman" w:cs="Times New Roman"/>
                <w:b/>
                <w:sz w:val="20"/>
                <w:szCs w:val="20"/>
                <w:lang w:eastAsia="ru-RU"/>
              </w:rPr>
            </w:pPr>
            <w:r w:rsidRPr="005D08D5">
              <w:rPr>
                <w:rFonts w:ascii="Times New Roman" w:eastAsia="Times New Roman" w:hAnsi="Times New Roman" w:cs="Times New Roman"/>
                <w:b/>
                <w:sz w:val="20"/>
                <w:szCs w:val="20"/>
                <w:lang w:eastAsia="ru-RU"/>
              </w:rPr>
              <w:t>1. Налоговые  и неналоговые доходы, в том числе</w:t>
            </w:r>
          </w:p>
        </w:tc>
        <w:tc>
          <w:tcPr>
            <w:tcW w:w="1843" w:type="dxa"/>
          </w:tcPr>
          <w:p w:rsidR="00E51AD5" w:rsidRPr="005D08D5" w:rsidRDefault="00E51AD5" w:rsidP="00BF35E3">
            <w:pPr>
              <w:autoSpaceDE w:val="0"/>
              <w:autoSpaceDN w:val="0"/>
              <w:adjustRightInd w:val="0"/>
              <w:jc w:val="center"/>
              <w:rPr>
                <w:rFonts w:ascii="Times New Roman" w:eastAsia="Times New Roman" w:hAnsi="Times New Roman" w:cs="Times New Roman"/>
                <w:b/>
                <w:sz w:val="20"/>
                <w:szCs w:val="20"/>
                <w:lang w:eastAsia="ru-RU"/>
              </w:rPr>
            </w:pPr>
            <w:r w:rsidRPr="005D08D5">
              <w:rPr>
                <w:rFonts w:ascii="Times New Roman" w:eastAsia="Times New Roman" w:hAnsi="Times New Roman" w:cs="Times New Roman"/>
                <w:b/>
                <w:sz w:val="20"/>
                <w:szCs w:val="20"/>
                <w:lang w:eastAsia="ru-RU"/>
              </w:rPr>
              <w:t>1 243 172,0000</w:t>
            </w:r>
          </w:p>
        </w:tc>
        <w:tc>
          <w:tcPr>
            <w:tcW w:w="1843" w:type="dxa"/>
          </w:tcPr>
          <w:p w:rsidR="00E51AD5" w:rsidRPr="005D08D5" w:rsidRDefault="00E51AD5" w:rsidP="00BF35E3">
            <w:pPr>
              <w:autoSpaceDE w:val="0"/>
              <w:autoSpaceDN w:val="0"/>
              <w:adjustRightInd w:val="0"/>
              <w:jc w:val="center"/>
              <w:rPr>
                <w:rFonts w:ascii="Times New Roman" w:eastAsia="Times New Roman" w:hAnsi="Times New Roman" w:cs="Times New Roman"/>
                <w:b/>
                <w:sz w:val="20"/>
                <w:szCs w:val="20"/>
                <w:lang w:eastAsia="ru-RU"/>
              </w:rPr>
            </w:pPr>
            <w:r w:rsidRPr="005D08D5">
              <w:rPr>
                <w:rFonts w:ascii="Times New Roman" w:eastAsia="Times New Roman" w:hAnsi="Times New Roman" w:cs="Times New Roman"/>
                <w:b/>
                <w:sz w:val="20"/>
                <w:szCs w:val="20"/>
                <w:lang w:eastAsia="ru-RU"/>
              </w:rPr>
              <w:t>1 243 172,0000</w:t>
            </w:r>
          </w:p>
        </w:tc>
        <w:tc>
          <w:tcPr>
            <w:tcW w:w="1559" w:type="dxa"/>
          </w:tcPr>
          <w:p w:rsidR="00E51AD5" w:rsidRPr="005D08D5" w:rsidRDefault="00E51AD5" w:rsidP="00BF35E3">
            <w:pPr>
              <w:autoSpaceDE w:val="0"/>
              <w:autoSpaceDN w:val="0"/>
              <w:adjustRightInd w:val="0"/>
              <w:jc w:val="center"/>
              <w:rPr>
                <w:rFonts w:ascii="Times New Roman" w:eastAsia="Times New Roman" w:hAnsi="Times New Roman" w:cs="Times New Roman"/>
                <w:b/>
                <w:sz w:val="20"/>
                <w:szCs w:val="20"/>
                <w:lang w:eastAsia="ru-RU"/>
              </w:rPr>
            </w:pPr>
            <w:r w:rsidRPr="00E51AD5">
              <w:rPr>
                <w:rFonts w:ascii="Times New Roman" w:eastAsia="Times New Roman" w:hAnsi="Times New Roman" w:cs="Times New Roman"/>
                <w:b/>
                <w:sz w:val="20"/>
                <w:szCs w:val="20"/>
                <w:lang w:eastAsia="ru-RU"/>
              </w:rPr>
              <w:t>1</w:t>
            </w:r>
            <w:r>
              <w:rPr>
                <w:rFonts w:ascii="Times New Roman" w:eastAsia="Times New Roman" w:hAnsi="Times New Roman" w:cs="Times New Roman"/>
                <w:b/>
                <w:sz w:val="20"/>
                <w:szCs w:val="20"/>
                <w:lang w:eastAsia="ru-RU"/>
              </w:rPr>
              <w:t> </w:t>
            </w:r>
            <w:r w:rsidRPr="00E51AD5">
              <w:rPr>
                <w:rFonts w:ascii="Times New Roman" w:eastAsia="Times New Roman" w:hAnsi="Times New Roman" w:cs="Times New Roman"/>
                <w:b/>
                <w:sz w:val="20"/>
                <w:szCs w:val="20"/>
                <w:lang w:eastAsia="ru-RU"/>
              </w:rPr>
              <w:t>243</w:t>
            </w:r>
            <w:r>
              <w:rPr>
                <w:rFonts w:ascii="Times New Roman" w:eastAsia="Times New Roman" w:hAnsi="Times New Roman" w:cs="Times New Roman"/>
                <w:b/>
                <w:sz w:val="20"/>
                <w:szCs w:val="20"/>
                <w:lang w:eastAsia="ru-RU"/>
              </w:rPr>
              <w:t> </w:t>
            </w:r>
            <w:r w:rsidRPr="00E51AD5">
              <w:rPr>
                <w:rFonts w:ascii="Times New Roman" w:eastAsia="Times New Roman" w:hAnsi="Times New Roman" w:cs="Times New Roman"/>
                <w:b/>
                <w:sz w:val="20"/>
                <w:szCs w:val="20"/>
                <w:lang w:eastAsia="ru-RU"/>
              </w:rPr>
              <w:t>784</w:t>
            </w:r>
            <w:r>
              <w:rPr>
                <w:rFonts w:ascii="Times New Roman" w:eastAsia="Times New Roman" w:hAnsi="Times New Roman" w:cs="Times New Roman"/>
                <w:b/>
                <w:sz w:val="20"/>
                <w:szCs w:val="20"/>
                <w:lang w:eastAsia="ru-RU"/>
              </w:rPr>
              <w:t>,000</w:t>
            </w:r>
          </w:p>
        </w:tc>
        <w:tc>
          <w:tcPr>
            <w:tcW w:w="1559" w:type="dxa"/>
          </w:tcPr>
          <w:p w:rsidR="00E51AD5" w:rsidRPr="005D08D5" w:rsidRDefault="009F7729" w:rsidP="00BF35E3">
            <w:pPr>
              <w:autoSpaceDE w:val="0"/>
              <w:autoSpaceDN w:val="0"/>
              <w:adjustRightInd w:val="0"/>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+ 612,0</w:t>
            </w:r>
          </w:p>
        </w:tc>
        <w:tc>
          <w:tcPr>
            <w:tcW w:w="1134" w:type="dxa"/>
          </w:tcPr>
          <w:p w:rsidR="00E51AD5" w:rsidRPr="005D08D5" w:rsidRDefault="009F7729" w:rsidP="00BF35E3">
            <w:pPr>
              <w:autoSpaceDE w:val="0"/>
              <w:autoSpaceDN w:val="0"/>
              <w:adjustRightInd w:val="0"/>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0,05</w:t>
            </w:r>
          </w:p>
        </w:tc>
      </w:tr>
      <w:tr w:rsidR="00E51AD5" w:rsidRPr="005D08D5" w:rsidTr="00AA3556">
        <w:tc>
          <w:tcPr>
            <w:tcW w:w="2268" w:type="dxa"/>
          </w:tcPr>
          <w:p w:rsidR="00E51AD5" w:rsidRPr="005D08D5" w:rsidRDefault="00E51AD5" w:rsidP="00BF35E3">
            <w:pPr>
              <w:autoSpaceDE w:val="0"/>
              <w:autoSpaceDN w:val="0"/>
              <w:adjustRightInd w:val="0"/>
              <w:ind w:left="-142" w:firstLine="142"/>
              <w:rPr>
                <w:rFonts w:ascii="Times New Roman" w:eastAsia="Times New Roman" w:hAnsi="Times New Roman" w:cs="Times New Roman"/>
                <w:sz w:val="20"/>
                <w:szCs w:val="20"/>
                <w:lang w:eastAsia="ru-RU"/>
              </w:rPr>
            </w:pPr>
            <w:r w:rsidRPr="005D08D5">
              <w:rPr>
                <w:rFonts w:ascii="Times New Roman" w:eastAsia="Times New Roman" w:hAnsi="Times New Roman" w:cs="Times New Roman"/>
                <w:sz w:val="20"/>
                <w:szCs w:val="20"/>
                <w:lang w:eastAsia="ru-RU"/>
              </w:rPr>
              <w:t>1) налоги на прибыль, доходы</w:t>
            </w:r>
          </w:p>
        </w:tc>
        <w:tc>
          <w:tcPr>
            <w:tcW w:w="1843" w:type="dxa"/>
          </w:tcPr>
          <w:p w:rsidR="00E51AD5" w:rsidRPr="005D08D5" w:rsidRDefault="00E51AD5" w:rsidP="00BF35E3">
            <w:pPr>
              <w:autoSpaceDE w:val="0"/>
              <w:autoSpaceDN w:val="0"/>
              <w:adjustRightInd w:val="0"/>
              <w:jc w:val="center"/>
              <w:rPr>
                <w:rFonts w:ascii="Times New Roman" w:eastAsia="Times New Roman" w:hAnsi="Times New Roman" w:cs="Times New Roman"/>
                <w:sz w:val="20"/>
                <w:szCs w:val="20"/>
                <w:lang w:eastAsia="ru-RU"/>
              </w:rPr>
            </w:pPr>
            <w:r w:rsidRPr="005D08D5">
              <w:rPr>
                <w:rFonts w:ascii="Times New Roman" w:eastAsia="Times New Roman" w:hAnsi="Times New Roman" w:cs="Times New Roman"/>
                <w:sz w:val="20"/>
                <w:szCs w:val="20"/>
                <w:lang w:eastAsia="ru-RU"/>
              </w:rPr>
              <w:t>838 510,0000</w:t>
            </w:r>
          </w:p>
        </w:tc>
        <w:tc>
          <w:tcPr>
            <w:tcW w:w="1843" w:type="dxa"/>
          </w:tcPr>
          <w:p w:rsidR="00E51AD5" w:rsidRPr="005D08D5" w:rsidRDefault="00E51AD5" w:rsidP="00BF35E3">
            <w:pPr>
              <w:autoSpaceDE w:val="0"/>
              <w:autoSpaceDN w:val="0"/>
              <w:adjustRightInd w:val="0"/>
              <w:jc w:val="center"/>
              <w:rPr>
                <w:rFonts w:ascii="Times New Roman" w:eastAsia="Times New Roman" w:hAnsi="Times New Roman" w:cs="Times New Roman"/>
                <w:sz w:val="20"/>
                <w:szCs w:val="20"/>
                <w:lang w:eastAsia="ru-RU"/>
              </w:rPr>
            </w:pPr>
            <w:r w:rsidRPr="005D08D5">
              <w:rPr>
                <w:rFonts w:ascii="Times New Roman" w:eastAsia="Times New Roman" w:hAnsi="Times New Roman" w:cs="Times New Roman"/>
                <w:sz w:val="20"/>
                <w:szCs w:val="20"/>
                <w:lang w:eastAsia="ru-RU"/>
              </w:rPr>
              <w:t>838 510,0000</w:t>
            </w:r>
          </w:p>
        </w:tc>
        <w:tc>
          <w:tcPr>
            <w:tcW w:w="1559" w:type="dxa"/>
          </w:tcPr>
          <w:p w:rsidR="00E51AD5" w:rsidRPr="005D08D5" w:rsidRDefault="00E51AD5" w:rsidP="00BF35E3">
            <w:pPr>
              <w:autoSpaceDE w:val="0"/>
              <w:autoSpaceDN w:val="0"/>
              <w:adjustRightInd w:val="0"/>
              <w:jc w:val="center"/>
              <w:rPr>
                <w:rFonts w:ascii="Times New Roman" w:eastAsia="Times New Roman" w:hAnsi="Times New Roman" w:cs="Times New Roman"/>
                <w:sz w:val="20"/>
                <w:szCs w:val="20"/>
                <w:lang w:eastAsia="ru-RU"/>
              </w:rPr>
            </w:pPr>
            <w:r w:rsidRPr="005D08D5">
              <w:rPr>
                <w:rFonts w:ascii="Times New Roman" w:eastAsia="Times New Roman" w:hAnsi="Times New Roman" w:cs="Times New Roman"/>
                <w:sz w:val="20"/>
                <w:szCs w:val="20"/>
                <w:lang w:eastAsia="ru-RU"/>
              </w:rPr>
              <w:t>838 510,0000</w:t>
            </w:r>
          </w:p>
        </w:tc>
        <w:tc>
          <w:tcPr>
            <w:tcW w:w="1559" w:type="dxa"/>
          </w:tcPr>
          <w:p w:rsidR="00E51AD5" w:rsidRPr="005D08D5" w:rsidRDefault="00E51AD5" w:rsidP="00BF35E3">
            <w:pPr>
              <w:autoSpaceDE w:val="0"/>
              <w:autoSpaceDN w:val="0"/>
              <w:adjustRightInd w:val="0"/>
              <w:jc w:val="center"/>
              <w:rPr>
                <w:rFonts w:ascii="Times New Roman" w:eastAsia="Times New Roman" w:hAnsi="Times New Roman" w:cs="Times New Roman"/>
                <w:sz w:val="20"/>
                <w:szCs w:val="20"/>
                <w:lang w:eastAsia="ru-RU"/>
              </w:rPr>
            </w:pPr>
            <w:r w:rsidRPr="005D08D5">
              <w:rPr>
                <w:rFonts w:ascii="Times New Roman" w:eastAsia="Times New Roman" w:hAnsi="Times New Roman" w:cs="Times New Roman"/>
                <w:sz w:val="20"/>
                <w:szCs w:val="20"/>
                <w:lang w:eastAsia="ru-RU"/>
              </w:rPr>
              <w:t>0,00</w:t>
            </w:r>
          </w:p>
        </w:tc>
        <w:tc>
          <w:tcPr>
            <w:tcW w:w="1134" w:type="dxa"/>
          </w:tcPr>
          <w:p w:rsidR="00E51AD5" w:rsidRPr="005D08D5" w:rsidRDefault="00E51AD5" w:rsidP="00BF35E3">
            <w:pPr>
              <w:autoSpaceDE w:val="0"/>
              <w:autoSpaceDN w:val="0"/>
              <w:adjustRightInd w:val="0"/>
              <w:jc w:val="center"/>
              <w:rPr>
                <w:rFonts w:ascii="Times New Roman" w:eastAsia="Times New Roman" w:hAnsi="Times New Roman" w:cs="Times New Roman"/>
                <w:sz w:val="20"/>
                <w:szCs w:val="20"/>
                <w:lang w:eastAsia="ru-RU"/>
              </w:rPr>
            </w:pPr>
            <w:r w:rsidRPr="005D08D5">
              <w:rPr>
                <w:rFonts w:ascii="Times New Roman" w:eastAsia="Times New Roman" w:hAnsi="Times New Roman" w:cs="Times New Roman"/>
                <w:sz w:val="20"/>
                <w:szCs w:val="20"/>
                <w:lang w:eastAsia="ru-RU"/>
              </w:rPr>
              <w:t>0,00</w:t>
            </w:r>
          </w:p>
        </w:tc>
      </w:tr>
      <w:tr w:rsidR="00E51AD5" w:rsidRPr="005D08D5" w:rsidTr="00AA3556">
        <w:tc>
          <w:tcPr>
            <w:tcW w:w="2268" w:type="dxa"/>
          </w:tcPr>
          <w:p w:rsidR="00E51AD5" w:rsidRPr="005D08D5" w:rsidRDefault="00E51AD5" w:rsidP="00BF35E3">
            <w:pPr>
              <w:autoSpaceDE w:val="0"/>
              <w:autoSpaceDN w:val="0"/>
              <w:adjustRightInd w:val="0"/>
              <w:rPr>
                <w:rFonts w:ascii="Times New Roman" w:eastAsia="Times New Roman" w:hAnsi="Times New Roman" w:cs="Times New Roman"/>
                <w:sz w:val="20"/>
                <w:szCs w:val="20"/>
                <w:lang w:eastAsia="ru-RU"/>
              </w:rPr>
            </w:pPr>
            <w:r w:rsidRPr="005D08D5">
              <w:rPr>
                <w:rFonts w:ascii="Times New Roman" w:eastAsia="Times New Roman" w:hAnsi="Times New Roman" w:cs="Times New Roman"/>
                <w:sz w:val="20"/>
                <w:szCs w:val="20"/>
                <w:lang w:eastAsia="ru-RU"/>
              </w:rPr>
              <w:t>2) акцизы</w:t>
            </w:r>
          </w:p>
        </w:tc>
        <w:tc>
          <w:tcPr>
            <w:tcW w:w="1843" w:type="dxa"/>
          </w:tcPr>
          <w:p w:rsidR="00E51AD5" w:rsidRPr="005D08D5" w:rsidRDefault="00E51AD5" w:rsidP="00BF35E3">
            <w:pPr>
              <w:autoSpaceDE w:val="0"/>
              <w:autoSpaceDN w:val="0"/>
              <w:adjustRightInd w:val="0"/>
              <w:jc w:val="center"/>
              <w:rPr>
                <w:rFonts w:ascii="Times New Roman" w:eastAsia="Times New Roman" w:hAnsi="Times New Roman" w:cs="Times New Roman"/>
                <w:sz w:val="20"/>
                <w:szCs w:val="20"/>
                <w:lang w:eastAsia="ru-RU"/>
              </w:rPr>
            </w:pPr>
            <w:r w:rsidRPr="005D08D5">
              <w:rPr>
                <w:rFonts w:ascii="Times New Roman" w:eastAsia="Times New Roman" w:hAnsi="Times New Roman" w:cs="Times New Roman"/>
                <w:sz w:val="20"/>
                <w:szCs w:val="20"/>
                <w:lang w:eastAsia="ru-RU"/>
              </w:rPr>
              <w:t>92 390,0000</w:t>
            </w:r>
          </w:p>
        </w:tc>
        <w:tc>
          <w:tcPr>
            <w:tcW w:w="1843" w:type="dxa"/>
          </w:tcPr>
          <w:p w:rsidR="00E51AD5" w:rsidRPr="005D08D5" w:rsidRDefault="00E51AD5" w:rsidP="00BF35E3">
            <w:pPr>
              <w:autoSpaceDE w:val="0"/>
              <w:autoSpaceDN w:val="0"/>
              <w:adjustRightInd w:val="0"/>
              <w:jc w:val="center"/>
              <w:rPr>
                <w:rFonts w:ascii="Times New Roman" w:eastAsia="Times New Roman" w:hAnsi="Times New Roman" w:cs="Times New Roman"/>
                <w:sz w:val="20"/>
                <w:szCs w:val="20"/>
                <w:lang w:eastAsia="ru-RU"/>
              </w:rPr>
            </w:pPr>
            <w:r w:rsidRPr="005D08D5">
              <w:rPr>
                <w:rFonts w:ascii="Times New Roman" w:eastAsia="Times New Roman" w:hAnsi="Times New Roman" w:cs="Times New Roman"/>
                <w:sz w:val="20"/>
                <w:szCs w:val="20"/>
                <w:lang w:eastAsia="ru-RU"/>
              </w:rPr>
              <w:t>92 390,0000</w:t>
            </w:r>
          </w:p>
        </w:tc>
        <w:tc>
          <w:tcPr>
            <w:tcW w:w="1559" w:type="dxa"/>
          </w:tcPr>
          <w:p w:rsidR="00E51AD5" w:rsidRPr="005D08D5" w:rsidRDefault="00E51AD5" w:rsidP="00BF35E3">
            <w:pPr>
              <w:autoSpaceDE w:val="0"/>
              <w:autoSpaceDN w:val="0"/>
              <w:adjustRightInd w:val="0"/>
              <w:jc w:val="center"/>
              <w:rPr>
                <w:rFonts w:ascii="Times New Roman" w:eastAsia="Times New Roman" w:hAnsi="Times New Roman" w:cs="Times New Roman"/>
                <w:sz w:val="20"/>
                <w:szCs w:val="20"/>
                <w:lang w:eastAsia="ru-RU"/>
              </w:rPr>
            </w:pPr>
            <w:r w:rsidRPr="005D08D5">
              <w:rPr>
                <w:rFonts w:ascii="Times New Roman" w:eastAsia="Times New Roman" w:hAnsi="Times New Roman" w:cs="Times New Roman"/>
                <w:sz w:val="20"/>
                <w:szCs w:val="20"/>
                <w:lang w:eastAsia="ru-RU"/>
              </w:rPr>
              <w:t>92 390,0000</w:t>
            </w:r>
          </w:p>
        </w:tc>
        <w:tc>
          <w:tcPr>
            <w:tcW w:w="1559" w:type="dxa"/>
          </w:tcPr>
          <w:p w:rsidR="00E51AD5" w:rsidRPr="005D08D5" w:rsidRDefault="00E51AD5" w:rsidP="00BF35E3">
            <w:pPr>
              <w:autoSpaceDE w:val="0"/>
              <w:autoSpaceDN w:val="0"/>
              <w:adjustRightInd w:val="0"/>
              <w:jc w:val="center"/>
              <w:rPr>
                <w:rFonts w:ascii="Times New Roman" w:eastAsia="Times New Roman" w:hAnsi="Times New Roman" w:cs="Times New Roman"/>
                <w:sz w:val="20"/>
                <w:szCs w:val="20"/>
                <w:lang w:eastAsia="ru-RU"/>
              </w:rPr>
            </w:pPr>
            <w:r w:rsidRPr="005D08D5">
              <w:rPr>
                <w:rFonts w:ascii="Times New Roman" w:eastAsia="Times New Roman" w:hAnsi="Times New Roman" w:cs="Times New Roman"/>
                <w:sz w:val="20"/>
                <w:szCs w:val="20"/>
                <w:lang w:eastAsia="ru-RU"/>
              </w:rPr>
              <w:t>0,0</w:t>
            </w:r>
          </w:p>
        </w:tc>
        <w:tc>
          <w:tcPr>
            <w:tcW w:w="1134" w:type="dxa"/>
          </w:tcPr>
          <w:p w:rsidR="00E51AD5" w:rsidRPr="005D08D5" w:rsidRDefault="00E51AD5" w:rsidP="00BF35E3">
            <w:pPr>
              <w:autoSpaceDE w:val="0"/>
              <w:autoSpaceDN w:val="0"/>
              <w:adjustRightInd w:val="0"/>
              <w:jc w:val="center"/>
              <w:rPr>
                <w:rFonts w:ascii="Times New Roman" w:eastAsia="Times New Roman" w:hAnsi="Times New Roman" w:cs="Times New Roman"/>
                <w:sz w:val="20"/>
                <w:szCs w:val="20"/>
                <w:lang w:eastAsia="ru-RU"/>
              </w:rPr>
            </w:pPr>
            <w:r w:rsidRPr="005D08D5">
              <w:rPr>
                <w:rFonts w:ascii="Times New Roman" w:eastAsia="Times New Roman" w:hAnsi="Times New Roman" w:cs="Times New Roman"/>
                <w:sz w:val="20"/>
                <w:szCs w:val="20"/>
                <w:lang w:eastAsia="ru-RU"/>
              </w:rPr>
              <w:t>0,0</w:t>
            </w:r>
          </w:p>
        </w:tc>
      </w:tr>
      <w:tr w:rsidR="00E51AD5" w:rsidRPr="005D08D5" w:rsidTr="00AA3556">
        <w:tc>
          <w:tcPr>
            <w:tcW w:w="2268" w:type="dxa"/>
          </w:tcPr>
          <w:p w:rsidR="00E51AD5" w:rsidRPr="005D08D5" w:rsidRDefault="00E51AD5" w:rsidP="00BF35E3">
            <w:pPr>
              <w:autoSpaceDE w:val="0"/>
              <w:autoSpaceDN w:val="0"/>
              <w:adjustRightInd w:val="0"/>
              <w:rPr>
                <w:rFonts w:ascii="Times New Roman" w:eastAsia="Times New Roman" w:hAnsi="Times New Roman" w:cs="Times New Roman"/>
                <w:sz w:val="20"/>
                <w:szCs w:val="20"/>
                <w:lang w:eastAsia="ru-RU"/>
              </w:rPr>
            </w:pPr>
            <w:r w:rsidRPr="005D08D5">
              <w:rPr>
                <w:rFonts w:ascii="Times New Roman" w:eastAsia="Times New Roman" w:hAnsi="Times New Roman" w:cs="Times New Roman"/>
                <w:sz w:val="20"/>
                <w:szCs w:val="20"/>
                <w:lang w:eastAsia="ru-RU"/>
              </w:rPr>
              <w:t>3) налог на совокупный доход</w:t>
            </w:r>
          </w:p>
        </w:tc>
        <w:tc>
          <w:tcPr>
            <w:tcW w:w="1843" w:type="dxa"/>
          </w:tcPr>
          <w:p w:rsidR="00E51AD5" w:rsidRPr="005D08D5" w:rsidRDefault="00E51AD5" w:rsidP="00BF35E3">
            <w:pPr>
              <w:autoSpaceDE w:val="0"/>
              <w:autoSpaceDN w:val="0"/>
              <w:adjustRightInd w:val="0"/>
              <w:jc w:val="center"/>
              <w:rPr>
                <w:rFonts w:ascii="Times New Roman" w:eastAsia="Times New Roman" w:hAnsi="Times New Roman" w:cs="Times New Roman"/>
                <w:sz w:val="20"/>
                <w:szCs w:val="20"/>
                <w:lang w:eastAsia="ru-RU"/>
              </w:rPr>
            </w:pPr>
            <w:r w:rsidRPr="005D08D5">
              <w:rPr>
                <w:rFonts w:ascii="Times New Roman" w:eastAsia="Times New Roman" w:hAnsi="Times New Roman" w:cs="Times New Roman"/>
                <w:sz w:val="20"/>
                <w:szCs w:val="20"/>
                <w:lang w:eastAsia="ru-RU"/>
              </w:rPr>
              <w:t>141 271,0000</w:t>
            </w:r>
          </w:p>
        </w:tc>
        <w:tc>
          <w:tcPr>
            <w:tcW w:w="1843" w:type="dxa"/>
          </w:tcPr>
          <w:p w:rsidR="00E51AD5" w:rsidRPr="005D08D5" w:rsidRDefault="00E51AD5" w:rsidP="00BF35E3">
            <w:pPr>
              <w:autoSpaceDE w:val="0"/>
              <w:autoSpaceDN w:val="0"/>
              <w:adjustRightInd w:val="0"/>
              <w:jc w:val="center"/>
              <w:rPr>
                <w:rFonts w:ascii="Times New Roman" w:eastAsia="Times New Roman" w:hAnsi="Times New Roman" w:cs="Times New Roman"/>
                <w:sz w:val="20"/>
                <w:szCs w:val="20"/>
                <w:lang w:eastAsia="ru-RU"/>
              </w:rPr>
            </w:pPr>
            <w:r w:rsidRPr="005D08D5">
              <w:rPr>
                <w:rFonts w:ascii="Times New Roman" w:eastAsia="Times New Roman" w:hAnsi="Times New Roman" w:cs="Times New Roman"/>
                <w:sz w:val="20"/>
                <w:szCs w:val="20"/>
                <w:lang w:eastAsia="ru-RU"/>
              </w:rPr>
              <w:t>141 271,0000</w:t>
            </w:r>
          </w:p>
        </w:tc>
        <w:tc>
          <w:tcPr>
            <w:tcW w:w="1559" w:type="dxa"/>
          </w:tcPr>
          <w:p w:rsidR="00E51AD5" w:rsidRPr="005D08D5" w:rsidRDefault="00E51AD5" w:rsidP="00BF35E3">
            <w:pPr>
              <w:autoSpaceDE w:val="0"/>
              <w:autoSpaceDN w:val="0"/>
              <w:adjustRightInd w:val="0"/>
              <w:jc w:val="center"/>
              <w:rPr>
                <w:rFonts w:ascii="Times New Roman" w:eastAsia="Times New Roman" w:hAnsi="Times New Roman" w:cs="Times New Roman"/>
                <w:sz w:val="20"/>
                <w:szCs w:val="20"/>
                <w:lang w:eastAsia="ru-RU"/>
              </w:rPr>
            </w:pPr>
            <w:r w:rsidRPr="005D08D5">
              <w:rPr>
                <w:rFonts w:ascii="Times New Roman" w:eastAsia="Times New Roman" w:hAnsi="Times New Roman" w:cs="Times New Roman"/>
                <w:sz w:val="20"/>
                <w:szCs w:val="20"/>
                <w:lang w:eastAsia="ru-RU"/>
              </w:rPr>
              <w:t>141 271,0000</w:t>
            </w:r>
          </w:p>
        </w:tc>
        <w:tc>
          <w:tcPr>
            <w:tcW w:w="1559" w:type="dxa"/>
          </w:tcPr>
          <w:p w:rsidR="00E51AD5" w:rsidRPr="005D08D5" w:rsidRDefault="00E51AD5" w:rsidP="00BF35E3">
            <w:pPr>
              <w:autoSpaceDE w:val="0"/>
              <w:autoSpaceDN w:val="0"/>
              <w:adjustRightInd w:val="0"/>
              <w:jc w:val="center"/>
              <w:rPr>
                <w:rFonts w:ascii="Times New Roman" w:eastAsia="Times New Roman" w:hAnsi="Times New Roman" w:cs="Times New Roman"/>
                <w:sz w:val="20"/>
                <w:szCs w:val="20"/>
                <w:lang w:eastAsia="ru-RU"/>
              </w:rPr>
            </w:pPr>
            <w:r w:rsidRPr="005D08D5">
              <w:rPr>
                <w:rFonts w:ascii="Times New Roman" w:eastAsia="Times New Roman" w:hAnsi="Times New Roman" w:cs="Times New Roman"/>
                <w:sz w:val="20"/>
                <w:szCs w:val="20"/>
                <w:lang w:eastAsia="ru-RU"/>
              </w:rPr>
              <w:t>0,00</w:t>
            </w:r>
          </w:p>
        </w:tc>
        <w:tc>
          <w:tcPr>
            <w:tcW w:w="1134" w:type="dxa"/>
          </w:tcPr>
          <w:p w:rsidR="00E51AD5" w:rsidRPr="005D08D5" w:rsidRDefault="00E51AD5" w:rsidP="00BF35E3">
            <w:pPr>
              <w:autoSpaceDE w:val="0"/>
              <w:autoSpaceDN w:val="0"/>
              <w:adjustRightInd w:val="0"/>
              <w:jc w:val="center"/>
              <w:rPr>
                <w:rFonts w:ascii="Times New Roman" w:eastAsia="Times New Roman" w:hAnsi="Times New Roman" w:cs="Times New Roman"/>
                <w:sz w:val="20"/>
                <w:szCs w:val="20"/>
                <w:lang w:eastAsia="ru-RU"/>
              </w:rPr>
            </w:pPr>
            <w:r w:rsidRPr="005D08D5">
              <w:rPr>
                <w:rFonts w:ascii="Times New Roman" w:eastAsia="Times New Roman" w:hAnsi="Times New Roman" w:cs="Times New Roman"/>
                <w:sz w:val="20"/>
                <w:szCs w:val="20"/>
                <w:lang w:eastAsia="ru-RU"/>
              </w:rPr>
              <w:t>0,00</w:t>
            </w:r>
          </w:p>
        </w:tc>
      </w:tr>
      <w:tr w:rsidR="00E51AD5" w:rsidRPr="005D08D5" w:rsidTr="00AA3556">
        <w:tc>
          <w:tcPr>
            <w:tcW w:w="2268" w:type="dxa"/>
          </w:tcPr>
          <w:p w:rsidR="00E51AD5" w:rsidRPr="005D08D5" w:rsidRDefault="00E51AD5" w:rsidP="00BF35E3">
            <w:pPr>
              <w:autoSpaceDE w:val="0"/>
              <w:autoSpaceDN w:val="0"/>
              <w:adjustRightInd w:val="0"/>
              <w:rPr>
                <w:rFonts w:ascii="Times New Roman" w:eastAsia="Times New Roman" w:hAnsi="Times New Roman" w:cs="Times New Roman"/>
                <w:sz w:val="20"/>
                <w:szCs w:val="20"/>
                <w:lang w:eastAsia="ru-RU"/>
              </w:rPr>
            </w:pPr>
            <w:r w:rsidRPr="005D08D5">
              <w:rPr>
                <w:rFonts w:ascii="Times New Roman" w:eastAsia="Times New Roman" w:hAnsi="Times New Roman" w:cs="Times New Roman"/>
                <w:sz w:val="20"/>
                <w:szCs w:val="20"/>
                <w:lang w:eastAsia="ru-RU"/>
              </w:rPr>
              <w:t>4) налоги на имущество</w:t>
            </w:r>
          </w:p>
        </w:tc>
        <w:tc>
          <w:tcPr>
            <w:tcW w:w="1843" w:type="dxa"/>
          </w:tcPr>
          <w:p w:rsidR="00E51AD5" w:rsidRPr="005D08D5" w:rsidRDefault="00E51AD5" w:rsidP="00BF35E3">
            <w:pPr>
              <w:autoSpaceDE w:val="0"/>
              <w:autoSpaceDN w:val="0"/>
              <w:adjustRightInd w:val="0"/>
              <w:jc w:val="center"/>
              <w:rPr>
                <w:rFonts w:ascii="Times New Roman" w:eastAsia="Times New Roman" w:hAnsi="Times New Roman" w:cs="Times New Roman"/>
                <w:sz w:val="20"/>
                <w:szCs w:val="20"/>
                <w:lang w:eastAsia="ru-RU"/>
              </w:rPr>
            </w:pPr>
            <w:r w:rsidRPr="005D08D5">
              <w:rPr>
                <w:rFonts w:ascii="Times New Roman" w:eastAsia="Times New Roman" w:hAnsi="Times New Roman" w:cs="Times New Roman"/>
                <w:sz w:val="20"/>
                <w:szCs w:val="20"/>
                <w:lang w:eastAsia="ru-RU"/>
              </w:rPr>
              <w:t>87 446, 0000</w:t>
            </w:r>
          </w:p>
        </w:tc>
        <w:tc>
          <w:tcPr>
            <w:tcW w:w="1843" w:type="dxa"/>
          </w:tcPr>
          <w:p w:rsidR="00E51AD5" w:rsidRPr="005D08D5" w:rsidRDefault="00E51AD5" w:rsidP="00BF35E3">
            <w:pPr>
              <w:autoSpaceDE w:val="0"/>
              <w:autoSpaceDN w:val="0"/>
              <w:adjustRightInd w:val="0"/>
              <w:jc w:val="center"/>
              <w:rPr>
                <w:rFonts w:ascii="Times New Roman" w:eastAsia="Times New Roman" w:hAnsi="Times New Roman" w:cs="Times New Roman"/>
                <w:sz w:val="20"/>
                <w:szCs w:val="20"/>
                <w:lang w:eastAsia="ru-RU"/>
              </w:rPr>
            </w:pPr>
            <w:r w:rsidRPr="005D08D5">
              <w:rPr>
                <w:rFonts w:ascii="Times New Roman" w:eastAsia="Times New Roman" w:hAnsi="Times New Roman" w:cs="Times New Roman"/>
                <w:sz w:val="20"/>
                <w:szCs w:val="20"/>
                <w:lang w:eastAsia="ru-RU"/>
              </w:rPr>
              <w:t>87 446, 0000</w:t>
            </w:r>
          </w:p>
        </w:tc>
        <w:tc>
          <w:tcPr>
            <w:tcW w:w="1559" w:type="dxa"/>
          </w:tcPr>
          <w:p w:rsidR="00E51AD5" w:rsidRPr="005D08D5" w:rsidRDefault="00E51AD5" w:rsidP="00BF35E3">
            <w:pPr>
              <w:autoSpaceDE w:val="0"/>
              <w:autoSpaceDN w:val="0"/>
              <w:adjustRightInd w:val="0"/>
              <w:jc w:val="center"/>
              <w:rPr>
                <w:rFonts w:ascii="Times New Roman" w:eastAsia="Times New Roman" w:hAnsi="Times New Roman" w:cs="Times New Roman"/>
                <w:sz w:val="20"/>
                <w:szCs w:val="20"/>
                <w:lang w:eastAsia="ru-RU"/>
              </w:rPr>
            </w:pPr>
            <w:r w:rsidRPr="005D08D5">
              <w:rPr>
                <w:rFonts w:ascii="Times New Roman" w:eastAsia="Times New Roman" w:hAnsi="Times New Roman" w:cs="Times New Roman"/>
                <w:sz w:val="20"/>
                <w:szCs w:val="20"/>
                <w:lang w:eastAsia="ru-RU"/>
              </w:rPr>
              <w:t>87 446, 0000</w:t>
            </w:r>
          </w:p>
        </w:tc>
        <w:tc>
          <w:tcPr>
            <w:tcW w:w="1559" w:type="dxa"/>
          </w:tcPr>
          <w:p w:rsidR="00E51AD5" w:rsidRPr="005D08D5" w:rsidRDefault="00E51AD5" w:rsidP="00BF35E3">
            <w:pPr>
              <w:autoSpaceDE w:val="0"/>
              <w:autoSpaceDN w:val="0"/>
              <w:adjustRightInd w:val="0"/>
              <w:jc w:val="center"/>
              <w:rPr>
                <w:rFonts w:ascii="Times New Roman" w:eastAsia="Times New Roman" w:hAnsi="Times New Roman" w:cs="Times New Roman"/>
                <w:sz w:val="20"/>
                <w:szCs w:val="20"/>
                <w:lang w:eastAsia="ru-RU"/>
              </w:rPr>
            </w:pPr>
            <w:r w:rsidRPr="005D08D5">
              <w:rPr>
                <w:rFonts w:ascii="Times New Roman" w:eastAsia="Times New Roman" w:hAnsi="Times New Roman" w:cs="Times New Roman"/>
                <w:sz w:val="20"/>
                <w:szCs w:val="20"/>
                <w:lang w:eastAsia="ru-RU"/>
              </w:rPr>
              <w:t>0,00</w:t>
            </w:r>
          </w:p>
        </w:tc>
        <w:tc>
          <w:tcPr>
            <w:tcW w:w="1134" w:type="dxa"/>
          </w:tcPr>
          <w:p w:rsidR="00E51AD5" w:rsidRPr="005D08D5" w:rsidRDefault="00E51AD5" w:rsidP="00BF35E3">
            <w:pPr>
              <w:autoSpaceDE w:val="0"/>
              <w:autoSpaceDN w:val="0"/>
              <w:adjustRightInd w:val="0"/>
              <w:jc w:val="center"/>
              <w:rPr>
                <w:rFonts w:ascii="Times New Roman" w:eastAsia="Times New Roman" w:hAnsi="Times New Roman" w:cs="Times New Roman"/>
                <w:sz w:val="20"/>
                <w:szCs w:val="20"/>
                <w:lang w:eastAsia="ru-RU"/>
              </w:rPr>
            </w:pPr>
            <w:r w:rsidRPr="005D08D5">
              <w:rPr>
                <w:rFonts w:ascii="Times New Roman" w:eastAsia="Times New Roman" w:hAnsi="Times New Roman" w:cs="Times New Roman"/>
                <w:sz w:val="20"/>
                <w:szCs w:val="20"/>
                <w:lang w:eastAsia="ru-RU"/>
              </w:rPr>
              <w:t>0,00</w:t>
            </w:r>
          </w:p>
        </w:tc>
      </w:tr>
      <w:tr w:rsidR="00E51AD5" w:rsidRPr="005D08D5" w:rsidTr="00AA3556">
        <w:tc>
          <w:tcPr>
            <w:tcW w:w="2268" w:type="dxa"/>
          </w:tcPr>
          <w:p w:rsidR="00E51AD5" w:rsidRPr="005D08D5" w:rsidRDefault="00E51AD5" w:rsidP="00BF35E3">
            <w:pPr>
              <w:autoSpaceDE w:val="0"/>
              <w:autoSpaceDN w:val="0"/>
              <w:adjustRightInd w:val="0"/>
              <w:rPr>
                <w:rFonts w:ascii="Times New Roman" w:eastAsia="Times New Roman" w:hAnsi="Times New Roman" w:cs="Times New Roman"/>
                <w:sz w:val="20"/>
                <w:szCs w:val="20"/>
                <w:lang w:eastAsia="ru-RU"/>
              </w:rPr>
            </w:pPr>
            <w:r w:rsidRPr="005D08D5">
              <w:rPr>
                <w:rFonts w:ascii="Times New Roman" w:eastAsia="Times New Roman" w:hAnsi="Times New Roman" w:cs="Times New Roman"/>
                <w:sz w:val="20"/>
                <w:szCs w:val="20"/>
                <w:lang w:eastAsia="ru-RU"/>
              </w:rPr>
              <w:t xml:space="preserve">5) государственная </w:t>
            </w:r>
            <w:r w:rsidRPr="005D08D5">
              <w:rPr>
                <w:rFonts w:ascii="Times New Roman" w:eastAsia="Times New Roman" w:hAnsi="Times New Roman" w:cs="Times New Roman"/>
                <w:sz w:val="20"/>
                <w:szCs w:val="20"/>
                <w:lang w:eastAsia="ru-RU"/>
              </w:rPr>
              <w:lastRenderedPageBreak/>
              <w:t>пошлина</w:t>
            </w:r>
          </w:p>
        </w:tc>
        <w:tc>
          <w:tcPr>
            <w:tcW w:w="1843" w:type="dxa"/>
          </w:tcPr>
          <w:p w:rsidR="00E51AD5" w:rsidRPr="005D08D5" w:rsidRDefault="00E51AD5" w:rsidP="00BF35E3">
            <w:pPr>
              <w:autoSpaceDE w:val="0"/>
              <w:autoSpaceDN w:val="0"/>
              <w:adjustRightInd w:val="0"/>
              <w:jc w:val="center"/>
              <w:rPr>
                <w:rFonts w:ascii="Times New Roman" w:eastAsia="Times New Roman" w:hAnsi="Times New Roman" w:cs="Times New Roman"/>
                <w:sz w:val="20"/>
                <w:szCs w:val="20"/>
                <w:lang w:eastAsia="ru-RU"/>
              </w:rPr>
            </w:pPr>
            <w:r w:rsidRPr="005D08D5">
              <w:rPr>
                <w:rFonts w:ascii="Times New Roman" w:eastAsia="Times New Roman" w:hAnsi="Times New Roman" w:cs="Times New Roman"/>
                <w:sz w:val="20"/>
                <w:szCs w:val="20"/>
                <w:lang w:eastAsia="ru-RU"/>
              </w:rPr>
              <w:lastRenderedPageBreak/>
              <w:t>15 637,0000</w:t>
            </w:r>
          </w:p>
        </w:tc>
        <w:tc>
          <w:tcPr>
            <w:tcW w:w="1843" w:type="dxa"/>
          </w:tcPr>
          <w:p w:rsidR="00E51AD5" w:rsidRPr="005D08D5" w:rsidRDefault="00E51AD5" w:rsidP="00BF35E3">
            <w:pPr>
              <w:autoSpaceDE w:val="0"/>
              <w:autoSpaceDN w:val="0"/>
              <w:adjustRightInd w:val="0"/>
              <w:jc w:val="center"/>
              <w:rPr>
                <w:rFonts w:ascii="Times New Roman" w:eastAsia="Times New Roman" w:hAnsi="Times New Roman" w:cs="Times New Roman"/>
                <w:sz w:val="20"/>
                <w:szCs w:val="20"/>
                <w:lang w:eastAsia="ru-RU"/>
              </w:rPr>
            </w:pPr>
            <w:r w:rsidRPr="005D08D5">
              <w:rPr>
                <w:rFonts w:ascii="Times New Roman" w:eastAsia="Times New Roman" w:hAnsi="Times New Roman" w:cs="Times New Roman"/>
                <w:sz w:val="20"/>
                <w:szCs w:val="20"/>
                <w:lang w:eastAsia="ru-RU"/>
              </w:rPr>
              <w:t>15 637,0000</w:t>
            </w:r>
          </w:p>
        </w:tc>
        <w:tc>
          <w:tcPr>
            <w:tcW w:w="1559" w:type="dxa"/>
          </w:tcPr>
          <w:p w:rsidR="00E51AD5" w:rsidRPr="005D08D5" w:rsidRDefault="00E51AD5" w:rsidP="00BF35E3">
            <w:pPr>
              <w:autoSpaceDE w:val="0"/>
              <w:autoSpaceDN w:val="0"/>
              <w:adjustRightInd w:val="0"/>
              <w:jc w:val="center"/>
              <w:rPr>
                <w:rFonts w:ascii="Times New Roman" w:eastAsia="Times New Roman" w:hAnsi="Times New Roman" w:cs="Times New Roman"/>
                <w:sz w:val="20"/>
                <w:szCs w:val="20"/>
                <w:lang w:eastAsia="ru-RU"/>
              </w:rPr>
            </w:pPr>
            <w:r w:rsidRPr="005D08D5">
              <w:rPr>
                <w:rFonts w:ascii="Times New Roman" w:eastAsia="Times New Roman" w:hAnsi="Times New Roman" w:cs="Times New Roman"/>
                <w:sz w:val="20"/>
                <w:szCs w:val="20"/>
                <w:lang w:eastAsia="ru-RU"/>
              </w:rPr>
              <w:t>15 637,0000</w:t>
            </w:r>
          </w:p>
        </w:tc>
        <w:tc>
          <w:tcPr>
            <w:tcW w:w="1559" w:type="dxa"/>
          </w:tcPr>
          <w:p w:rsidR="00E51AD5" w:rsidRPr="005D08D5" w:rsidRDefault="00E51AD5" w:rsidP="00BF35E3">
            <w:pPr>
              <w:autoSpaceDE w:val="0"/>
              <w:autoSpaceDN w:val="0"/>
              <w:adjustRightInd w:val="0"/>
              <w:jc w:val="center"/>
              <w:rPr>
                <w:rFonts w:ascii="Times New Roman" w:eastAsia="Times New Roman" w:hAnsi="Times New Roman" w:cs="Times New Roman"/>
                <w:sz w:val="20"/>
                <w:szCs w:val="20"/>
                <w:lang w:eastAsia="ru-RU"/>
              </w:rPr>
            </w:pPr>
            <w:r w:rsidRPr="005D08D5">
              <w:rPr>
                <w:rFonts w:ascii="Times New Roman" w:eastAsia="Times New Roman" w:hAnsi="Times New Roman" w:cs="Times New Roman"/>
                <w:sz w:val="20"/>
                <w:szCs w:val="20"/>
                <w:lang w:eastAsia="ru-RU"/>
              </w:rPr>
              <w:t>0,00</w:t>
            </w:r>
          </w:p>
        </w:tc>
        <w:tc>
          <w:tcPr>
            <w:tcW w:w="1134" w:type="dxa"/>
          </w:tcPr>
          <w:p w:rsidR="00E51AD5" w:rsidRPr="005D08D5" w:rsidRDefault="00E51AD5" w:rsidP="00BF35E3">
            <w:pPr>
              <w:autoSpaceDE w:val="0"/>
              <w:autoSpaceDN w:val="0"/>
              <w:adjustRightInd w:val="0"/>
              <w:jc w:val="center"/>
              <w:rPr>
                <w:rFonts w:ascii="Times New Roman" w:eastAsia="Times New Roman" w:hAnsi="Times New Roman" w:cs="Times New Roman"/>
                <w:sz w:val="20"/>
                <w:szCs w:val="20"/>
                <w:lang w:eastAsia="ru-RU"/>
              </w:rPr>
            </w:pPr>
            <w:r w:rsidRPr="005D08D5">
              <w:rPr>
                <w:rFonts w:ascii="Times New Roman" w:eastAsia="Times New Roman" w:hAnsi="Times New Roman" w:cs="Times New Roman"/>
                <w:sz w:val="20"/>
                <w:szCs w:val="20"/>
                <w:lang w:eastAsia="ru-RU"/>
              </w:rPr>
              <w:t>0,00</w:t>
            </w:r>
          </w:p>
        </w:tc>
      </w:tr>
      <w:tr w:rsidR="00E51AD5" w:rsidRPr="005D08D5" w:rsidTr="00AA3556">
        <w:tc>
          <w:tcPr>
            <w:tcW w:w="2268" w:type="dxa"/>
          </w:tcPr>
          <w:p w:rsidR="00E51AD5" w:rsidRPr="005D08D5" w:rsidRDefault="00E51AD5" w:rsidP="00BF35E3">
            <w:pPr>
              <w:autoSpaceDE w:val="0"/>
              <w:autoSpaceDN w:val="0"/>
              <w:adjustRightInd w:val="0"/>
              <w:rPr>
                <w:rFonts w:ascii="Times New Roman" w:eastAsia="Times New Roman" w:hAnsi="Times New Roman" w:cs="Times New Roman"/>
                <w:sz w:val="20"/>
                <w:szCs w:val="20"/>
                <w:lang w:eastAsia="ru-RU"/>
              </w:rPr>
            </w:pPr>
            <w:r w:rsidRPr="005D08D5">
              <w:rPr>
                <w:rFonts w:ascii="Times New Roman" w:eastAsia="Times New Roman" w:hAnsi="Times New Roman" w:cs="Times New Roman"/>
                <w:sz w:val="20"/>
                <w:szCs w:val="20"/>
                <w:lang w:eastAsia="ru-RU"/>
              </w:rPr>
              <w:lastRenderedPageBreak/>
              <w:t>6) доходы от использования имущества, находящегося в государственной и муниципальной собственности</w:t>
            </w:r>
          </w:p>
        </w:tc>
        <w:tc>
          <w:tcPr>
            <w:tcW w:w="1843" w:type="dxa"/>
          </w:tcPr>
          <w:p w:rsidR="00E51AD5" w:rsidRPr="005D08D5" w:rsidRDefault="00E51AD5" w:rsidP="00BF35E3">
            <w:pPr>
              <w:autoSpaceDE w:val="0"/>
              <w:autoSpaceDN w:val="0"/>
              <w:adjustRightInd w:val="0"/>
              <w:jc w:val="center"/>
              <w:rPr>
                <w:rFonts w:ascii="Times New Roman" w:eastAsia="Times New Roman" w:hAnsi="Times New Roman" w:cs="Times New Roman"/>
                <w:sz w:val="20"/>
                <w:szCs w:val="20"/>
                <w:lang w:eastAsia="ru-RU"/>
              </w:rPr>
            </w:pPr>
            <w:r w:rsidRPr="005D08D5">
              <w:rPr>
                <w:rFonts w:ascii="Times New Roman" w:eastAsia="Times New Roman" w:hAnsi="Times New Roman" w:cs="Times New Roman"/>
                <w:sz w:val="20"/>
                <w:szCs w:val="20"/>
                <w:lang w:eastAsia="ru-RU"/>
              </w:rPr>
              <w:t>47 510,0000</w:t>
            </w:r>
          </w:p>
        </w:tc>
        <w:tc>
          <w:tcPr>
            <w:tcW w:w="1843" w:type="dxa"/>
          </w:tcPr>
          <w:p w:rsidR="00E51AD5" w:rsidRPr="005D08D5" w:rsidRDefault="00E51AD5" w:rsidP="00BF35E3">
            <w:pPr>
              <w:autoSpaceDE w:val="0"/>
              <w:autoSpaceDN w:val="0"/>
              <w:adjustRightInd w:val="0"/>
              <w:jc w:val="center"/>
              <w:rPr>
                <w:rFonts w:ascii="Times New Roman" w:eastAsia="Times New Roman" w:hAnsi="Times New Roman" w:cs="Times New Roman"/>
                <w:sz w:val="20"/>
                <w:szCs w:val="20"/>
                <w:lang w:eastAsia="ru-RU"/>
              </w:rPr>
            </w:pPr>
            <w:r w:rsidRPr="005D08D5">
              <w:rPr>
                <w:rFonts w:ascii="Times New Roman" w:eastAsia="Times New Roman" w:hAnsi="Times New Roman" w:cs="Times New Roman"/>
                <w:sz w:val="20"/>
                <w:szCs w:val="20"/>
                <w:lang w:eastAsia="ru-RU"/>
              </w:rPr>
              <w:t>47 510,0000</w:t>
            </w:r>
          </w:p>
        </w:tc>
        <w:tc>
          <w:tcPr>
            <w:tcW w:w="1559" w:type="dxa"/>
          </w:tcPr>
          <w:p w:rsidR="00E51AD5" w:rsidRPr="005D08D5" w:rsidRDefault="00E51AD5" w:rsidP="00BF35E3">
            <w:pPr>
              <w:autoSpaceDE w:val="0"/>
              <w:autoSpaceDN w:val="0"/>
              <w:adjustRightInd w:val="0"/>
              <w:jc w:val="center"/>
              <w:rPr>
                <w:rFonts w:ascii="Times New Roman" w:eastAsia="Times New Roman" w:hAnsi="Times New Roman" w:cs="Times New Roman"/>
                <w:sz w:val="20"/>
                <w:szCs w:val="20"/>
                <w:lang w:eastAsia="ru-RU"/>
              </w:rPr>
            </w:pPr>
            <w:r w:rsidRPr="005D08D5">
              <w:rPr>
                <w:rFonts w:ascii="Times New Roman" w:eastAsia="Times New Roman" w:hAnsi="Times New Roman" w:cs="Times New Roman"/>
                <w:sz w:val="20"/>
                <w:szCs w:val="20"/>
                <w:lang w:eastAsia="ru-RU"/>
              </w:rPr>
              <w:t>47 510,0000</w:t>
            </w:r>
          </w:p>
        </w:tc>
        <w:tc>
          <w:tcPr>
            <w:tcW w:w="1559" w:type="dxa"/>
          </w:tcPr>
          <w:p w:rsidR="00E51AD5" w:rsidRPr="005D08D5" w:rsidRDefault="00E51AD5" w:rsidP="00BF35E3">
            <w:pPr>
              <w:autoSpaceDE w:val="0"/>
              <w:autoSpaceDN w:val="0"/>
              <w:adjustRightInd w:val="0"/>
              <w:jc w:val="center"/>
              <w:rPr>
                <w:rFonts w:ascii="Times New Roman" w:eastAsia="Times New Roman" w:hAnsi="Times New Roman" w:cs="Times New Roman"/>
                <w:sz w:val="20"/>
                <w:szCs w:val="20"/>
                <w:lang w:eastAsia="ru-RU"/>
              </w:rPr>
            </w:pPr>
            <w:r w:rsidRPr="005D08D5">
              <w:rPr>
                <w:rFonts w:ascii="Times New Roman" w:eastAsia="Times New Roman" w:hAnsi="Times New Roman" w:cs="Times New Roman"/>
                <w:sz w:val="20"/>
                <w:szCs w:val="20"/>
                <w:lang w:eastAsia="ru-RU"/>
              </w:rPr>
              <w:t>0,00</w:t>
            </w:r>
          </w:p>
        </w:tc>
        <w:tc>
          <w:tcPr>
            <w:tcW w:w="1134" w:type="dxa"/>
          </w:tcPr>
          <w:p w:rsidR="00E51AD5" w:rsidRPr="005D08D5" w:rsidRDefault="00E51AD5" w:rsidP="00BF35E3">
            <w:pPr>
              <w:autoSpaceDE w:val="0"/>
              <w:autoSpaceDN w:val="0"/>
              <w:adjustRightInd w:val="0"/>
              <w:jc w:val="center"/>
              <w:rPr>
                <w:rFonts w:ascii="Times New Roman" w:eastAsia="Times New Roman" w:hAnsi="Times New Roman" w:cs="Times New Roman"/>
                <w:sz w:val="20"/>
                <w:szCs w:val="20"/>
                <w:lang w:eastAsia="ru-RU"/>
              </w:rPr>
            </w:pPr>
            <w:r w:rsidRPr="005D08D5">
              <w:rPr>
                <w:rFonts w:ascii="Times New Roman" w:eastAsia="Times New Roman" w:hAnsi="Times New Roman" w:cs="Times New Roman"/>
                <w:sz w:val="20"/>
                <w:szCs w:val="20"/>
                <w:lang w:eastAsia="ru-RU"/>
              </w:rPr>
              <w:t>0,00</w:t>
            </w:r>
          </w:p>
        </w:tc>
      </w:tr>
      <w:tr w:rsidR="00E51AD5" w:rsidRPr="005D08D5" w:rsidTr="00AA3556">
        <w:tc>
          <w:tcPr>
            <w:tcW w:w="2268" w:type="dxa"/>
          </w:tcPr>
          <w:p w:rsidR="00E51AD5" w:rsidRPr="005D08D5" w:rsidRDefault="00E51AD5" w:rsidP="00BF35E3">
            <w:pPr>
              <w:autoSpaceDE w:val="0"/>
              <w:autoSpaceDN w:val="0"/>
              <w:adjustRightInd w:val="0"/>
              <w:rPr>
                <w:rFonts w:ascii="Times New Roman" w:eastAsia="Times New Roman" w:hAnsi="Times New Roman" w:cs="Times New Roman"/>
                <w:sz w:val="20"/>
                <w:szCs w:val="20"/>
                <w:lang w:eastAsia="ru-RU"/>
              </w:rPr>
            </w:pPr>
            <w:r w:rsidRPr="005D08D5">
              <w:rPr>
                <w:rFonts w:ascii="Times New Roman" w:eastAsia="Times New Roman" w:hAnsi="Times New Roman" w:cs="Times New Roman"/>
                <w:sz w:val="20"/>
                <w:szCs w:val="20"/>
                <w:lang w:eastAsia="ru-RU"/>
              </w:rPr>
              <w:t>7) платежи при пользовании природными ресурсами</w:t>
            </w:r>
          </w:p>
        </w:tc>
        <w:tc>
          <w:tcPr>
            <w:tcW w:w="1843" w:type="dxa"/>
          </w:tcPr>
          <w:p w:rsidR="00E51AD5" w:rsidRPr="005D08D5" w:rsidRDefault="00E51AD5" w:rsidP="00BF35E3">
            <w:pPr>
              <w:autoSpaceDE w:val="0"/>
              <w:autoSpaceDN w:val="0"/>
              <w:adjustRightInd w:val="0"/>
              <w:jc w:val="center"/>
              <w:rPr>
                <w:rFonts w:ascii="Times New Roman" w:eastAsia="Times New Roman" w:hAnsi="Times New Roman" w:cs="Times New Roman"/>
                <w:sz w:val="20"/>
                <w:szCs w:val="20"/>
                <w:lang w:eastAsia="ru-RU"/>
              </w:rPr>
            </w:pPr>
            <w:r w:rsidRPr="005D08D5">
              <w:rPr>
                <w:rFonts w:ascii="Times New Roman" w:eastAsia="Times New Roman" w:hAnsi="Times New Roman" w:cs="Times New Roman"/>
                <w:sz w:val="20"/>
                <w:szCs w:val="20"/>
                <w:lang w:eastAsia="ru-RU"/>
              </w:rPr>
              <w:t>1 476,0000</w:t>
            </w:r>
          </w:p>
        </w:tc>
        <w:tc>
          <w:tcPr>
            <w:tcW w:w="1843" w:type="dxa"/>
          </w:tcPr>
          <w:p w:rsidR="00E51AD5" w:rsidRPr="005D08D5" w:rsidRDefault="00E51AD5" w:rsidP="00BF35E3">
            <w:pPr>
              <w:autoSpaceDE w:val="0"/>
              <w:autoSpaceDN w:val="0"/>
              <w:adjustRightInd w:val="0"/>
              <w:jc w:val="center"/>
              <w:rPr>
                <w:rFonts w:ascii="Times New Roman" w:eastAsia="Times New Roman" w:hAnsi="Times New Roman" w:cs="Times New Roman"/>
                <w:sz w:val="20"/>
                <w:szCs w:val="20"/>
                <w:lang w:eastAsia="ru-RU"/>
              </w:rPr>
            </w:pPr>
            <w:r w:rsidRPr="005D08D5">
              <w:rPr>
                <w:rFonts w:ascii="Times New Roman" w:eastAsia="Times New Roman" w:hAnsi="Times New Roman" w:cs="Times New Roman"/>
                <w:sz w:val="20"/>
                <w:szCs w:val="20"/>
                <w:lang w:eastAsia="ru-RU"/>
              </w:rPr>
              <w:t>1 476,0000</w:t>
            </w:r>
          </w:p>
        </w:tc>
        <w:tc>
          <w:tcPr>
            <w:tcW w:w="1559" w:type="dxa"/>
          </w:tcPr>
          <w:p w:rsidR="00E51AD5" w:rsidRPr="005D08D5" w:rsidRDefault="00E51AD5" w:rsidP="00BF35E3">
            <w:pPr>
              <w:autoSpaceDE w:val="0"/>
              <w:autoSpaceDN w:val="0"/>
              <w:adjustRightInd w:val="0"/>
              <w:jc w:val="center"/>
              <w:rPr>
                <w:rFonts w:ascii="Times New Roman" w:eastAsia="Times New Roman" w:hAnsi="Times New Roman" w:cs="Times New Roman"/>
                <w:sz w:val="20"/>
                <w:szCs w:val="20"/>
                <w:lang w:eastAsia="ru-RU"/>
              </w:rPr>
            </w:pPr>
            <w:r w:rsidRPr="005D08D5">
              <w:rPr>
                <w:rFonts w:ascii="Times New Roman" w:eastAsia="Times New Roman" w:hAnsi="Times New Roman" w:cs="Times New Roman"/>
                <w:sz w:val="20"/>
                <w:szCs w:val="20"/>
                <w:lang w:eastAsia="ru-RU"/>
              </w:rPr>
              <w:t>1 476,0000</w:t>
            </w:r>
          </w:p>
        </w:tc>
        <w:tc>
          <w:tcPr>
            <w:tcW w:w="1559" w:type="dxa"/>
          </w:tcPr>
          <w:p w:rsidR="00E51AD5" w:rsidRPr="005D08D5" w:rsidRDefault="00E51AD5" w:rsidP="00BF35E3">
            <w:pPr>
              <w:autoSpaceDE w:val="0"/>
              <w:autoSpaceDN w:val="0"/>
              <w:adjustRightInd w:val="0"/>
              <w:jc w:val="center"/>
              <w:rPr>
                <w:rFonts w:ascii="Times New Roman" w:eastAsia="Times New Roman" w:hAnsi="Times New Roman" w:cs="Times New Roman"/>
                <w:sz w:val="20"/>
                <w:szCs w:val="20"/>
                <w:lang w:eastAsia="ru-RU"/>
              </w:rPr>
            </w:pPr>
            <w:r w:rsidRPr="005D08D5">
              <w:rPr>
                <w:rFonts w:ascii="Times New Roman" w:eastAsia="Times New Roman" w:hAnsi="Times New Roman" w:cs="Times New Roman"/>
                <w:sz w:val="20"/>
                <w:szCs w:val="20"/>
                <w:lang w:eastAsia="ru-RU"/>
              </w:rPr>
              <w:t>0,00</w:t>
            </w:r>
          </w:p>
        </w:tc>
        <w:tc>
          <w:tcPr>
            <w:tcW w:w="1134" w:type="dxa"/>
          </w:tcPr>
          <w:p w:rsidR="00E51AD5" w:rsidRPr="005D08D5" w:rsidRDefault="00E51AD5" w:rsidP="00BF35E3">
            <w:pPr>
              <w:autoSpaceDE w:val="0"/>
              <w:autoSpaceDN w:val="0"/>
              <w:adjustRightInd w:val="0"/>
              <w:jc w:val="center"/>
              <w:rPr>
                <w:rFonts w:ascii="Times New Roman" w:eastAsia="Times New Roman" w:hAnsi="Times New Roman" w:cs="Times New Roman"/>
                <w:sz w:val="20"/>
                <w:szCs w:val="20"/>
                <w:lang w:eastAsia="ru-RU"/>
              </w:rPr>
            </w:pPr>
            <w:r w:rsidRPr="005D08D5">
              <w:rPr>
                <w:rFonts w:ascii="Times New Roman" w:eastAsia="Times New Roman" w:hAnsi="Times New Roman" w:cs="Times New Roman"/>
                <w:sz w:val="20"/>
                <w:szCs w:val="20"/>
                <w:lang w:eastAsia="ru-RU"/>
              </w:rPr>
              <w:t>0,00</w:t>
            </w:r>
          </w:p>
        </w:tc>
      </w:tr>
      <w:tr w:rsidR="00E51AD5" w:rsidRPr="005D08D5" w:rsidTr="00AA3556">
        <w:tc>
          <w:tcPr>
            <w:tcW w:w="2268" w:type="dxa"/>
          </w:tcPr>
          <w:p w:rsidR="00E51AD5" w:rsidRPr="005D08D5" w:rsidRDefault="00E51AD5" w:rsidP="00BF35E3">
            <w:pPr>
              <w:autoSpaceDE w:val="0"/>
              <w:autoSpaceDN w:val="0"/>
              <w:adjustRightInd w:val="0"/>
              <w:rPr>
                <w:rFonts w:ascii="Times New Roman" w:eastAsia="Times New Roman" w:hAnsi="Times New Roman" w:cs="Times New Roman"/>
                <w:sz w:val="20"/>
                <w:szCs w:val="20"/>
                <w:lang w:eastAsia="ru-RU"/>
              </w:rPr>
            </w:pPr>
            <w:r w:rsidRPr="005D08D5">
              <w:rPr>
                <w:rFonts w:ascii="Times New Roman" w:eastAsia="Times New Roman" w:hAnsi="Times New Roman" w:cs="Times New Roman"/>
                <w:sz w:val="20"/>
                <w:szCs w:val="20"/>
                <w:lang w:eastAsia="ru-RU"/>
              </w:rPr>
              <w:t>8) доходы от оказания платных услуг и компенсации затрат государства</w:t>
            </w:r>
          </w:p>
        </w:tc>
        <w:tc>
          <w:tcPr>
            <w:tcW w:w="1843" w:type="dxa"/>
          </w:tcPr>
          <w:p w:rsidR="00E51AD5" w:rsidRPr="005D08D5" w:rsidRDefault="00E51AD5" w:rsidP="00BF35E3">
            <w:pPr>
              <w:autoSpaceDE w:val="0"/>
              <w:autoSpaceDN w:val="0"/>
              <w:adjustRightInd w:val="0"/>
              <w:jc w:val="center"/>
              <w:rPr>
                <w:rFonts w:ascii="Times New Roman" w:eastAsia="Times New Roman" w:hAnsi="Times New Roman" w:cs="Times New Roman"/>
                <w:sz w:val="20"/>
                <w:szCs w:val="20"/>
                <w:lang w:eastAsia="ru-RU"/>
              </w:rPr>
            </w:pPr>
            <w:r w:rsidRPr="005D08D5">
              <w:rPr>
                <w:rFonts w:ascii="Times New Roman" w:eastAsia="Times New Roman" w:hAnsi="Times New Roman" w:cs="Times New Roman"/>
                <w:sz w:val="20"/>
                <w:szCs w:val="20"/>
                <w:lang w:eastAsia="ru-RU"/>
              </w:rPr>
              <w:t>380,0000</w:t>
            </w:r>
          </w:p>
        </w:tc>
        <w:tc>
          <w:tcPr>
            <w:tcW w:w="1843" w:type="dxa"/>
          </w:tcPr>
          <w:p w:rsidR="00E51AD5" w:rsidRPr="005D08D5" w:rsidRDefault="00E51AD5" w:rsidP="00BF35E3">
            <w:pPr>
              <w:autoSpaceDE w:val="0"/>
              <w:autoSpaceDN w:val="0"/>
              <w:adjustRightInd w:val="0"/>
              <w:jc w:val="center"/>
              <w:rPr>
                <w:rFonts w:ascii="Times New Roman" w:eastAsia="Times New Roman" w:hAnsi="Times New Roman" w:cs="Times New Roman"/>
                <w:sz w:val="20"/>
                <w:szCs w:val="20"/>
                <w:lang w:eastAsia="ru-RU"/>
              </w:rPr>
            </w:pPr>
            <w:r w:rsidRPr="005D08D5">
              <w:rPr>
                <w:rFonts w:ascii="Times New Roman" w:eastAsia="Times New Roman" w:hAnsi="Times New Roman" w:cs="Times New Roman"/>
                <w:sz w:val="20"/>
                <w:szCs w:val="20"/>
                <w:lang w:eastAsia="ru-RU"/>
              </w:rPr>
              <w:t>380,0000</w:t>
            </w:r>
          </w:p>
        </w:tc>
        <w:tc>
          <w:tcPr>
            <w:tcW w:w="1559" w:type="dxa"/>
          </w:tcPr>
          <w:p w:rsidR="00E51AD5" w:rsidRPr="005D08D5" w:rsidRDefault="00E51AD5" w:rsidP="00BF35E3">
            <w:pPr>
              <w:autoSpaceDE w:val="0"/>
              <w:autoSpaceDN w:val="0"/>
              <w:adjustRightInd w:val="0"/>
              <w:jc w:val="center"/>
              <w:rPr>
                <w:rFonts w:ascii="Times New Roman" w:eastAsia="Times New Roman" w:hAnsi="Times New Roman" w:cs="Times New Roman"/>
                <w:sz w:val="20"/>
                <w:szCs w:val="20"/>
                <w:lang w:eastAsia="ru-RU"/>
              </w:rPr>
            </w:pPr>
            <w:r w:rsidRPr="005D08D5">
              <w:rPr>
                <w:rFonts w:ascii="Times New Roman" w:eastAsia="Times New Roman" w:hAnsi="Times New Roman" w:cs="Times New Roman"/>
                <w:sz w:val="20"/>
                <w:szCs w:val="20"/>
                <w:lang w:eastAsia="ru-RU"/>
              </w:rPr>
              <w:t>380,0000</w:t>
            </w:r>
          </w:p>
        </w:tc>
        <w:tc>
          <w:tcPr>
            <w:tcW w:w="1559" w:type="dxa"/>
          </w:tcPr>
          <w:p w:rsidR="00E51AD5" w:rsidRPr="005D08D5" w:rsidRDefault="00E51AD5" w:rsidP="00BF35E3">
            <w:pPr>
              <w:autoSpaceDE w:val="0"/>
              <w:autoSpaceDN w:val="0"/>
              <w:adjustRightInd w:val="0"/>
              <w:jc w:val="center"/>
              <w:rPr>
                <w:rFonts w:ascii="Times New Roman" w:eastAsia="Times New Roman" w:hAnsi="Times New Roman" w:cs="Times New Roman"/>
                <w:sz w:val="20"/>
                <w:szCs w:val="20"/>
                <w:lang w:eastAsia="ru-RU"/>
              </w:rPr>
            </w:pPr>
            <w:r w:rsidRPr="005D08D5">
              <w:rPr>
                <w:rFonts w:ascii="Times New Roman" w:eastAsia="Times New Roman" w:hAnsi="Times New Roman" w:cs="Times New Roman"/>
                <w:sz w:val="20"/>
                <w:szCs w:val="20"/>
                <w:lang w:eastAsia="ru-RU"/>
              </w:rPr>
              <w:t>0,00</w:t>
            </w:r>
          </w:p>
        </w:tc>
        <w:tc>
          <w:tcPr>
            <w:tcW w:w="1134" w:type="dxa"/>
          </w:tcPr>
          <w:p w:rsidR="00E51AD5" w:rsidRPr="005D08D5" w:rsidRDefault="00E51AD5" w:rsidP="00BF35E3">
            <w:pPr>
              <w:autoSpaceDE w:val="0"/>
              <w:autoSpaceDN w:val="0"/>
              <w:adjustRightInd w:val="0"/>
              <w:jc w:val="center"/>
              <w:rPr>
                <w:rFonts w:ascii="Times New Roman" w:eastAsia="Times New Roman" w:hAnsi="Times New Roman" w:cs="Times New Roman"/>
                <w:sz w:val="20"/>
                <w:szCs w:val="20"/>
                <w:lang w:eastAsia="ru-RU"/>
              </w:rPr>
            </w:pPr>
            <w:r w:rsidRPr="005D08D5">
              <w:rPr>
                <w:rFonts w:ascii="Times New Roman" w:eastAsia="Times New Roman" w:hAnsi="Times New Roman" w:cs="Times New Roman"/>
                <w:sz w:val="20"/>
                <w:szCs w:val="20"/>
                <w:lang w:eastAsia="ru-RU"/>
              </w:rPr>
              <w:t>0,00</w:t>
            </w:r>
          </w:p>
        </w:tc>
      </w:tr>
      <w:tr w:rsidR="00E51AD5" w:rsidRPr="005D08D5" w:rsidTr="00AA3556">
        <w:tc>
          <w:tcPr>
            <w:tcW w:w="2268" w:type="dxa"/>
          </w:tcPr>
          <w:p w:rsidR="00E51AD5" w:rsidRPr="005D08D5" w:rsidRDefault="00E51AD5" w:rsidP="00BF35E3">
            <w:pPr>
              <w:autoSpaceDE w:val="0"/>
              <w:autoSpaceDN w:val="0"/>
              <w:adjustRightInd w:val="0"/>
              <w:rPr>
                <w:rFonts w:ascii="Times New Roman" w:eastAsia="Times New Roman" w:hAnsi="Times New Roman" w:cs="Times New Roman"/>
                <w:sz w:val="20"/>
                <w:szCs w:val="20"/>
                <w:lang w:eastAsia="ru-RU"/>
              </w:rPr>
            </w:pPr>
            <w:r w:rsidRPr="005D08D5">
              <w:rPr>
                <w:rFonts w:ascii="Times New Roman" w:eastAsia="Times New Roman" w:hAnsi="Times New Roman" w:cs="Times New Roman"/>
                <w:sz w:val="20"/>
                <w:szCs w:val="20"/>
                <w:lang w:eastAsia="ru-RU"/>
              </w:rPr>
              <w:t>9) доходы от продажи материальных и нематериальных активов</w:t>
            </w:r>
          </w:p>
        </w:tc>
        <w:tc>
          <w:tcPr>
            <w:tcW w:w="1843" w:type="dxa"/>
          </w:tcPr>
          <w:p w:rsidR="00E51AD5" w:rsidRPr="005D08D5" w:rsidRDefault="00E51AD5" w:rsidP="00BF35E3">
            <w:pPr>
              <w:autoSpaceDE w:val="0"/>
              <w:autoSpaceDN w:val="0"/>
              <w:adjustRightInd w:val="0"/>
              <w:jc w:val="center"/>
              <w:rPr>
                <w:rFonts w:ascii="Times New Roman" w:eastAsia="Times New Roman" w:hAnsi="Times New Roman" w:cs="Times New Roman"/>
                <w:sz w:val="20"/>
                <w:szCs w:val="20"/>
                <w:lang w:eastAsia="ru-RU"/>
              </w:rPr>
            </w:pPr>
            <w:r w:rsidRPr="005D08D5">
              <w:rPr>
                <w:rFonts w:ascii="Times New Roman" w:eastAsia="Times New Roman" w:hAnsi="Times New Roman" w:cs="Times New Roman"/>
                <w:sz w:val="20"/>
                <w:szCs w:val="20"/>
                <w:lang w:eastAsia="ru-RU"/>
              </w:rPr>
              <w:t>11 409,0000</w:t>
            </w:r>
          </w:p>
        </w:tc>
        <w:tc>
          <w:tcPr>
            <w:tcW w:w="1843" w:type="dxa"/>
          </w:tcPr>
          <w:p w:rsidR="00E51AD5" w:rsidRPr="005D08D5" w:rsidRDefault="00E51AD5" w:rsidP="00BF35E3">
            <w:pPr>
              <w:autoSpaceDE w:val="0"/>
              <w:autoSpaceDN w:val="0"/>
              <w:adjustRightInd w:val="0"/>
              <w:jc w:val="center"/>
              <w:rPr>
                <w:rFonts w:ascii="Times New Roman" w:eastAsia="Times New Roman" w:hAnsi="Times New Roman" w:cs="Times New Roman"/>
                <w:sz w:val="20"/>
                <w:szCs w:val="20"/>
                <w:lang w:eastAsia="ru-RU"/>
              </w:rPr>
            </w:pPr>
            <w:r w:rsidRPr="005D08D5">
              <w:rPr>
                <w:rFonts w:ascii="Times New Roman" w:eastAsia="Times New Roman" w:hAnsi="Times New Roman" w:cs="Times New Roman"/>
                <w:sz w:val="20"/>
                <w:szCs w:val="20"/>
                <w:lang w:eastAsia="ru-RU"/>
              </w:rPr>
              <w:t>11 409,0000</w:t>
            </w:r>
          </w:p>
        </w:tc>
        <w:tc>
          <w:tcPr>
            <w:tcW w:w="1559" w:type="dxa"/>
          </w:tcPr>
          <w:p w:rsidR="00E51AD5" w:rsidRPr="005D08D5" w:rsidRDefault="00E51AD5" w:rsidP="00BF35E3">
            <w:pPr>
              <w:autoSpaceDE w:val="0"/>
              <w:autoSpaceDN w:val="0"/>
              <w:adjustRightInd w:val="0"/>
              <w:jc w:val="center"/>
              <w:rPr>
                <w:rFonts w:ascii="Times New Roman" w:eastAsia="Times New Roman" w:hAnsi="Times New Roman" w:cs="Times New Roman"/>
                <w:sz w:val="20"/>
                <w:szCs w:val="20"/>
                <w:lang w:eastAsia="ru-RU"/>
              </w:rPr>
            </w:pPr>
            <w:r w:rsidRPr="005D08D5">
              <w:rPr>
                <w:rFonts w:ascii="Times New Roman" w:eastAsia="Times New Roman" w:hAnsi="Times New Roman" w:cs="Times New Roman"/>
                <w:sz w:val="20"/>
                <w:szCs w:val="20"/>
                <w:lang w:eastAsia="ru-RU"/>
              </w:rPr>
              <w:t>11 409,0000</w:t>
            </w:r>
          </w:p>
        </w:tc>
        <w:tc>
          <w:tcPr>
            <w:tcW w:w="1559" w:type="dxa"/>
          </w:tcPr>
          <w:p w:rsidR="00E51AD5" w:rsidRPr="005D08D5" w:rsidRDefault="00E51AD5" w:rsidP="00BF35E3">
            <w:pPr>
              <w:autoSpaceDE w:val="0"/>
              <w:autoSpaceDN w:val="0"/>
              <w:adjustRightInd w:val="0"/>
              <w:jc w:val="center"/>
              <w:rPr>
                <w:rFonts w:ascii="Times New Roman" w:eastAsia="Times New Roman" w:hAnsi="Times New Roman" w:cs="Times New Roman"/>
                <w:sz w:val="20"/>
                <w:szCs w:val="20"/>
                <w:lang w:eastAsia="ru-RU"/>
              </w:rPr>
            </w:pPr>
            <w:r w:rsidRPr="005D08D5">
              <w:rPr>
                <w:rFonts w:ascii="Times New Roman" w:eastAsia="Times New Roman" w:hAnsi="Times New Roman" w:cs="Times New Roman"/>
                <w:sz w:val="20"/>
                <w:szCs w:val="20"/>
                <w:lang w:eastAsia="ru-RU"/>
              </w:rPr>
              <w:t>0,00</w:t>
            </w:r>
          </w:p>
        </w:tc>
        <w:tc>
          <w:tcPr>
            <w:tcW w:w="1134" w:type="dxa"/>
          </w:tcPr>
          <w:p w:rsidR="00E51AD5" w:rsidRPr="005D08D5" w:rsidRDefault="00E51AD5" w:rsidP="00BF35E3">
            <w:pPr>
              <w:autoSpaceDE w:val="0"/>
              <w:autoSpaceDN w:val="0"/>
              <w:adjustRightInd w:val="0"/>
              <w:jc w:val="center"/>
              <w:rPr>
                <w:rFonts w:ascii="Times New Roman" w:eastAsia="Times New Roman" w:hAnsi="Times New Roman" w:cs="Times New Roman"/>
                <w:sz w:val="20"/>
                <w:szCs w:val="20"/>
                <w:lang w:eastAsia="ru-RU"/>
              </w:rPr>
            </w:pPr>
            <w:r w:rsidRPr="005D08D5">
              <w:rPr>
                <w:rFonts w:ascii="Times New Roman" w:eastAsia="Times New Roman" w:hAnsi="Times New Roman" w:cs="Times New Roman"/>
                <w:sz w:val="20"/>
                <w:szCs w:val="20"/>
                <w:lang w:eastAsia="ru-RU"/>
              </w:rPr>
              <w:t>0,00</w:t>
            </w:r>
          </w:p>
        </w:tc>
      </w:tr>
      <w:tr w:rsidR="00E51AD5" w:rsidRPr="005D08D5" w:rsidTr="00AA3556">
        <w:tc>
          <w:tcPr>
            <w:tcW w:w="2268" w:type="dxa"/>
          </w:tcPr>
          <w:p w:rsidR="00E51AD5" w:rsidRPr="005D08D5" w:rsidRDefault="00E51AD5" w:rsidP="00BF35E3">
            <w:pPr>
              <w:autoSpaceDE w:val="0"/>
              <w:autoSpaceDN w:val="0"/>
              <w:adjustRightInd w:val="0"/>
              <w:rPr>
                <w:rFonts w:ascii="Times New Roman" w:eastAsia="Times New Roman" w:hAnsi="Times New Roman" w:cs="Times New Roman"/>
                <w:sz w:val="20"/>
                <w:szCs w:val="20"/>
                <w:lang w:eastAsia="ru-RU"/>
              </w:rPr>
            </w:pPr>
            <w:r w:rsidRPr="005D08D5">
              <w:rPr>
                <w:rFonts w:ascii="Times New Roman" w:eastAsia="Times New Roman" w:hAnsi="Times New Roman" w:cs="Times New Roman"/>
                <w:sz w:val="20"/>
                <w:szCs w:val="20"/>
                <w:lang w:eastAsia="ru-RU"/>
              </w:rPr>
              <w:t>10) штрафы, санкции, возмещение ущерба</w:t>
            </w:r>
          </w:p>
        </w:tc>
        <w:tc>
          <w:tcPr>
            <w:tcW w:w="1843" w:type="dxa"/>
          </w:tcPr>
          <w:p w:rsidR="00E51AD5" w:rsidRPr="005D08D5" w:rsidRDefault="00E51AD5" w:rsidP="00BF35E3">
            <w:pPr>
              <w:autoSpaceDE w:val="0"/>
              <w:autoSpaceDN w:val="0"/>
              <w:adjustRightInd w:val="0"/>
              <w:jc w:val="center"/>
              <w:rPr>
                <w:rFonts w:ascii="Times New Roman" w:eastAsia="Times New Roman" w:hAnsi="Times New Roman" w:cs="Times New Roman"/>
                <w:sz w:val="20"/>
                <w:szCs w:val="20"/>
                <w:lang w:eastAsia="ru-RU"/>
              </w:rPr>
            </w:pPr>
            <w:r w:rsidRPr="005D08D5">
              <w:rPr>
                <w:rFonts w:ascii="Times New Roman" w:eastAsia="Times New Roman" w:hAnsi="Times New Roman" w:cs="Times New Roman"/>
                <w:sz w:val="20"/>
                <w:szCs w:val="20"/>
                <w:lang w:eastAsia="ru-RU"/>
              </w:rPr>
              <w:t>6 979,0000</w:t>
            </w:r>
          </w:p>
        </w:tc>
        <w:tc>
          <w:tcPr>
            <w:tcW w:w="1843" w:type="dxa"/>
          </w:tcPr>
          <w:p w:rsidR="00E51AD5" w:rsidRPr="005D08D5" w:rsidRDefault="00E51AD5" w:rsidP="00BF35E3">
            <w:pPr>
              <w:autoSpaceDE w:val="0"/>
              <w:autoSpaceDN w:val="0"/>
              <w:adjustRightInd w:val="0"/>
              <w:jc w:val="center"/>
              <w:rPr>
                <w:rFonts w:ascii="Times New Roman" w:eastAsia="Times New Roman" w:hAnsi="Times New Roman" w:cs="Times New Roman"/>
                <w:sz w:val="20"/>
                <w:szCs w:val="20"/>
                <w:lang w:eastAsia="ru-RU"/>
              </w:rPr>
            </w:pPr>
            <w:r w:rsidRPr="005D08D5">
              <w:rPr>
                <w:rFonts w:ascii="Times New Roman" w:eastAsia="Times New Roman" w:hAnsi="Times New Roman" w:cs="Times New Roman"/>
                <w:sz w:val="20"/>
                <w:szCs w:val="20"/>
                <w:lang w:eastAsia="ru-RU"/>
              </w:rPr>
              <w:t>6 979,0000</w:t>
            </w:r>
          </w:p>
        </w:tc>
        <w:tc>
          <w:tcPr>
            <w:tcW w:w="1559" w:type="dxa"/>
          </w:tcPr>
          <w:p w:rsidR="00E51AD5" w:rsidRPr="005D08D5" w:rsidRDefault="00E51AD5" w:rsidP="00BF35E3">
            <w:pPr>
              <w:autoSpaceDE w:val="0"/>
              <w:autoSpaceDN w:val="0"/>
              <w:adjustRightInd w:val="0"/>
              <w:jc w:val="center"/>
              <w:rPr>
                <w:rFonts w:ascii="Times New Roman" w:eastAsia="Times New Roman" w:hAnsi="Times New Roman" w:cs="Times New Roman"/>
                <w:sz w:val="20"/>
                <w:szCs w:val="20"/>
                <w:lang w:eastAsia="ru-RU"/>
              </w:rPr>
            </w:pPr>
            <w:r w:rsidRPr="005D08D5">
              <w:rPr>
                <w:rFonts w:ascii="Times New Roman" w:eastAsia="Times New Roman" w:hAnsi="Times New Roman" w:cs="Times New Roman"/>
                <w:sz w:val="20"/>
                <w:szCs w:val="20"/>
                <w:lang w:eastAsia="ru-RU"/>
              </w:rPr>
              <w:t>6 979,0000</w:t>
            </w:r>
          </w:p>
        </w:tc>
        <w:tc>
          <w:tcPr>
            <w:tcW w:w="1559" w:type="dxa"/>
          </w:tcPr>
          <w:p w:rsidR="00E51AD5" w:rsidRPr="005D08D5" w:rsidRDefault="00E51AD5" w:rsidP="00BF35E3">
            <w:pPr>
              <w:autoSpaceDE w:val="0"/>
              <w:autoSpaceDN w:val="0"/>
              <w:adjustRightInd w:val="0"/>
              <w:jc w:val="center"/>
              <w:rPr>
                <w:rFonts w:ascii="Times New Roman" w:eastAsia="Times New Roman" w:hAnsi="Times New Roman" w:cs="Times New Roman"/>
                <w:sz w:val="20"/>
                <w:szCs w:val="20"/>
                <w:lang w:eastAsia="ru-RU"/>
              </w:rPr>
            </w:pPr>
            <w:r w:rsidRPr="005D08D5">
              <w:rPr>
                <w:rFonts w:ascii="Times New Roman" w:eastAsia="Times New Roman" w:hAnsi="Times New Roman" w:cs="Times New Roman"/>
                <w:sz w:val="20"/>
                <w:szCs w:val="20"/>
                <w:lang w:eastAsia="ru-RU"/>
              </w:rPr>
              <w:t>0,00</w:t>
            </w:r>
          </w:p>
        </w:tc>
        <w:tc>
          <w:tcPr>
            <w:tcW w:w="1134" w:type="dxa"/>
          </w:tcPr>
          <w:p w:rsidR="00E51AD5" w:rsidRPr="005D08D5" w:rsidRDefault="00E51AD5" w:rsidP="00BF35E3">
            <w:pPr>
              <w:autoSpaceDE w:val="0"/>
              <w:autoSpaceDN w:val="0"/>
              <w:adjustRightInd w:val="0"/>
              <w:jc w:val="center"/>
              <w:rPr>
                <w:rFonts w:ascii="Times New Roman" w:eastAsia="Times New Roman" w:hAnsi="Times New Roman" w:cs="Times New Roman"/>
                <w:sz w:val="20"/>
                <w:szCs w:val="20"/>
                <w:lang w:eastAsia="ru-RU"/>
              </w:rPr>
            </w:pPr>
            <w:r w:rsidRPr="005D08D5">
              <w:rPr>
                <w:rFonts w:ascii="Times New Roman" w:eastAsia="Times New Roman" w:hAnsi="Times New Roman" w:cs="Times New Roman"/>
                <w:sz w:val="20"/>
                <w:szCs w:val="20"/>
                <w:lang w:eastAsia="ru-RU"/>
              </w:rPr>
              <w:t>0,00</w:t>
            </w:r>
          </w:p>
        </w:tc>
      </w:tr>
      <w:tr w:rsidR="00E51AD5" w:rsidRPr="005D08D5" w:rsidTr="00AA3556">
        <w:tc>
          <w:tcPr>
            <w:tcW w:w="2268" w:type="dxa"/>
          </w:tcPr>
          <w:p w:rsidR="00E51AD5" w:rsidRPr="005D08D5" w:rsidRDefault="00E51AD5" w:rsidP="00E51AD5">
            <w:pPr>
              <w:autoSpaceDE w:val="0"/>
              <w:autoSpaceDN w:val="0"/>
              <w:adjustRightInd w:val="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w:t>
            </w:r>
            <w:r>
              <w:t xml:space="preserve"> п</w:t>
            </w:r>
            <w:r w:rsidRPr="00E51AD5">
              <w:rPr>
                <w:rFonts w:ascii="Times New Roman" w:eastAsia="Times New Roman" w:hAnsi="Times New Roman" w:cs="Times New Roman"/>
                <w:sz w:val="20"/>
                <w:szCs w:val="20"/>
                <w:lang w:eastAsia="ru-RU"/>
              </w:rPr>
              <w:t>рочие неналоговые доходы</w:t>
            </w:r>
          </w:p>
        </w:tc>
        <w:tc>
          <w:tcPr>
            <w:tcW w:w="1843" w:type="dxa"/>
          </w:tcPr>
          <w:p w:rsidR="00E51AD5" w:rsidRPr="005D08D5" w:rsidRDefault="00E51AD5" w:rsidP="00BF35E3">
            <w:pPr>
              <w:autoSpaceDE w:val="0"/>
              <w:autoSpaceDN w:val="0"/>
              <w:adjustRightInd w:val="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164,00</w:t>
            </w:r>
          </w:p>
        </w:tc>
        <w:tc>
          <w:tcPr>
            <w:tcW w:w="1843" w:type="dxa"/>
          </w:tcPr>
          <w:p w:rsidR="00E51AD5" w:rsidRPr="005D08D5" w:rsidRDefault="00E51AD5" w:rsidP="00BF35E3">
            <w:pPr>
              <w:autoSpaceDE w:val="0"/>
              <w:autoSpaceDN w:val="0"/>
              <w:adjustRightInd w:val="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164,00</w:t>
            </w:r>
          </w:p>
        </w:tc>
        <w:tc>
          <w:tcPr>
            <w:tcW w:w="1559" w:type="dxa"/>
          </w:tcPr>
          <w:p w:rsidR="00E51AD5" w:rsidRPr="005D08D5" w:rsidRDefault="00E51AD5" w:rsidP="00BF35E3">
            <w:pPr>
              <w:autoSpaceDE w:val="0"/>
              <w:autoSpaceDN w:val="0"/>
              <w:adjustRightInd w:val="0"/>
              <w:jc w:val="center"/>
              <w:rPr>
                <w:rFonts w:ascii="Times New Roman" w:eastAsia="Times New Roman" w:hAnsi="Times New Roman" w:cs="Times New Roman"/>
                <w:sz w:val="20"/>
                <w:szCs w:val="20"/>
                <w:lang w:eastAsia="ru-RU"/>
              </w:rPr>
            </w:pPr>
            <w:r w:rsidRPr="00E51AD5">
              <w:rPr>
                <w:rFonts w:ascii="Times New Roman" w:eastAsia="Times New Roman" w:hAnsi="Times New Roman" w:cs="Times New Roman"/>
                <w:sz w:val="20"/>
                <w:szCs w:val="20"/>
                <w:lang w:eastAsia="ru-RU"/>
              </w:rPr>
              <w:t>776</w:t>
            </w:r>
            <w:r>
              <w:rPr>
                <w:rFonts w:ascii="Times New Roman" w:eastAsia="Times New Roman" w:hAnsi="Times New Roman" w:cs="Times New Roman"/>
                <w:sz w:val="20"/>
                <w:szCs w:val="20"/>
                <w:lang w:eastAsia="ru-RU"/>
              </w:rPr>
              <w:t>,00</w:t>
            </w:r>
          </w:p>
        </w:tc>
        <w:tc>
          <w:tcPr>
            <w:tcW w:w="1559" w:type="dxa"/>
          </w:tcPr>
          <w:p w:rsidR="00E51AD5" w:rsidRPr="005D08D5" w:rsidRDefault="00E51AD5" w:rsidP="00BF35E3">
            <w:pPr>
              <w:autoSpaceDE w:val="0"/>
              <w:autoSpaceDN w:val="0"/>
              <w:adjustRightInd w:val="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+ 612,00</w:t>
            </w:r>
          </w:p>
        </w:tc>
        <w:tc>
          <w:tcPr>
            <w:tcW w:w="1134" w:type="dxa"/>
          </w:tcPr>
          <w:p w:rsidR="00E51AD5" w:rsidRPr="005D08D5" w:rsidRDefault="00210510" w:rsidP="00BF35E3">
            <w:pPr>
              <w:autoSpaceDE w:val="0"/>
              <w:autoSpaceDN w:val="0"/>
              <w:adjustRightInd w:val="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373,2</w:t>
            </w:r>
          </w:p>
        </w:tc>
      </w:tr>
      <w:tr w:rsidR="00E51AD5" w:rsidRPr="005D08D5" w:rsidTr="00AA3556">
        <w:tc>
          <w:tcPr>
            <w:tcW w:w="2268" w:type="dxa"/>
          </w:tcPr>
          <w:p w:rsidR="00E51AD5" w:rsidRPr="005D08D5" w:rsidRDefault="00E51AD5" w:rsidP="00BF35E3">
            <w:pPr>
              <w:autoSpaceDE w:val="0"/>
              <w:autoSpaceDN w:val="0"/>
              <w:adjustRightInd w:val="0"/>
              <w:rPr>
                <w:rFonts w:ascii="Times New Roman" w:eastAsia="Times New Roman" w:hAnsi="Times New Roman" w:cs="Times New Roman"/>
                <w:b/>
                <w:sz w:val="20"/>
                <w:szCs w:val="20"/>
                <w:lang w:eastAsia="ru-RU"/>
              </w:rPr>
            </w:pPr>
            <w:r w:rsidRPr="005D08D5">
              <w:rPr>
                <w:rFonts w:ascii="Times New Roman" w:eastAsia="Times New Roman" w:hAnsi="Times New Roman" w:cs="Times New Roman"/>
                <w:b/>
                <w:sz w:val="20"/>
                <w:szCs w:val="20"/>
                <w:lang w:eastAsia="ru-RU"/>
              </w:rPr>
              <w:t>2. Безвозмездные поступления</w:t>
            </w:r>
          </w:p>
        </w:tc>
        <w:tc>
          <w:tcPr>
            <w:tcW w:w="1843" w:type="dxa"/>
          </w:tcPr>
          <w:p w:rsidR="00E51AD5" w:rsidRPr="00E51AD5" w:rsidRDefault="00E51AD5" w:rsidP="00BF35E3">
            <w:pPr>
              <w:autoSpaceDE w:val="0"/>
              <w:autoSpaceDN w:val="0"/>
              <w:adjustRightInd w:val="0"/>
              <w:jc w:val="center"/>
              <w:rPr>
                <w:rFonts w:ascii="Times New Roman" w:eastAsia="Times New Roman" w:hAnsi="Times New Roman" w:cs="Times New Roman"/>
                <w:b/>
                <w:sz w:val="20"/>
                <w:szCs w:val="20"/>
                <w:lang w:eastAsia="ru-RU"/>
              </w:rPr>
            </w:pPr>
            <w:r w:rsidRPr="00E51AD5">
              <w:rPr>
                <w:rFonts w:ascii="Times New Roman" w:eastAsia="Times New Roman" w:hAnsi="Times New Roman" w:cs="Times New Roman"/>
                <w:b/>
                <w:sz w:val="20"/>
                <w:szCs w:val="20"/>
                <w:lang w:eastAsia="ru-RU"/>
              </w:rPr>
              <w:t>3 134 440,9353</w:t>
            </w:r>
          </w:p>
        </w:tc>
        <w:tc>
          <w:tcPr>
            <w:tcW w:w="1843" w:type="dxa"/>
          </w:tcPr>
          <w:p w:rsidR="00E51AD5" w:rsidRPr="00E51AD5" w:rsidRDefault="00E51AD5" w:rsidP="00BF35E3">
            <w:pPr>
              <w:autoSpaceDE w:val="0"/>
              <w:autoSpaceDN w:val="0"/>
              <w:adjustRightInd w:val="0"/>
              <w:rPr>
                <w:rFonts w:ascii="Times New Roman" w:eastAsia="Times New Roman" w:hAnsi="Times New Roman" w:cs="Times New Roman"/>
                <w:b/>
                <w:sz w:val="20"/>
                <w:szCs w:val="20"/>
                <w:lang w:eastAsia="ru-RU"/>
              </w:rPr>
            </w:pPr>
            <w:r w:rsidRPr="00E51AD5">
              <w:rPr>
                <w:rFonts w:ascii="Times New Roman" w:eastAsia="Times New Roman" w:hAnsi="Times New Roman" w:cs="Times New Roman"/>
                <w:b/>
                <w:sz w:val="20"/>
                <w:szCs w:val="20"/>
                <w:lang w:eastAsia="ru-RU"/>
              </w:rPr>
              <w:t>3 290 671,21703</w:t>
            </w:r>
          </w:p>
        </w:tc>
        <w:tc>
          <w:tcPr>
            <w:tcW w:w="1559" w:type="dxa"/>
          </w:tcPr>
          <w:p w:rsidR="00E51AD5" w:rsidRPr="00CF3F6F" w:rsidRDefault="00E51AD5" w:rsidP="00BF35E3">
            <w:pPr>
              <w:autoSpaceDE w:val="0"/>
              <w:autoSpaceDN w:val="0"/>
              <w:adjustRightInd w:val="0"/>
              <w:ind w:left="-250" w:right="-284"/>
              <w:jc w:val="center"/>
              <w:rPr>
                <w:rFonts w:ascii="Times New Roman" w:eastAsia="Times New Roman" w:hAnsi="Times New Roman" w:cs="Times New Roman"/>
                <w:b/>
                <w:sz w:val="20"/>
                <w:szCs w:val="20"/>
                <w:highlight w:val="yellow"/>
                <w:lang w:eastAsia="ru-RU"/>
              </w:rPr>
            </w:pPr>
            <w:r w:rsidRPr="00E51AD5">
              <w:rPr>
                <w:rFonts w:ascii="Times New Roman" w:eastAsia="Times New Roman" w:hAnsi="Times New Roman" w:cs="Times New Roman"/>
                <w:b/>
                <w:sz w:val="20"/>
                <w:szCs w:val="20"/>
                <w:lang w:eastAsia="ru-RU"/>
              </w:rPr>
              <w:t>3</w:t>
            </w:r>
            <w:r>
              <w:rPr>
                <w:rFonts w:ascii="Times New Roman" w:eastAsia="Times New Roman" w:hAnsi="Times New Roman" w:cs="Times New Roman"/>
                <w:b/>
                <w:sz w:val="20"/>
                <w:szCs w:val="20"/>
                <w:lang w:eastAsia="ru-RU"/>
              </w:rPr>
              <w:t> </w:t>
            </w:r>
            <w:r w:rsidRPr="00E51AD5">
              <w:rPr>
                <w:rFonts w:ascii="Times New Roman" w:eastAsia="Times New Roman" w:hAnsi="Times New Roman" w:cs="Times New Roman"/>
                <w:b/>
                <w:sz w:val="20"/>
                <w:szCs w:val="20"/>
                <w:lang w:eastAsia="ru-RU"/>
              </w:rPr>
              <w:t>303</w:t>
            </w:r>
            <w:r>
              <w:rPr>
                <w:rFonts w:ascii="Times New Roman" w:eastAsia="Times New Roman" w:hAnsi="Times New Roman" w:cs="Times New Roman"/>
                <w:b/>
                <w:sz w:val="20"/>
                <w:szCs w:val="20"/>
                <w:lang w:eastAsia="ru-RU"/>
              </w:rPr>
              <w:t xml:space="preserve"> </w:t>
            </w:r>
            <w:r w:rsidRPr="00E51AD5">
              <w:rPr>
                <w:rFonts w:ascii="Times New Roman" w:eastAsia="Times New Roman" w:hAnsi="Times New Roman" w:cs="Times New Roman"/>
                <w:b/>
                <w:sz w:val="20"/>
                <w:szCs w:val="20"/>
                <w:lang w:eastAsia="ru-RU"/>
              </w:rPr>
              <w:t>471,21703</w:t>
            </w:r>
          </w:p>
        </w:tc>
        <w:tc>
          <w:tcPr>
            <w:tcW w:w="1559" w:type="dxa"/>
          </w:tcPr>
          <w:p w:rsidR="00E51AD5" w:rsidRPr="00CF3F6F" w:rsidRDefault="00CB185F" w:rsidP="00BF35E3">
            <w:pPr>
              <w:autoSpaceDE w:val="0"/>
              <w:autoSpaceDN w:val="0"/>
              <w:adjustRightInd w:val="0"/>
              <w:ind w:left="-250" w:right="-284"/>
              <w:jc w:val="center"/>
              <w:rPr>
                <w:rFonts w:ascii="Times New Roman" w:eastAsia="Times New Roman" w:hAnsi="Times New Roman" w:cs="Times New Roman"/>
                <w:b/>
                <w:sz w:val="20"/>
                <w:szCs w:val="20"/>
                <w:highlight w:val="yellow"/>
                <w:lang w:eastAsia="ru-RU"/>
              </w:rPr>
            </w:pPr>
            <w:r w:rsidRPr="00CB185F">
              <w:rPr>
                <w:rFonts w:ascii="Times New Roman" w:eastAsia="Times New Roman" w:hAnsi="Times New Roman" w:cs="Times New Roman"/>
                <w:b/>
                <w:sz w:val="20"/>
                <w:szCs w:val="20"/>
                <w:lang w:eastAsia="ru-RU"/>
              </w:rPr>
              <w:t>12 800,00</w:t>
            </w:r>
          </w:p>
        </w:tc>
        <w:tc>
          <w:tcPr>
            <w:tcW w:w="1134" w:type="dxa"/>
          </w:tcPr>
          <w:p w:rsidR="00E51AD5" w:rsidRPr="00CF3F6F" w:rsidRDefault="009A4553" w:rsidP="00BF35E3">
            <w:pPr>
              <w:autoSpaceDE w:val="0"/>
              <w:autoSpaceDN w:val="0"/>
              <w:adjustRightInd w:val="0"/>
              <w:ind w:left="-250" w:right="-284"/>
              <w:jc w:val="center"/>
              <w:rPr>
                <w:rFonts w:ascii="Times New Roman" w:eastAsia="Times New Roman" w:hAnsi="Times New Roman" w:cs="Times New Roman"/>
                <w:b/>
                <w:sz w:val="20"/>
                <w:szCs w:val="20"/>
                <w:highlight w:val="yellow"/>
                <w:lang w:eastAsia="ru-RU"/>
              </w:rPr>
            </w:pPr>
            <w:r w:rsidRPr="009A4553">
              <w:rPr>
                <w:rFonts w:ascii="Times New Roman" w:eastAsia="Times New Roman" w:hAnsi="Times New Roman" w:cs="Times New Roman"/>
                <w:b/>
                <w:sz w:val="20"/>
                <w:szCs w:val="20"/>
                <w:lang w:eastAsia="ru-RU"/>
              </w:rPr>
              <w:t>0,4</w:t>
            </w:r>
          </w:p>
        </w:tc>
      </w:tr>
      <w:tr w:rsidR="00E51AD5" w:rsidRPr="005D08D5" w:rsidTr="00AA3556">
        <w:tc>
          <w:tcPr>
            <w:tcW w:w="2268" w:type="dxa"/>
          </w:tcPr>
          <w:p w:rsidR="00E51AD5" w:rsidRPr="005D08D5" w:rsidRDefault="00E51AD5" w:rsidP="00BF35E3">
            <w:pPr>
              <w:autoSpaceDE w:val="0"/>
              <w:autoSpaceDN w:val="0"/>
              <w:adjustRightInd w:val="0"/>
              <w:rPr>
                <w:rFonts w:ascii="Times New Roman" w:eastAsia="Times New Roman" w:hAnsi="Times New Roman" w:cs="Times New Roman"/>
                <w:sz w:val="20"/>
                <w:szCs w:val="20"/>
                <w:lang w:eastAsia="ru-RU"/>
              </w:rPr>
            </w:pPr>
            <w:r w:rsidRPr="005D08D5">
              <w:rPr>
                <w:rFonts w:ascii="Times New Roman" w:hAnsi="Times New Roman" w:cs="Times New Roman"/>
                <w:sz w:val="20"/>
                <w:szCs w:val="20"/>
              </w:rPr>
              <w:t xml:space="preserve"> </w:t>
            </w:r>
            <w:r w:rsidRPr="005D08D5">
              <w:rPr>
                <w:rFonts w:ascii="Times New Roman" w:eastAsia="Times New Roman" w:hAnsi="Times New Roman" w:cs="Times New Roman"/>
                <w:sz w:val="20"/>
                <w:szCs w:val="20"/>
                <w:lang w:eastAsia="ru-RU"/>
              </w:rPr>
              <w:t xml:space="preserve">Безвозмездные поступления от других бюджетов бюджетной системы Российской Федерации, </w:t>
            </w:r>
            <w:r w:rsidRPr="00BF35E3">
              <w:rPr>
                <w:rFonts w:ascii="Times New Roman" w:eastAsia="Times New Roman" w:hAnsi="Times New Roman" w:cs="Times New Roman"/>
                <w:sz w:val="20"/>
                <w:szCs w:val="20"/>
                <w:lang w:eastAsia="ru-RU"/>
              </w:rPr>
              <w:t>в том числе:</w:t>
            </w:r>
          </w:p>
        </w:tc>
        <w:tc>
          <w:tcPr>
            <w:tcW w:w="1843" w:type="dxa"/>
          </w:tcPr>
          <w:p w:rsidR="00E51AD5" w:rsidRPr="005D08D5" w:rsidRDefault="00E51AD5" w:rsidP="00BF35E3">
            <w:pPr>
              <w:autoSpaceDE w:val="0"/>
              <w:autoSpaceDN w:val="0"/>
              <w:adjustRightInd w:val="0"/>
              <w:jc w:val="center"/>
              <w:rPr>
                <w:rFonts w:ascii="Times New Roman" w:eastAsia="Times New Roman" w:hAnsi="Times New Roman" w:cs="Times New Roman"/>
                <w:sz w:val="20"/>
                <w:szCs w:val="20"/>
                <w:lang w:eastAsia="ru-RU"/>
              </w:rPr>
            </w:pPr>
            <w:r w:rsidRPr="005D08D5">
              <w:rPr>
                <w:rFonts w:ascii="Times New Roman" w:eastAsia="Times New Roman" w:hAnsi="Times New Roman" w:cs="Times New Roman"/>
                <w:sz w:val="20"/>
                <w:szCs w:val="20"/>
                <w:lang w:eastAsia="ru-RU"/>
              </w:rPr>
              <w:t>3 134 440,9353</w:t>
            </w:r>
          </w:p>
        </w:tc>
        <w:tc>
          <w:tcPr>
            <w:tcW w:w="1843" w:type="dxa"/>
          </w:tcPr>
          <w:p w:rsidR="00E51AD5" w:rsidRPr="005D08D5" w:rsidRDefault="00E51AD5" w:rsidP="00BF35E3">
            <w:pPr>
              <w:autoSpaceDE w:val="0"/>
              <w:autoSpaceDN w:val="0"/>
              <w:adjustRightInd w:val="0"/>
              <w:jc w:val="center"/>
              <w:rPr>
                <w:rFonts w:ascii="Times New Roman" w:eastAsia="Times New Roman" w:hAnsi="Times New Roman" w:cs="Times New Roman"/>
                <w:sz w:val="20"/>
                <w:szCs w:val="20"/>
                <w:lang w:eastAsia="ru-RU"/>
              </w:rPr>
            </w:pPr>
            <w:r w:rsidRPr="005D08D5">
              <w:rPr>
                <w:rFonts w:ascii="Times New Roman" w:eastAsia="Times New Roman" w:hAnsi="Times New Roman" w:cs="Times New Roman"/>
                <w:sz w:val="20"/>
                <w:szCs w:val="20"/>
                <w:lang w:eastAsia="ru-RU"/>
              </w:rPr>
              <w:t>3 288 164,05003</w:t>
            </w:r>
          </w:p>
        </w:tc>
        <w:tc>
          <w:tcPr>
            <w:tcW w:w="1559" w:type="dxa"/>
          </w:tcPr>
          <w:p w:rsidR="00E51AD5" w:rsidRPr="00FA59DD" w:rsidRDefault="00CB185F" w:rsidP="00BF35E3">
            <w:pPr>
              <w:autoSpaceDE w:val="0"/>
              <w:autoSpaceDN w:val="0"/>
              <w:adjustRightInd w:val="0"/>
              <w:ind w:left="-108"/>
              <w:jc w:val="center"/>
              <w:rPr>
                <w:rFonts w:ascii="Times New Roman" w:eastAsia="Times New Roman" w:hAnsi="Times New Roman" w:cs="Times New Roman"/>
                <w:sz w:val="20"/>
                <w:szCs w:val="20"/>
                <w:lang w:eastAsia="ru-RU"/>
              </w:rPr>
            </w:pPr>
            <w:r w:rsidRPr="00CB185F">
              <w:rPr>
                <w:rFonts w:ascii="Times New Roman" w:eastAsia="Times New Roman" w:hAnsi="Times New Roman" w:cs="Times New Roman"/>
                <w:sz w:val="20"/>
                <w:szCs w:val="20"/>
                <w:lang w:eastAsia="ru-RU"/>
              </w:rPr>
              <w:t>3</w:t>
            </w:r>
            <w:r>
              <w:rPr>
                <w:rFonts w:ascii="Times New Roman" w:eastAsia="Times New Roman" w:hAnsi="Times New Roman" w:cs="Times New Roman"/>
                <w:sz w:val="20"/>
                <w:szCs w:val="20"/>
                <w:lang w:eastAsia="ru-RU"/>
              </w:rPr>
              <w:t> </w:t>
            </w:r>
            <w:r w:rsidRPr="00CB185F">
              <w:rPr>
                <w:rFonts w:ascii="Times New Roman" w:eastAsia="Times New Roman" w:hAnsi="Times New Roman" w:cs="Times New Roman"/>
                <w:sz w:val="20"/>
                <w:szCs w:val="20"/>
                <w:lang w:eastAsia="ru-RU"/>
              </w:rPr>
              <w:t>300</w:t>
            </w:r>
            <w:r>
              <w:rPr>
                <w:rFonts w:ascii="Times New Roman" w:eastAsia="Times New Roman" w:hAnsi="Times New Roman" w:cs="Times New Roman"/>
                <w:sz w:val="20"/>
                <w:szCs w:val="20"/>
                <w:lang w:eastAsia="ru-RU"/>
              </w:rPr>
              <w:t xml:space="preserve"> </w:t>
            </w:r>
            <w:r w:rsidRPr="00CB185F">
              <w:rPr>
                <w:rFonts w:ascii="Times New Roman" w:eastAsia="Times New Roman" w:hAnsi="Times New Roman" w:cs="Times New Roman"/>
                <w:sz w:val="20"/>
                <w:szCs w:val="20"/>
                <w:lang w:eastAsia="ru-RU"/>
              </w:rPr>
              <w:t>964,05003</w:t>
            </w:r>
          </w:p>
        </w:tc>
        <w:tc>
          <w:tcPr>
            <w:tcW w:w="1559" w:type="dxa"/>
          </w:tcPr>
          <w:p w:rsidR="00E51AD5" w:rsidRPr="00FA59DD" w:rsidRDefault="00CB185F" w:rsidP="00BF35E3">
            <w:pPr>
              <w:autoSpaceDE w:val="0"/>
              <w:autoSpaceDN w:val="0"/>
              <w:adjustRightInd w:val="0"/>
              <w:ind w:left="-108"/>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12 800,00</w:t>
            </w:r>
          </w:p>
        </w:tc>
        <w:tc>
          <w:tcPr>
            <w:tcW w:w="1134" w:type="dxa"/>
          </w:tcPr>
          <w:p w:rsidR="00E51AD5" w:rsidRPr="008C7232" w:rsidRDefault="009A4553" w:rsidP="00BF35E3">
            <w:pPr>
              <w:autoSpaceDE w:val="0"/>
              <w:autoSpaceDN w:val="0"/>
              <w:adjustRightInd w:val="0"/>
              <w:ind w:left="-108"/>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0,4</w:t>
            </w:r>
          </w:p>
        </w:tc>
      </w:tr>
      <w:tr w:rsidR="00E51AD5" w:rsidRPr="005D08D5" w:rsidTr="00AA3556">
        <w:tc>
          <w:tcPr>
            <w:tcW w:w="2268" w:type="dxa"/>
          </w:tcPr>
          <w:p w:rsidR="00E51AD5" w:rsidRPr="005D08D5" w:rsidRDefault="00E51AD5" w:rsidP="00BF35E3">
            <w:pPr>
              <w:autoSpaceDE w:val="0"/>
              <w:autoSpaceDN w:val="0"/>
              <w:adjustRightInd w:val="0"/>
              <w:rPr>
                <w:rFonts w:ascii="Times New Roman" w:eastAsia="Times New Roman" w:hAnsi="Times New Roman" w:cs="Times New Roman"/>
                <w:sz w:val="20"/>
                <w:szCs w:val="20"/>
                <w:lang w:eastAsia="ru-RU"/>
              </w:rPr>
            </w:pPr>
            <w:r w:rsidRPr="005D08D5">
              <w:rPr>
                <w:rFonts w:ascii="Times New Roman" w:eastAsia="Times New Roman" w:hAnsi="Times New Roman" w:cs="Times New Roman"/>
                <w:sz w:val="20"/>
                <w:szCs w:val="20"/>
                <w:lang w:eastAsia="ru-RU"/>
              </w:rPr>
              <w:t>1) дотации</w:t>
            </w:r>
          </w:p>
        </w:tc>
        <w:tc>
          <w:tcPr>
            <w:tcW w:w="1843" w:type="dxa"/>
          </w:tcPr>
          <w:p w:rsidR="00E51AD5" w:rsidRPr="005D08D5" w:rsidRDefault="00E51AD5" w:rsidP="00BF35E3">
            <w:pPr>
              <w:autoSpaceDE w:val="0"/>
              <w:autoSpaceDN w:val="0"/>
              <w:adjustRightInd w:val="0"/>
              <w:jc w:val="center"/>
              <w:rPr>
                <w:rFonts w:ascii="Times New Roman" w:eastAsia="Times New Roman" w:hAnsi="Times New Roman" w:cs="Times New Roman"/>
                <w:sz w:val="20"/>
                <w:szCs w:val="20"/>
                <w:lang w:eastAsia="ru-RU"/>
              </w:rPr>
            </w:pPr>
            <w:r w:rsidRPr="005D08D5">
              <w:rPr>
                <w:rFonts w:ascii="Times New Roman" w:eastAsia="Times New Roman" w:hAnsi="Times New Roman" w:cs="Times New Roman"/>
                <w:sz w:val="20"/>
                <w:szCs w:val="20"/>
                <w:lang w:eastAsia="ru-RU"/>
              </w:rPr>
              <w:t>877 039,0000</w:t>
            </w:r>
          </w:p>
        </w:tc>
        <w:tc>
          <w:tcPr>
            <w:tcW w:w="1843" w:type="dxa"/>
          </w:tcPr>
          <w:p w:rsidR="00E51AD5" w:rsidRPr="005D08D5" w:rsidRDefault="00E51AD5" w:rsidP="00BF35E3">
            <w:pPr>
              <w:autoSpaceDE w:val="0"/>
              <w:autoSpaceDN w:val="0"/>
              <w:adjustRightInd w:val="0"/>
              <w:jc w:val="center"/>
              <w:rPr>
                <w:rFonts w:ascii="Times New Roman" w:eastAsia="Times New Roman" w:hAnsi="Times New Roman" w:cs="Times New Roman"/>
                <w:sz w:val="20"/>
                <w:szCs w:val="20"/>
                <w:lang w:eastAsia="ru-RU"/>
              </w:rPr>
            </w:pPr>
            <w:r w:rsidRPr="005D08D5">
              <w:rPr>
                <w:rFonts w:ascii="Times New Roman" w:eastAsia="Times New Roman" w:hAnsi="Times New Roman" w:cs="Times New Roman"/>
                <w:sz w:val="20"/>
                <w:szCs w:val="20"/>
                <w:lang w:eastAsia="ru-RU"/>
              </w:rPr>
              <w:t>877 039,0000</w:t>
            </w:r>
          </w:p>
        </w:tc>
        <w:tc>
          <w:tcPr>
            <w:tcW w:w="1559" w:type="dxa"/>
          </w:tcPr>
          <w:p w:rsidR="00E51AD5" w:rsidRPr="005D08D5" w:rsidRDefault="00CB185F" w:rsidP="00BF35E3">
            <w:pPr>
              <w:autoSpaceDE w:val="0"/>
              <w:autoSpaceDN w:val="0"/>
              <w:adjustRightInd w:val="0"/>
              <w:jc w:val="center"/>
              <w:rPr>
                <w:rFonts w:ascii="Times New Roman" w:eastAsia="Times New Roman" w:hAnsi="Times New Roman" w:cs="Times New Roman"/>
                <w:sz w:val="20"/>
                <w:szCs w:val="20"/>
                <w:lang w:eastAsia="ru-RU"/>
              </w:rPr>
            </w:pPr>
            <w:r w:rsidRPr="00CB185F">
              <w:rPr>
                <w:rFonts w:ascii="Times New Roman" w:eastAsia="Times New Roman" w:hAnsi="Times New Roman" w:cs="Times New Roman"/>
                <w:sz w:val="20"/>
                <w:szCs w:val="20"/>
                <w:lang w:eastAsia="ru-RU"/>
              </w:rPr>
              <w:t>887</w:t>
            </w:r>
            <w:r>
              <w:rPr>
                <w:rFonts w:ascii="Times New Roman" w:eastAsia="Times New Roman" w:hAnsi="Times New Roman" w:cs="Times New Roman"/>
                <w:sz w:val="20"/>
                <w:szCs w:val="20"/>
                <w:lang w:eastAsia="ru-RU"/>
              </w:rPr>
              <w:t> </w:t>
            </w:r>
            <w:r w:rsidRPr="00CB185F">
              <w:rPr>
                <w:rFonts w:ascii="Times New Roman" w:eastAsia="Times New Roman" w:hAnsi="Times New Roman" w:cs="Times New Roman"/>
                <w:sz w:val="20"/>
                <w:szCs w:val="20"/>
                <w:lang w:eastAsia="ru-RU"/>
              </w:rPr>
              <w:t>839</w:t>
            </w:r>
            <w:r>
              <w:rPr>
                <w:rFonts w:ascii="Times New Roman" w:eastAsia="Times New Roman" w:hAnsi="Times New Roman" w:cs="Times New Roman"/>
                <w:sz w:val="20"/>
                <w:szCs w:val="20"/>
                <w:lang w:eastAsia="ru-RU"/>
              </w:rPr>
              <w:t>,0000</w:t>
            </w:r>
          </w:p>
        </w:tc>
        <w:tc>
          <w:tcPr>
            <w:tcW w:w="1559" w:type="dxa"/>
          </w:tcPr>
          <w:p w:rsidR="00E51AD5" w:rsidRPr="005D08D5" w:rsidRDefault="00CB185F" w:rsidP="00BF35E3">
            <w:pPr>
              <w:autoSpaceDE w:val="0"/>
              <w:autoSpaceDN w:val="0"/>
              <w:adjustRightInd w:val="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10 800,00</w:t>
            </w:r>
          </w:p>
        </w:tc>
        <w:tc>
          <w:tcPr>
            <w:tcW w:w="1134" w:type="dxa"/>
          </w:tcPr>
          <w:p w:rsidR="00E51AD5" w:rsidRPr="005D08D5" w:rsidRDefault="009A4553" w:rsidP="00BF35E3">
            <w:pPr>
              <w:autoSpaceDE w:val="0"/>
              <w:autoSpaceDN w:val="0"/>
              <w:adjustRightInd w:val="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1,23</w:t>
            </w:r>
          </w:p>
        </w:tc>
      </w:tr>
      <w:tr w:rsidR="00E51AD5" w:rsidRPr="005D08D5" w:rsidTr="00AA3556">
        <w:tc>
          <w:tcPr>
            <w:tcW w:w="2268" w:type="dxa"/>
          </w:tcPr>
          <w:p w:rsidR="00E51AD5" w:rsidRPr="005D08D5" w:rsidRDefault="00E51AD5" w:rsidP="00BF35E3">
            <w:pPr>
              <w:autoSpaceDE w:val="0"/>
              <w:autoSpaceDN w:val="0"/>
              <w:adjustRightInd w:val="0"/>
              <w:rPr>
                <w:rFonts w:ascii="Times New Roman" w:eastAsia="Times New Roman" w:hAnsi="Times New Roman" w:cs="Times New Roman"/>
                <w:sz w:val="20"/>
                <w:szCs w:val="20"/>
                <w:lang w:eastAsia="ru-RU"/>
              </w:rPr>
            </w:pPr>
            <w:r w:rsidRPr="005D08D5">
              <w:rPr>
                <w:rFonts w:ascii="Times New Roman" w:eastAsia="Times New Roman" w:hAnsi="Times New Roman" w:cs="Times New Roman"/>
                <w:sz w:val="20"/>
                <w:szCs w:val="20"/>
                <w:lang w:eastAsia="ru-RU"/>
              </w:rPr>
              <w:t>2) субсидии</w:t>
            </w:r>
          </w:p>
        </w:tc>
        <w:tc>
          <w:tcPr>
            <w:tcW w:w="1843" w:type="dxa"/>
          </w:tcPr>
          <w:p w:rsidR="00E51AD5" w:rsidRPr="005D08D5" w:rsidRDefault="00E51AD5" w:rsidP="00BF35E3">
            <w:pPr>
              <w:autoSpaceDE w:val="0"/>
              <w:autoSpaceDN w:val="0"/>
              <w:adjustRightInd w:val="0"/>
              <w:jc w:val="center"/>
              <w:rPr>
                <w:rFonts w:ascii="Times New Roman" w:eastAsia="Times New Roman" w:hAnsi="Times New Roman" w:cs="Times New Roman"/>
                <w:sz w:val="20"/>
                <w:szCs w:val="20"/>
                <w:lang w:eastAsia="ru-RU"/>
              </w:rPr>
            </w:pPr>
            <w:r w:rsidRPr="005D08D5">
              <w:rPr>
                <w:rFonts w:ascii="Times New Roman" w:eastAsia="Times New Roman" w:hAnsi="Times New Roman" w:cs="Times New Roman"/>
                <w:sz w:val="20"/>
                <w:szCs w:val="20"/>
                <w:lang w:eastAsia="ru-RU"/>
              </w:rPr>
              <w:t>426 427,5353</w:t>
            </w:r>
          </w:p>
        </w:tc>
        <w:tc>
          <w:tcPr>
            <w:tcW w:w="1843" w:type="dxa"/>
          </w:tcPr>
          <w:p w:rsidR="00E51AD5" w:rsidRPr="005D08D5" w:rsidRDefault="00E51AD5" w:rsidP="00BF35E3">
            <w:pPr>
              <w:autoSpaceDE w:val="0"/>
              <w:autoSpaceDN w:val="0"/>
              <w:adjustRightInd w:val="0"/>
              <w:jc w:val="center"/>
              <w:rPr>
                <w:rFonts w:ascii="Times New Roman" w:eastAsia="Times New Roman" w:hAnsi="Times New Roman" w:cs="Times New Roman"/>
                <w:sz w:val="20"/>
                <w:szCs w:val="20"/>
                <w:lang w:eastAsia="ru-RU"/>
              </w:rPr>
            </w:pPr>
            <w:r w:rsidRPr="005D08D5">
              <w:rPr>
                <w:rFonts w:ascii="Times New Roman" w:eastAsia="Times New Roman" w:hAnsi="Times New Roman" w:cs="Times New Roman"/>
                <w:sz w:val="20"/>
                <w:szCs w:val="20"/>
                <w:lang w:eastAsia="ru-RU"/>
              </w:rPr>
              <w:t>432 215,65003</w:t>
            </w:r>
          </w:p>
        </w:tc>
        <w:tc>
          <w:tcPr>
            <w:tcW w:w="1559" w:type="dxa"/>
          </w:tcPr>
          <w:p w:rsidR="00E51AD5" w:rsidRPr="005D08D5" w:rsidRDefault="00CB185F" w:rsidP="00BF35E3">
            <w:pPr>
              <w:autoSpaceDE w:val="0"/>
              <w:autoSpaceDN w:val="0"/>
              <w:adjustRightInd w:val="0"/>
              <w:ind w:left="-108"/>
              <w:jc w:val="center"/>
              <w:rPr>
                <w:rFonts w:ascii="Times New Roman" w:eastAsia="Times New Roman" w:hAnsi="Times New Roman" w:cs="Times New Roman"/>
                <w:sz w:val="20"/>
                <w:szCs w:val="20"/>
                <w:lang w:eastAsia="ru-RU"/>
              </w:rPr>
            </w:pPr>
            <w:r w:rsidRPr="00CB185F">
              <w:rPr>
                <w:rFonts w:ascii="Times New Roman" w:eastAsia="Times New Roman" w:hAnsi="Times New Roman" w:cs="Times New Roman"/>
                <w:sz w:val="20"/>
                <w:szCs w:val="20"/>
                <w:lang w:eastAsia="ru-RU"/>
              </w:rPr>
              <w:t>434</w:t>
            </w:r>
            <w:r>
              <w:rPr>
                <w:rFonts w:ascii="Times New Roman" w:eastAsia="Times New Roman" w:hAnsi="Times New Roman" w:cs="Times New Roman"/>
                <w:sz w:val="20"/>
                <w:szCs w:val="20"/>
                <w:lang w:eastAsia="ru-RU"/>
              </w:rPr>
              <w:t xml:space="preserve"> </w:t>
            </w:r>
            <w:r w:rsidRPr="00CB185F">
              <w:rPr>
                <w:rFonts w:ascii="Times New Roman" w:eastAsia="Times New Roman" w:hAnsi="Times New Roman" w:cs="Times New Roman"/>
                <w:sz w:val="20"/>
                <w:szCs w:val="20"/>
                <w:lang w:eastAsia="ru-RU"/>
              </w:rPr>
              <w:t>215,65003</w:t>
            </w:r>
          </w:p>
        </w:tc>
        <w:tc>
          <w:tcPr>
            <w:tcW w:w="1559" w:type="dxa"/>
          </w:tcPr>
          <w:p w:rsidR="00E51AD5" w:rsidRPr="005D08D5" w:rsidRDefault="00CC2DDC" w:rsidP="00BF35E3">
            <w:pPr>
              <w:autoSpaceDE w:val="0"/>
              <w:autoSpaceDN w:val="0"/>
              <w:adjustRightInd w:val="0"/>
              <w:ind w:left="-108"/>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2 000,00</w:t>
            </w:r>
          </w:p>
        </w:tc>
        <w:tc>
          <w:tcPr>
            <w:tcW w:w="1134" w:type="dxa"/>
          </w:tcPr>
          <w:p w:rsidR="00E51AD5" w:rsidRPr="005D08D5" w:rsidRDefault="009A4553" w:rsidP="00BF35E3">
            <w:pPr>
              <w:autoSpaceDE w:val="0"/>
              <w:autoSpaceDN w:val="0"/>
              <w:adjustRightInd w:val="0"/>
              <w:ind w:left="-108"/>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0,5</w:t>
            </w:r>
          </w:p>
        </w:tc>
      </w:tr>
      <w:tr w:rsidR="00E51AD5" w:rsidRPr="005D08D5" w:rsidTr="00AA3556">
        <w:tc>
          <w:tcPr>
            <w:tcW w:w="2268" w:type="dxa"/>
          </w:tcPr>
          <w:p w:rsidR="00E51AD5" w:rsidRPr="005D08D5" w:rsidRDefault="00E51AD5" w:rsidP="00BF35E3">
            <w:pPr>
              <w:autoSpaceDE w:val="0"/>
              <w:autoSpaceDN w:val="0"/>
              <w:adjustRightInd w:val="0"/>
              <w:rPr>
                <w:rFonts w:ascii="Times New Roman" w:eastAsia="Times New Roman" w:hAnsi="Times New Roman" w:cs="Times New Roman"/>
                <w:sz w:val="20"/>
                <w:szCs w:val="20"/>
                <w:lang w:eastAsia="ru-RU"/>
              </w:rPr>
            </w:pPr>
            <w:r w:rsidRPr="005D08D5">
              <w:rPr>
                <w:rFonts w:ascii="Times New Roman" w:eastAsia="Times New Roman" w:hAnsi="Times New Roman" w:cs="Times New Roman"/>
                <w:sz w:val="20"/>
                <w:szCs w:val="20"/>
                <w:lang w:eastAsia="ru-RU"/>
              </w:rPr>
              <w:t>3) субвенции</w:t>
            </w:r>
          </w:p>
        </w:tc>
        <w:tc>
          <w:tcPr>
            <w:tcW w:w="1843" w:type="dxa"/>
          </w:tcPr>
          <w:p w:rsidR="00E51AD5" w:rsidRPr="005D08D5" w:rsidRDefault="00E51AD5" w:rsidP="00BF35E3">
            <w:pPr>
              <w:autoSpaceDE w:val="0"/>
              <w:autoSpaceDN w:val="0"/>
              <w:adjustRightInd w:val="0"/>
              <w:jc w:val="center"/>
              <w:rPr>
                <w:rFonts w:ascii="Times New Roman" w:eastAsia="Times New Roman" w:hAnsi="Times New Roman" w:cs="Times New Roman"/>
                <w:sz w:val="20"/>
                <w:szCs w:val="20"/>
                <w:lang w:eastAsia="ru-RU"/>
              </w:rPr>
            </w:pPr>
            <w:r w:rsidRPr="005D08D5">
              <w:rPr>
                <w:rFonts w:ascii="Times New Roman" w:eastAsia="Times New Roman" w:hAnsi="Times New Roman" w:cs="Times New Roman"/>
                <w:sz w:val="20"/>
                <w:szCs w:val="20"/>
                <w:lang w:eastAsia="ru-RU"/>
              </w:rPr>
              <w:t>1 830 974,4000</w:t>
            </w:r>
          </w:p>
        </w:tc>
        <w:tc>
          <w:tcPr>
            <w:tcW w:w="1843" w:type="dxa"/>
          </w:tcPr>
          <w:p w:rsidR="00E51AD5" w:rsidRPr="005D08D5" w:rsidRDefault="00E51AD5" w:rsidP="00BF35E3">
            <w:pPr>
              <w:autoSpaceDE w:val="0"/>
              <w:autoSpaceDN w:val="0"/>
              <w:adjustRightInd w:val="0"/>
              <w:jc w:val="center"/>
              <w:rPr>
                <w:rFonts w:ascii="Times New Roman" w:eastAsia="Times New Roman" w:hAnsi="Times New Roman" w:cs="Times New Roman"/>
                <w:sz w:val="20"/>
                <w:szCs w:val="20"/>
                <w:lang w:eastAsia="ru-RU"/>
              </w:rPr>
            </w:pPr>
            <w:r w:rsidRPr="005D08D5">
              <w:rPr>
                <w:rFonts w:ascii="Times New Roman" w:eastAsia="Times New Roman" w:hAnsi="Times New Roman" w:cs="Times New Roman"/>
                <w:sz w:val="20"/>
                <w:szCs w:val="20"/>
                <w:lang w:eastAsia="ru-RU"/>
              </w:rPr>
              <w:t>1 830 974,4000</w:t>
            </w:r>
          </w:p>
        </w:tc>
        <w:tc>
          <w:tcPr>
            <w:tcW w:w="1559" w:type="dxa"/>
          </w:tcPr>
          <w:p w:rsidR="00E51AD5" w:rsidRDefault="00CC2DDC" w:rsidP="00BF35E3">
            <w:pPr>
              <w:autoSpaceDE w:val="0"/>
              <w:autoSpaceDN w:val="0"/>
              <w:adjustRightInd w:val="0"/>
              <w:jc w:val="center"/>
              <w:rPr>
                <w:rFonts w:ascii="Times New Roman" w:eastAsia="Times New Roman" w:hAnsi="Times New Roman" w:cs="Times New Roman"/>
                <w:sz w:val="20"/>
                <w:szCs w:val="20"/>
                <w:lang w:eastAsia="ru-RU"/>
              </w:rPr>
            </w:pPr>
            <w:r w:rsidRPr="00CC2DDC">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 </w:t>
            </w:r>
            <w:r w:rsidRPr="00CC2DDC">
              <w:rPr>
                <w:rFonts w:ascii="Times New Roman" w:eastAsia="Times New Roman" w:hAnsi="Times New Roman" w:cs="Times New Roman"/>
                <w:sz w:val="20"/>
                <w:szCs w:val="20"/>
                <w:lang w:eastAsia="ru-RU"/>
              </w:rPr>
              <w:t>830</w:t>
            </w:r>
            <w:r>
              <w:rPr>
                <w:rFonts w:ascii="Times New Roman" w:eastAsia="Times New Roman" w:hAnsi="Times New Roman" w:cs="Times New Roman"/>
                <w:sz w:val="20"/>
                <w:szCs w:val="20"/>
                <w:lang w:eastAsia="ru-RU"/>
              </w:rPr>
              <w:t xml:space="preserve"> </w:t>
            </w:r>
            <w:r w:rsidRPr="00CC2DDC">
              <w:rPr>
                <w:rFonts w:ascii="Times New Roman" w:eastAsia="Times New Roman" w:hAnsi="Times New Roman" w:cs="Times New Roman"/>
                <w:sz w:val="20"/>
                <w:szCs w:val="20"/>
                <w:lang w:eastAsia="ru-RU"/>
              </w:rPr>
              <w:t>974,4</w:t>
            </w:r>
          </w:p>
        </w:tc>
        <w:tc>
          <w:tcPr>
            <w:tcW w:w="1559" w:type="dxa"/>
          </w:tcPr>
          <w:p w:rsidR="00E51AD5" w:rsidRPr="005D08D5" w:rsidRDefault="009F7729" w:rsidP="00BF35E3">
            <w:pPr>
              <w:autoSpaceDE w:val="0"/>
              <w:autoSpaceDN w:val="0"/>
              <w:adjustRightInd w:val="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0,00</w:t>
            </w:r>
          </w:p>
        </w:tc>
        <w:tc>
          <w:tcPr>
            <w:tcW w:w="1134" w:type="dxa"/>
          </w:tcPr>
          <w:p w:rsidR="00E51AD5" w:rsidRPr="005D08D5" w:rsidRDefault="00E51AD5" w:rsidP="00BF35E3">
            <w:pPr>
              <w:autoSpaceDE w:val="0"/>
              <w:autoSpaceDN w:val="0"/>
              <w:adjustRightInd w:val="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0,00</w:t>
            </w:r>
          </w:p>
        </w:tc>
      </w:tr>
      <w:tr w:rsidR="00E51AD5" w:rsidRPr="005D08D5" w:rsidTr="00AA3556">
        <w:tc>
          <w:tcPr>
            <w:tcW w:w="2268" w:type="dxa"/>
          </w:tcPr>
          <w:p w:rsidR="00E51AD5" w:rsidRPr="005D08D5" w:rsidRDefault="00E51AD5" w:rsidP="00BF35E3">
            <w:pPr>
              <w:autoSpaceDE w:val="0"/>
              <w:autoSpaceDN w:val="0"/>
              <w:adjustRightInd w:val="0"/>
              <w:rPr>
                <w:rFonts w:ascii="Times New Roman" w:eastAsia="Times New Roman" w:hAnsi="Times New Roman" w:cs="Times New Roman"/>
                <w:sz w:val="20"/>
                <w:szCs w:val="20"/>
                <w:lang w:eastAsia="ru-RU"/>
              </w:rPr>
            </w:pPr>
            <w:r w:rsidRPr="005D08D5">
              <w:rPr>
                <w:rFonts w:ascii="Times New Roman" w:eastAsia="Times New Roman" w:hAnsi="Times New Roman" w:cs="Times New Roman"/>
                <w:sz w:val="20"/>
                <w:szCs w:val="20"/>
                <w:lang w:eastAsia="ru-RU"/>
              </w:rPr>
              <w:t>4) иные межбюджетные трансферты</w:t>
            </w:r>
          </w:p>
        </w:tc>
        <w:tc>
          <w:tcPr>
            <w:tcW w:w="1843" w:type="dxa"/>
          </w:tcPr>
          <w:p w:rsidR="00E51AD5" w:rsidRPr="005D08D5" w:rsidRDefault="00E51AD5" w:rsidP="00BF35E3">
            <w:pPr>
              <w:autoSpaceDE w:val="0"/>
              <w:autoSpaceDN w:val="0"/>
              <w:adjustRightInd w:val="0"/>
              <w:jc w:val="center"/>
              <w:rPr>
                <w:rFonts w:ascii="Times New Roman" w:eastAsia="Times New Roman" w:hAnsi="Times New Roman" w:cs="Times New Roman"/>
                <w:sz w:val="20"/>
                <w:szCs w:val="20"/>
                <w:lang w:eastAsia="ru-RU"/>
              </w:rPr>
            </w:pPr>
            <w:r w:rsidRPr="005D08D5">
              <w:rPr>
                <w:rFonts w:ascii="Times New Roman" w:eastAsia="Times New Roman" w:hAnsi="Times New Roman" w:cs="Times New Roman"/>
                <w:sz w:val="20"/>
                <w:szCs w:val="20"/>
                <w:lang w:eastAsia="ru-RU"/>
              </w:rPr>
              <w:t>0,00</w:t>
            </w:r>
          </w:p>
        </w:tc>
        <w:tc>
          <w:tcPr>
            <w:tcW w:w="1843" w:type="dxa"/>
          </w:tcPr>
          <w:p w:rsidR="00E51AD5" w:rsidRPr="005D08D5" w:rsidRDefault="00E51AD5" w:rsidP="00BF35E3">
            <w:pPr>
              <w:autoSpaceDE w:val="0"/>
              <w:autoSpaceDN w:val="0"/>
              <w:adjustRightInd w:val="0"/>
              <w:jc w:val="center"/>
              <w:rPr>
                <w:rFonts w:ascii="Times New Roman" w:eastAsia="Times New Roman" w:hAnsi="Times New Roman" w:cs="Times New Roman"/>
                <w:sz w:val="20"/>
                <w:szCs w:val="20"/>
                <w:lang w:eastAsia="ru-RU"/>
              </w:rPr>
            </w:pPr>
            <w:r w:rsidRPr="005D08D5">
              <w:rPr>
                <w:rFonts w:ascii="Times New Roman" w:eastAsia="Times New Roman" w:hAnsi="Times New Roman" w:cs="Times New Roman"/>
                <w:sz w:val="20"/>
                <w:szCs w:val="20"/>
                <w:lang w:eastAsia="ru-RU"/>
              </w:rPr>
              <w:t>147 935,0000</w:t>
            </w:r>
          </w:p>
        </w:tc>
        <w:tc>
          <w:tcPr>
            <w:tcW w:w="1559" w:type="dxa"/>
          </w:tcPr>
          <w:p w:rsidR="00E51AD5" w:rsidRPr="005D08D5" w:rsidRDefault="009F7729" w:rsidP="00BF35E3">
            <w:pPr>
              <w:autoSpaceDE w:val="0"/>
              <w:autoSpaceDN w:val="0"/>
              <w:adjustRightInd w:val="0"/>
              <w:jc w:val="center"/>
              <w:rPr>
                <w:rFonts w:ascii="Times New Roman" w:eastAsia="Times New Roman" w:hAnsi="Times New Roman" w:cs="Times New Roman"/>
                <w:sz w:val="20"/>
                <w:szCs w:val="20"/>
                <w:lang w:eastAsia="ru-RU"/>
              </w:rPr>
            </w:pPr>
            <w:r w:rsidRPr="009F7729">
              <w:rPr>
                <w:rFonts w:ascii="Times New Roman" w:eastAsia="Times New Roman" w:hAnsi="Times New Roman" w:cs="Times New Roman"/>
                <w:sz w:val="20"/>
                <w:szCs w:val="20"/>
                <w:lang w:eastAsia="ru-RU"/>
              </w:rPr>
              <w:t>147</w:t>
            </w:r>
            <w:r>
              <w:rPr>
                <w:rFonts w:ascii="Times New Roman" w:eastAsia="Times New Roman" w:hAnsi="Times New Roman" w:cs="Times New Roman"/>
                <w:sz w:val="20"/>
                <w:szCs w:val="20"/>
                <w:lang w:eastAsia="ru-RU"/>
              </w:rPr>
              <w:t> </w:t>
            </w:r>
            <w:r w:rsidRPr="009F7729">
              <w:rPr>
                <w:rFonts w:ascii="Times New Roman" w:eastAsia="Times New Roman" w:hAnsi="Times New Roman" w:cs="Times New Roman"/>
                <w:sz w:val="20"/>
                <w:szCs w:val="20"/>
                <w:lang w:eastAsia="ru-RU"/>
              </w:rPr>
              <w:t>935</w:t>
            </w:r>
            <w:r>
              <w:rPr>
                <w:rFonts w:ascii="Times New Roman" w:eastAsia="Times New Roman" w:hAnsi="Times New Roman" w:cs="Times New Roman"/>
                <w:sz w:val="20"/>
                <w:szCs w:val="20"/>
                <w:lang w:eastAsia="ru-RU"/>
              </w:rPr>
              <w:t>,000</w:t>
            </w:r>
          </w:p>
        </w:tc>
        <w:tc>
          <w:tcPr>
            <w:tcW w:w="1559" w:type="dxa"/>
          </w:tcPr>
          <w:p w:rsidR="00E51AD5" w:rsidRPr="005D08D5" w:rsidRDefault="009F7729" w:rsidP="00BF35E3">
            <w:pPr>
              <w:autoSpaceDE w:val="0"/>
              <w:autoSpaceDN w:val="0"/>
              <w:adjustRightInd w:val="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0,00</w:t>
            </w:r>
          </w:p>
        </w:tc>
        <w:tc>
          <w:tcPr>
            <w:tcW w:w="1134" w:type="dxa"/>
          </w:tcPr>
          <w:p w:rsidR="00E51AD5" w:rsidRPr="005D08D5" w:rsidRDefault="009F7729" w:rsidP="00BF35E3">
            <w:pPr>
              <w:autoSpaceDE w:val="0"/>
              <w:autoSpaceDN w:val="0"/>
              <w:adjustRightInd w:val="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0,00</w:t>
            </w:r>
          </w:p>
        </w:tc>
      </w:tr>
      <w:tr w:rsidR="00E51AD5" w:rsidRPr="005D08D5" w:rsidTr="00AA3556">
        <w:tc>
          <w:tcPr>
            <w:tcW w:w="2268" w:type="dxa"/>
          </w:tcPr>
          <w:p w:rsidR="00E51AD5" w:rsidRPr="005D08D5" w:rsidRDefault="00E51AD5" w:rsidP="00BF35E3">
            <w:pPr>
              <w:autoSpaceDE w:val="0"/>
              <w:autoSpaceDN w:val="0"/>
              <w:adjustRightInd w:val="0"/>
              <w:rPr>
                <w:rFonts w:ascii="Times New Roman" w:eastAsia="Times New Roman" w:hAnsi="Times New Roman" w:cs="Times New Roman"/>
                <w:b/>
                <w:sz w:val="20"/>
                <w:szCs w:val="20"/>
                <w:lang w:eastAsia="ru-RU"/>
              </w:rPr>
            </w:pPr>
            <w:r w:rsidRPr="005D08D5">
              <w:rPr>
                <w:rFonts w:ascii="Times New Roman" w:eastAsia="Times New Roman" w:hAnsi="Times New Roman" w:cs="Times New Roman"/>
                <w:b/>
                <w:sz w:val="20"/>
                <w:szCs w:val="20"/>
                <w:lang w:eastAsia="ru-RU"/>
              </w:rPr>
              <w:t xml:space="preserve">* </w:t>
            </w:r>
            <w:r w:rsidRPr="009A4553">
              <w:rPr>
                <w:rFonts w:ascii="Times New Roman" w:eastAsia="Times New Roman" w:hAnsi="Times New Roman" w:cs="Times New Roman"/>
                <w:sz w:val="20"/>
                <w:szCs w:val="20"/>
                <w:lang w:eastAsia="ru-RU"/>
              </w:rPr>
              <w:t>прочие безвозмездные поступления</w:t>
            </w:r>
          </w:p>
        </w:tc>
        <w:tc>
          <w:tcPr>
            <w:tcW w:w="1843" w:type="dxa"/>
          </w:tcPr>
          <w:p w:rsidR="00E51AD5" w:rsidRPr="005D08D5" w:rsidRDefault="00E51AD5" w:rsidP="00BF35E3">
            <w:pPr>
              <w:autoSpaceDE w:val="0"/>
              <w:autoSpaceDN w:val="0"/>
              <w:adjustRightInd w:val="0"/>
              <w:jc w:val="center"/>
              <w:rPr>
                <w:rFonts w:ascii="Times New Roman" w:eastAsia="Times New Roman" w:hAnsi="Times New Roman" w:cs="Times New Roman"/>
                <w:sz w:val="20"/>
                <w:szCs w:val="20"/>
                <w:lang w:eastAsia="ru-RU"/>
              </w:rPr>
            </w:pPr>
            <w:r w:rsidRPr="005D08D5">
              <w:rPr>
                <w:rFonts w:ascii="Times New Roman" w:eastAsia="Times New Roman" w:hAnsi="Times New Roman" w:cs="Times New Roman"/>
                <w:sz w:val="20"/>
                <w:szCs w:val="20"/>
                <w:lang w:eastAsia="ru-RU"/>
              </w:rPr>
              <w:t>0,00</w:t>
            </w:r>
          </w:p>
        </w:tc>
        <w:tc>
          <w:tcPr>
            <w:tcW w:w="1843" w:type="dxa"/>
          </w:tcPr>
          <w:p w:rsidR="00E51AD5" w:rsidRPr="005D08D5" w:rsidRDefault="00E51AD5" w:rsidP="00BF35E3">
            <w:pPr>
              <w:autoSpaceDE w:val="0"/>
              <w:autoSpaceDN w:val="0"/>
              <w:adjustRightInd w:val="0"/>
              <w:jc w:val="center"/>
              <w:rPr>
                <w:rFonts w:ascii="Times New Roman" w:eastAsia="Times New Roman" w:hAnsi="Times New Roman" w:cs="Times New Roman"/>
                <w:sz w:val="20"/>
                <w:szCs w:val="20"/>
                <w:lang w:eastAsia="ru-RU"/>
              </w:rPr>
            </w:pPr>
            <w:r w:rsidRPr="005D08D5">
              <w:rPr>
                <w:rFonts w:ascii="Times New Roman" w:eastAsia="Times New Roman" w:hAnsi="Times New Roman" w:cs="Times New Roman"/>
                <w:sz w:val="20"/>
                <w:szCs w:val="20"/>
                <w:lang w:eastAsia="ru-RU"/>
              </w:rPr>
              <w:t>2507,1670</w:t>
            </w:r>
          </w:p>
        </w:tc>
        <w:tc>
          <w:tcPr>
            <w:tcW w:w="1559" w:type="dxa"/>
          </w:tcPr>
          <w:p w:rsidR="00E51AD5" w:rsidRPr="005D08D5" w:rsidRDefault="009F7729" w:rsidP="00BF35E3">
            <w:pPr>
              <w:autoSpaceDE w:val="0"/>
              <w:autoSpaceDN w:val="0"/>
              <w:adjustRightInd w:val="0"/>
              <w:jc w:val="center"/>
              <w:rPr>
                <w:rFonts w:ascii="Times New Roman" w:eastAsia="Times New Roman" w:hAnsi="Times New Roman" w:cs="Times New Roman"/>
                <w:sz w:val="20"/>
                <w:szCs w:val="20"/>
                <w:lang w:eastAsia="ru-RU"/>
              </w:rPr>
            </w:pPr>
            <w:r w:rsidRPr="009F7729">
              <w:rPr>
                <w:rFonts w:ascii="Times New Roman" w:eastAsia="Times New Roman" w:hAnsi="Times New Roman" w:cs="Times New Roman"/>
                <w:sz w:val="20"/>
                <w:szCs w:val="20"/>
                <w:lang w:eastAsia="ru-RU"/>
              </w:rPr>
              <w:t>2507,167</w:t>
            </w:r>
          </w:p>
        </w:tc>
        <w:tc>
          <w:tcPr>
            <w:tcW w:w="1559" w:type="dxa"/>
          </w:tcPr>
          <w:p w:rsidR="00E51AD5" w:rsidRPr="005D08D5" w:rsidRDefault="009F7729" w:rsidP="00BF35E3">
            <w:pPr>
              <w:autoSpaceDE w:val="0"/>
              <w:autoSpaceDN w:val="0"/>
              <w:adjustRightInd w:val="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0,00</w:t>
            </w:r>
          </w:p>
        </w:tc>
        <w:tc>
          <w:tcPr>
            <w:tcW w:w="1134" w:type="dxa"/>
          </w:tcPr>
          <w:p w:rsidR="00E51AD5" w:rsidRPr="005D08D5" w:rsidRDefault="00E51AD5" w:rsidP="00BF35E3">
            <w:pPr>
              <w:autoSpaceDE w:val="0"/>
              <w:autoSpaceDN w:val="0"/>
              <w:adjustRightInd w:val="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w:t>
            </w:r>
            <w:r w:rsidR="009F7729">
              <w:rPr>
                <w:rFonts w:ascii="Times New Roman" w:eastAsia="Times New Roman" w:hAnsi="Times New Roman" w:cs="Times New Roman"/>
                <w:sz w:val="20"/>
                <w:szCs w:val="20"/>
                <w:lang w:eastAsia="ru-RU"/>
              </w:rPr>
              <w:t>,00</w:t>
            </w:r>
          </w:p>
        </w:tc>
      </w:tr>
      <w:tr w:rsidR="00E51AD5" w:rsidRPr="005D08D5" w:rsidTr="00AA3556">
        <w:tc>
          <w:tcPr>
            <w:tcW w:w="2268" w:type="dxa"/>
          </w:tcPr>
          <w:p w:rsidR="00E51AD5" w:rsidRPr="005D08D5" w:rsidRDefault="00E51AD5" w:rsidP="00BF35E3">
            <w:pPr>
              <w:autoSpaceDE w:val="0"/>
              <w:autoSpaceDN w:val="0"/>
              <w:adjustRightInd w:val="0"/>
              <w:rPr>
                <w:rFonts w:ascii="Times New Roman" w:eastAsia="Times New Roman" w:hAnsi="Times New Roman" w:cs="Times New Roman"/>
                <w:b/>
                <w:sz w:val="20"/>
                <w:szCs w:val="20"/>
                <w:lang w:eastAsia="ru-RU"/>
              </w:rPr>
            </w:pPr>
            <w:r w:rsidRPr="005D08D5">
              <w:rPr>
                <w:rFonts w:ascii="Times New Roman" w:eastAsia="Times New Roman" w:hAnsi="Times New Roman" w:cs="Times New Roman"/>
                <w:b/>
                <w:sz w:val="20"/>
                <w:szCs w:val="20"/>
                <w:lang w:eastAsia="ru-RU"/>
              </w:rPr>
              <w:t>ИТОГО:</w:t>
            </w:r>
          </w:p>
        </w:tc>
        <w:tc>
          <w:tcPr>
            <w:tcW w:w="1843" w:type="dxa"/>
          </w:tcPr>
          <w:p w:rsidR="00E51AD5" w:rsidRPr="005D08D5" w:rsidRDefault="00E51AD5" w:rsidP="00BF35E3">
            <w:pPr>
              <w:autoSpaceDE w:val="0"/>
              <w:autoSpaceDN w:val="0"/>
              <w:adjustRightInd w:val="0"/>
              <w:jc w:val="center"/>
              <w:rPr>
                <w:rFonts w:ascii="Times New Roman" w:eastAsia="Times New Roman" w:hAnsi="Times New Roman" w:cs="Times New Roman"/>
                <w:b/>
                <w:sz w:val="20"/>
                <w:szCs w:val="20"/>
                <w:lang w:eastAsia="ru-RU"/>
              </w:rPr>
            </w:pPr>
            <w:r w:rsidRPr="005D08D5">
              <w:rPr>
                <w:rFonts w:ascii="Times New Roman" w:eastAsia="Times New Roman" w:hAnsi="Times New Roman" w:cs="Times New Roman"/>
                <w:b/>
                <w:sz w:val="20"/>
                <w:szCs w:val="20"/>
                <w:lang w:eastAsia="ru-RU"/>
              </w:rPr>
              <w:t>4 377 612,9353</w:t>
            </w:r>
          </w:p>
        </w:tc>
        <w:tc>
          <w:tcPr>
            <w:tcW w:w="1843" w:type="dxa"/>
          </w:tcPr>
          <w:p w:rsidR="00E51AD5" w:rsidRPr="005D08D5" w:rsidRDefault="00E51AD5" w:rsidP="00BF35E3">
            <w:pPr>
              <w:autoSpaceDE w:val="0"/>
              <w:autoSpaceDN w:val="0"/>
              <w:adjustRightInd w:val="0"/>
              <w:jc w:val="center"/>
              <w:rPr>
                <w:rFonts w:ascii="Times New Roman" w:eastAsia="Times New Roman" w:hAnsi="Times New Roman" w:cs="Times New Roman"/>
                <w:b/>
                <w:sz w:val="20"/>
                <w:szCs w:val="20"/>
                <w:lang w:eastAsia="ru-RU"/>
              </w:rPr>
            </w:pPr>
            <w:r w:rsidRPr="005D08D5">
              <w:rPr>
                <w:rFonts w:ascii="Times New Roman" w:eastAsia="Times New Roman" w:hAnsi="Times New Roman" w:cs="Times New Roman"/>
                <w:b/>
                <w:sz w:val="20"/>
                <w:szCs w:val="20"/>
                <w:lang w:eastAsia="ru-RU"/>
              </w:rPr>
              <w:t>4 533 843,21703</w:t>
            </w:r>
          </w:p>
        </w:tc>
        <w:tc>
          <w:tcPr>
            <w:tcW w:w="1559" w:type="dxa"/>
          </w:tcPr>
          <w:p w:rsidR="00E51AD5" w:rsidRPr="005D08D5" w:rsidRDefault="009F7729" w:rsidP="009F7729">
            <w:pPr>
              <w:autoSpaceDE w:val="0"/>
              <w:autoSpaceDN w:val="0"/>
              <w:adjustRightInd w:val="0"/>
              <w:ind w:left="-108"/>
              <w:jc w:val="center"/>
              <w:rPr>
                <w:rFonts w:ascii="Times New Roman" w:eastAsia="Times New Roman" w:hAnsi="Times New Roman" w:cs="Times New Roman"/>
                <w:b/>
                <w:sz w:val="20"/>
                <w:szCs w:val="20"/>
                <w:lang w:eastAsia="ru-RU"/>
              </w:rPr>
            </w:pPr>
            <w:r w:rsidRPr="009F7729">
              <w:rPr>
                <w:rFonts w:ascii="Times New Roman" w:eastAsia="Times New Roman" w:hAnsi="Times New Roman" w:cs="Times New Roman"/>
                <w:b/>
                <w:sz w:val="20"/>
                <w:szCs w:val="20"/>
                <w:lang w:eastAsia="ru-RU"/>
              </w:rPr>
              <w:t>4</w:t>
            </w:r>
            <w:r>
              <w:rPr>
                <w:rFonts w:ascii="Times New Roman" w:eastAsia="Times New Roman" w:hAnsi="Times New Roman" w:cs="Times New Roman"/>
                <w:b/>
                <w:sz w:val="20"/>
                <w:szCs w:val="20"/>
                <w:lang w:eastAsia="ru-RU"/>
              </w:rPr>
              <w:t> </w:t>
            </w:r>
            <w:r w:rsidRPr="009F7729">
              <w:rPr>
                <w:rFonts w:ascii="Times New Roman" w:eastAsia="Times New Roman" w:hAnsi="Times New Roman" w:cs="Times New Roman"/>
                <w:b/>
                <w:sz w:val="20"/>
                <w:szCs w:val="20"/>
                <w:lang w:eastAsia="ru-RU"/>
              </w:rPr>
              <w:t>547</w:t>
            </w:r>
            <w:r>
              <w:rPr>
                <w:rFonts w:ascii="Times New Roman" w:eastAsia="Times New Roman" w:hAnsi="Times New Roman" w:cs="Times New Roman"/>
                <w:b/>
                <w:sz w:val="20"/>
                <w:szCs w:val="20"/>
                <w:lang w:eastAsia="ru-RU"/>
              </w:rPr>
              <w:t xml:space="preserve"> </w:t>
            </w:r>
            <w:r w:rsidRPr="009F7729">
              <w:rPr>
                <w:rFonts w:ascii="Times New Roman" w:eastAsia="Times New Roman" w:hAnsi="Times New Roman" w:cs="Times New Roman"/>
                <w:b/>
                <w:sz w:val="20"/>
                <w:szCs w:val="20"/>
                <w:lang w:eastAsia="ru-RU"/>
              </w:rPr>
              <w:t>255,21703</w:t>
            </w:r>
          </w:p>
        </w:tc>
        <w:tc>
          <w:tcPr>
            <w:tcW w:w="1559" w:type="dxa"/>
          </w:tcPr>
          <w:p w:rsidR="00E51AD5" w:rsidRPr="005D08D5" w:rsidRDefault="009F7729" w:rsidP="009F7729">
            <w:pPr>
              <w:autoSpaceDE w:val="0"/>
              <w:autoSpaceDN w:val="0"/>
              <w:adjustRightInd w:val="0"/>
              <w:ind w:left="-108"/>
              <w:jc w:val="center"/>
              <w:rPr>
                <w:rFonts w:ascii="Times New Roman" w:eastAsia="Times New Roman" w:hAnsi="Times New Roman" w:cs="Times New Roman"/>
                <w:b/>
                <w:sz w:val="20"/>
                <w:szCs w:val="20"/>
                <w:lang w:eastAsia="ru-RU"/>
              </w:rPr>
            </w:pPr>
            <w:r w:rsidRPr="009F7729">
              <w:rPr>
                <w:rFonts w:ascii="Times New Roman" w:eastAsia="Times New Roman" w:hAnsi="Times New Roman" w:cs="Times New Roman"/>
                <w:b/>
                <w:sz w:val="20"/>
                <w:szCs w:val="20"/>
                <w:lang w:eastAsia="ru-RU"/>
              </w:rPr>
              <w:t>+ 13 412,0</w:t>
            </w:r>
          </w:p>
        </w:tc>
        <w:tc>
          <w:tcPr>
            <w:tcW w:w="1134" w:type="dxa"/>
          </w:tcPr>
          <w:p w:rsidR="00E51AD5" w:rsidRPr="008C7232" w:rsidRDefault="009A4553" w:rsidP="00BF35E3">
            <w:pPr>
              <w:autoSpaceDE w:val="0"/>
              <w:autoSpaceDN w:val="0"/>
              <w:adjustRightInd w:val="0"/>
              <w:ind w:left="-108"/>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0,3</w:t>
            </w:r>
          </w:p>
        </w:tc>
      </w:tr>
    </w:tbl>
    <w:p w:rsidR="00CF3F6F" w:rsidRDefault="00CF3F6F" w:rsidP="00CF3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B342D0" w:rsidRDefault="00B342D0" w:rsidP="00CF3F6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Анализ изменения структуры доходов показал следующее:</w:t>
      </w:r>
    </w:p>
    <w:p w:rsidR="001D11C6" w:rsidRDefault="00463414" w:rsidP="001D11C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 </w:t>
      </w:r>
      <w:proofErr w:type="gramStart"/>
      <w:r w:rsidR="001D11C6" w:rsidRPr="001D11C6">
        <w:rPr>
          <w:rFonts w:ascii="Times New Roman" w:eastAsia="Times New Roman" w:hAnsi="Times New Roman" w:cs="Times New Roman"/>
          <w:sz w:val="28"/>
          <w:szCs w:val="28"/>
          <w:lang w:eastAsia="ru-RU"/>
        </w:rPr>
        <w:t>По группе «Налоговые и неналоговые дохо</w:t>
      </w:r>
      <w:r w:rsidR="001D11C6">
        <w:rPr>
          <w:rFonts w:ascii="Times New Roman" w:eastAsia="Times New Roman" w:hAnsi="Times New Roman" w:cs="Times New Roman"/>
          <w:sz w:val="28"/>
          <w:szCs w:val="28"/>
          <w:lang w:eastAsia="ru-RU"/>
        </w:rPr>
        <w:t>ды» в Проекте решения изменения произошли по статье доходов «П</w:t>
      </w:r>
      <w:r w:rsidR="001D11C6" w:rsidRPr="001D11C6">
        <w:rPr>
          <w:rFonts w:ascii="Times New Roman" w:eastAsia="Times New Roman" w:hAnsi="Times New Roman" w:cs="Times New Roman"/>
          <w:sz w:val="28"/>
          <w:szCs w:val="28"/>
          <w:lang w:eastAsia="ru-RU"/>
        </w:rPr>
        <w:t>рочие неналоговые доходы</w:t>
      </w:r>
      <w:r w:rsidR="001D11C6">
        <w:rPr>
          <w:rFonts w:ascii="Times New Roman" w:eastAsia="Times New Roman" w:hAnsi="Times New Roman" w:cs="Times New Roman"/>
          <w:sz w:val="28"/>
          <w:szCs w:val="28"/>
          <w:lang w:eastAsia="ru-RU"/>
        </w:rPr>
        <w:t xml:space="preserve">» </w:t>
      </w:r>
      <w:r w:rsidR="00CB0688">
        <w:rPr>
          <w:rFonts w:ascii="Times New Roman" w:eastAsia="Times New Roman" w:hAnsi="Times New Roman" w:cs="Times New Roman"/>
          <w:sz w:val="28"/>
          <w:szCs w:val="28"/>
          <w:lang w:eastAsia="ru-RU"/>
        </w:rPr>
        <w:t>(«</w:t>
      </w:r>
      <w:r w:rsidR="00CB0688" w:rsidRPr="00CB0688">
        <w:rPr>
          <w:rFonts w:ascii="Times New Roman" w:eastAsia="Times New Roman" w:hAnsi="Times New Roman" w:cs="Times New Roman"/>
          <w:sz w:val="28"/>
          <w:szCs w:val="28"/>
          <w:lang w:eastAsia="ru-RU"/>
        </w:rPr>
        <w:t>Инициативные платежи, зачисляемые в бюджеты муниципальных округов</w:t>
      </w:r>
      <w:r w:rsidR="00CB0688">
        <w:rPr>
          <w:rFonts w:ascii="Times New Roman" w:eastAsia="Times New Roman" w:hAnsi="Times New Roman" w:cs="Times New Roman"/>
          <w:sz w:val="28"/>
          <w:szCs w:val="28"/>
          <w:lang w:eastAsia="ru-RU"/>
        </w:rPr>
        <w:t xml:space="preserve">») </w:t>
      </w:r>
      <w:r w:rsidR="001D11C6">
        <w:rPr>
          <w:rFonts w:ascii="Times New Roman" w:eastAsia="Times New Roman" w:hAnsi="Times New Roman" w:cs="Times New Roman"/>
          <w:sz w:val="28"/>
          <w:szCs w:val="28"/>
          <w:lang w:eastAsia="ru-RU"/>
        </w:rPr>
        <w:t xml:space="preserve">на сумму </w:t>
      </w:r>
      <w:r w:rsidR="001D11C6" w:rsidRPr="00E67B94">
        <w:rPr>
          <w:rFonts w:ascii="Times New Roman" w:eastAsia="Times New Roman" w:hAnsi="Times New Roman" w:cs="Times New Roman"/>
          <w:sz w:val="28"/>
          <w:szCs w:val="28"/>
          <w:lang w:eastAsia="ru-RU"/>
        </w:rPr>
        <w:t>612,00 тыс. руб</w:t>
      </w:r>
      <w:r w:rsidR="0046642D" w:rsidRPr="00E67B94">
        <w:rPr>
          <w:rFonts w:ascii="Times New Roman" w:eastAsia="Times New Roman" w:hAnsi="Times New Roman" w:cs="Times New Roman"/>
          <w:sz w:val="28"/>
          <w:szCs w:val="28"/>
          <w:lang w:eastAsia="ru-RU"/>
        </w:rPr>
        <w:t>.</w:t>
      </w:r>
      <w:r w:rsidR="001D11C6">
        <w:rPr>
          <w:rFonts w:ascii="Times New Roman" w:eastAsia="Times New Roman" w:hAnsi="Times New Roman" w:cs="Times New Roman"/>
          <w:sz w:val="28"/>
          <w:szCs w:val="28"/>
          <w:lang w:eastAsia="ru-RU"/>
        </w:rPr>
        <w:t xml:space="preserve"> или на 373,2 процента от </w:t>
      </w:r>
      <w:r w:rsidR="00CB0688">
        <w:rPr>
          <w:rFonts w:ascii="Times New Roman" w:eastAsia="Times New Roman" w:hAnsi="Times New Roman" w:cs="Times New Roman"/>
          <w:sz w:val="28"/>
          <w:szCs w:val="28"/>
          <w:lang w:eastAsia="ru-RU"/>
        </w:rPr>
        <w:t xml:space="preserve">аналогичного </w:t>
      </w:r>
      <w:r w:rsidR="0046642D">
        <w:rPr>
          <w:rFonts w:ascii="Times New Roman" w:eastAsia="Times New Roman" w:hAnsi="Times New Roman" w:cs="Times New Roman"/>
          <w:sz w:val="28"/>
          <w:szCs w:val="28"/>
          <w:lang w:eastAsia="ru-RU"/>
        </w:rPr>
        <w:t>показател</w:t>
      </w:r>
      <w:r w:rsidR="00CB0688">
        <w:rPr>
          <w:rFonts w:ascii="Times New Roman" w:eastAsia="Times New Roman" w:hAnsi="Times New Roman" w:cs="Times New Roman"/>
          <w:sz w:val="28"/>
          <w:szCs w:val="28"/>
          <w:lang w:eastAsia="ru-RU"/>
        </w:rPr>
        <w:t>я</w:t>
      </w:r>
      <w:r w:rsidR="0046642D">
        <w:rPr>
          <w:rFonts w:ascii="Times New Roman" w:eastAsia="Times New Roman" w:hAnsi="Times New Roman" w:cs="Times New Roman"/>
          <w:sz w:val="28"/>
          <w:szCs w:val="28"/>
          <w:lang w:eastAsia="ru-RU"/>
        </w:rPr>
        <w:t xml:space="preserve"> на 01.04.2025г.</w:t>
      </w:r>
      <w:r w:rsidR="00CB0688">
        <w:rPr>
          <w:rFonts w:ascii="Times New Roman" w:eastAsia="Times New Roman" w:hAnsi="Times New Roman" w:cs="Times New Roman"/>
          <w:sz w:val="28"/>
          <w:szCs w:val="28"/>
          <w:lang w:eastAsia="ru-RU"/>
        </w:rPr>
        <w:t xml:space="preserve"> (164,00 тыс. руб.)</w:t>
      </w:r>
      <w:r w:rsidR="0046642D">
        <w:rPr>
          <w:rFonts w:ascii="Times New Roman" w:eastAsia="Times New Roman" w:hAnsi="Times New Roman" w:cs="Times New Roman"/>
          <w:sz w:val="28"/>
          <w:szCs w:val="28"/>
          <w:lang w:eastAsia="ru-RU"/>
        </w:rPr>
        <w:t xml:space="preserve"> </w:t>
      </w:r>
      <w:r w:rsidR="00CB0688">
        <w:rPr>
          <w:rFonts w:ascii="Times New Roman" w:eastAsia="Times New Roman" w:hAnsi="Times New Roman" w:cs="Times New Roman"/>
          <w:sz w:val="28"/>
          <w:szCs w:val="28"/>
          <w:lang w:eastAsia="ru-RU"/>
        </w:rPr>
        <w:t>В</w:t>
      </w:r>
      <w:r w:rsidR="0046642D">
        <w:rPr>
          <w:rFonts w:ascii="Times New Roman" w:eastAsia="Times New Roman" w:hAnsi="Times New Roman" w:cs="Times New Roman"/>
          <w:sz w:val="28"/>
          <w:szCs w:val="28"/>
          <w:lang w:eastAsia="ru-RU"/>
        </w:rPr>
        <w:t xml:space="preserve"> </w:t>
      </w:r>
      <w:r w:rsidR="00CB0688">
        <w:rPr>
          <w:rFonts w:ascii="Times New Roman" w:eastAsia="Times New Roman" w:hAnsi="Times New Roman" w:cs="Times New Roman"/>
          <w:sz w:val="28"/>
          <w:szCs w:val="28"/>
          <w:lang w:eastAsia="ru-RU"/>
        </w:rPr>
        <w:t xml:space="preserve">целом, в </w:t>
      </w:r>
      <w:r w:rsidR="0046642D">
        <w:rPr>
          <w:rFonts w:ascii="Times New Roman" w:eastAsia="Times New Roman" w:hAnsi="Times New Roman" w:cs="Times New Roman"/>
          <w:sz w:val="28"/>
          <w:szCs w:val="28"/>
          <w:lang w:eastAsia="ru-RU"/>
        </w:rPr>
        <w:t xml:space="preserve">рамках статьи </w:t>
      </w:r>
      <w:r w:rsidR="00CB0688">
        <w:rPr>
          <w:rFonts w:ascii="Times New Roman" w:eastAsia="Times New Roman" w:hAnsi="Times New Roman" w:cs="Times New Roman"/>
          <w:sz w:val="28"/>
          <w:szCs w:val="28"/>
          <w:lang w:eastAsia="ru-RU"/>
        </w:rPr>
        <w:t>«Налоговые и неналоговые доходы»,</w:t>
      </w:r>
      <w:r w:rsidR="0046642D">
        <w:rPr>
          <w:rFonts w:ascii="Times New Roman" w:eastAsia="Times New Roman" w:hAnsi="Times New Roman" w:cs="Times New Roman"/>
          <w:sz w:val="28"/>
          <w:szCs w:val="28"/>
          <w:lang w:eastAsia="ru-RU"/>
        </w:rPr>
        <w:t xml:space="preserve"> увеличение  </w:t>
      </w:r>
      <w:r w:rsidR="00CB0688">
        <w:rPr>
          <w:rFonts w:ascii="Times New Roman" w:eastAsia="Times New Roman" w:hAnsi="Times New Roman" w:cs="Times New Roman"/>
          <w:sz w:val="28"/>
          <w:szCs w:val="28"/>
          <w:lang w:eastAsia="ru-RU"/>
        </w:rPr>
        <w:t xml:space="preserve">доходной части </w:t>
      </w:r>
      <w:r w:rsidR="0046642D">
        <w:rPr>
          <w:rFonts w:ascii="Times New Roman" w:eastAsia="Times New Roman" w:hAnsi="Times New Roman" w:cs="Times New Roman"/>
          <w:sz w:val="28"/>
          <w:szCs w:val="28"/>
          <w:lang w:eastAsia="ru-RU"/>
        </w:rPr>
        <w:t>в процентном соотношении составило 0,05 %</w:t>
      </w:r>
      <w:r w:rsidR="001D11C6" w:rsidRPr="001D11C6">
        <w:rPr>
          <w:rFonts w:ascii="Times New Roman" w:eastAsia="Times New Roman" w:hAnsi="Times New Roman" w:cs="Times New Roman"/>
          <w:sz w:val="28"/>
          <w:szCs w:val="28"/>
          <w:lang w:eastAsia="ru-RU"/>
        </w:rPr>
        <w:t>.</w:t>
      </w:r>
      <w:proofErr w:type="gramEnd"/>
    </w:p>
    <w:p w:rsidR="00C04E98" w:rsidRDefault="00C04E98" w:rsidP="001D11C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 xml:space="preserve">Основание: </w:t>
      </w:r>
      <w:r w:rsidR="00D05E51">
        <w:rPr>
          <w:rFonts w:ascii="Times New Roman" w:eastAsia="Times New Roman" w:hAnsi="Times New Roman" w:cs="Times New Roman"/>
          <w:sz w:val="28"/>
          <w:szCs w:val="28"/>
          <w:lang w:eastAsia="ru-RU"/>
        </w:rPr>
        <w:t>восемь платежных поручений (платежные поручения № 35 от 01.04.25г.; № 59 от 02.04.25г.; № 132 от 01.04.25г.; № 144 от 02.04.25г.; № 968176 от 02.04.25г.; № 329 от 08.04.2025г.; № 242 от 16.04.25г.; № 273 от 16.04.25г.) от физических и юридических лиц, как и</w:t>
      </w:r>
      <w:r w:rsidR="00D05E51" w:rsidRPr="00D05E51">
        <w:rPr>
          <w:rFonts w:ascii="Times New Roman" w:eastAsia="Times New Roman" w:hAnsi="Times New Roman" w:cs="Times New Roman"/>
          <w:sz w:val="28"/>
          <w:szCs w:val="28"/>
          <w:lang w:eastAsia="ru-RU"/>
        </w:rPr>
        <w:t>нициативные платежи, зачисляемые в бюджеты муниципальных округов</w:t>
      </w:r>
      <w:r w:rsidR="00D05E51">
        <w:rPr>
          <w:rFonts w:ascii="Times New Roman" w:eastAsia="Times New Roman" w:hAnsi="Times New Roman" w:cs="Times New Roman"/>
          <w:sz w:val="28"/>
          <w:szCs w:val="28"/>
          <w:lang w:eastAsia="ru-RU"/>
        </w:rPr>
        <w:t xml:space="preserve"> (проект «Активная роща (детско-спортивная площадка)»).</w:t>
      </w:r>
      <w:proofErr w:type="gramEnd"/>
    </w:p>
    <w:p w:rsidR="00522615" w:rsidRDefault="00B342D0" w:rsidP="005226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2. По группе «Безвозмездные поступления» </w:t>
      </w:r>
      <w:r w:rsidR="00522615">
        <w:rPr>
          <w:rFonts w:ascii="Times New Roman" w:eastAsia="Times New Roman" w:hAnsi="Times New Roman" w:cs="Times New Roman"/>
          <w:sz w:val="28"/>
          <w:szCs w:val="28"/>
          <w:lang w:eastAsia="ru-RU"/>
        </w:rPr>
        <w:t>у</w:t>
      </w:r>
      <w:r w:rsidR="00522615" w:rsidRPr="00522615">
        <w:rPr>
          <w:rFonts w:ascii="Times New Roman" w:eastAsia="Times New Roman" w:hAnsi="Times New Roman" w:cs="Times New Roman"/>
          <w:sz w:val="28"/>
          <w:szCs w:val="28"/>
          <w:lang w:eastAsia="ru-RU"/>
        </w:rPr>
        <w:t>величение доходной части бюджета на 2025 год</w:t>
      </w:r>
      <w:r w:rsidR="00522615">
        <w:rPr>
          <w:rFonts w:ascii="Times New Roman" w:eastAsia="Times New Roman" w:hAnsi="Times New Roman" w:cs="Times New Roman"/>
          <w:sz w:val="28"/>
          <w:szCs w:val="28"/>
          <w:lang w:eastAsia="ru-RU"/>
        </w:rPr>
        <w:t xml:space="preserve">, по сравнению с показателями на 01.04.2025г. </w:t>
      </w:r>
      <w:r w:rsidR="00522615" w:rsidRPr="00522615">
        <w:rPr>
          <w:rFonts w:ascii="Times New Roman" w:eastAsia="Times New Roman" w:hAnsi="Times New Roman" w:cs="Times New Roman"/>
          <w:sz w:val="28"/>
          <w:szCs w:val="28"/>
          <w:lang w:eastAsia="ru-RU"/>
        </w:rPr>
        <w:t>обусловлено увеличением объема безвозмездных поступлений на 12 800,00</w:t>
      </w:r>
      <w:r w:rsidR="00522615">
        <w:rPr>
          <w:rFonts w:ascii="Times New Roman" w:eastAsia="Times New Roman" w:hAnsi="Times New Roman" w:cs="Times New Roman"/>
          <w:sz w:val="28"/>
          <w:szCs w:val="28"/>
          <w:lang w:eastAsia="ru-RU"/>
        </w:rPr>
        <w:t xml:space="preserve"> </w:t>
      </w:r>
      <w:r w:rsidR="00522615" w:rsidRPr="00522615">
        <w:rPr>
          <w:rFonts w:ascii="Times New Roman" w:eastAsia="Times New Roman" w:hAnsi="Times New Roman" w:cs="Times New Roman"/>
          <w:sz w:val="28"/>
          <w:szCs w:val="28"/>
          <w:lang w:eastAsia="ru-RU"/>
        </w:rPr>
        <w:t xml:space="preserve">тыс. рублей или на </w:t>
      </w:r>
      <w:r w:rsidR="00522615">
        <w:rPr>
          <w:rFonts w:ascii="Times New Roman" w:eastAsia="Times New Roman" w:hAnsi="Times New Roman" w:cs="Times New Roman"/>
          <w:sz w:val="28"/>
          <w:szCs w:val="28"/>
          <w:lang w:eastAsia="ru-RU"/>
        </w:rPr>
        <w:t>0,4</w:t>
      </w:r>
      <w:r w:rsidR="00522615" w:rsidRPr="00522615">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а именно </w:t>
      </w:r>
      <w:r w:rsidR="00522615" w:rsidRPr="00522615">
        <w:rPr>
          <w:rFonts w:ascii="Times New Roman" w:eastAsia="Times New Roman" w:hAnsi="Times New Roman" w:cs="Times New Roman"/>
          <w:sz w:val="28"/>
          <w:szCs w:val="28"/>
          <w:lang w:eastAsia="ru-RU"/>
        </w:rPr>
        <w:t xml:space="preserve">за счёт </w:t>
      </w:r>
      <w:r w:rsidR="00522615">
        <w:rPr>
          <w:rFonts w:ascii="Times New Roman" w:eastAsia="Times New Roman" w:hAnsi="Times New Roman" w:cs="Times New Roman"/>
          <w:sz w:val="28"/>
          <w:szCs w:val="28"/>
          <w:lang w:eastAsia="ru-RU"/>
        </w:rPr>
        <w:t>поступления</w:t>
      </w:r>
      <w:r w:rsidR="00522615" w:rsidRPr="00522615">
        <w:rPr>
          <w:rFonts w:ascii="Times New Roman" w:eastAsia="Times New Roman" w:hAnsi="Times New Roman" w:cs="Times New Roman"/>
          <w:sz w:val="28"/>
          <w:szCs w:val="28"/>
          <w:lang w:eastAsia="ru-RU"/>
        </w:rPr>
        <w:t xml:space="preserve"> </w:t>
      </w:r>
      <w:r w:rsidR="000B3530">
        <w:rPr>
          <w:rFonts w:ascii="Times New Roman" w:eastAsia="Times New Roman" w:hAnsi="Times New Roman" w:cs="Times New Roman"/>
          <w:sz w:val="28"/>
          <w:szCs w:val="28"/>
          <w:lang w:eastAsia="ru-RU"/>
        </w:rPr>
        <w:t xml:space="preserve">областных </w:t>
      </w:r>
      <w:r w:rsidR="00522615">
        <w:rPr>
          <w:rFonts w:ascii="Times New Roman" w:eastAsia="Times New Roman" w:hAnsi="Times New Roman" w:cs="Times New Roman"/>
          <w:sz w:val="28"/>
          <w:szCs w:val="28"/>
          <w:lang w:eastAsia="ru-RU"/>
        </w:rPr>
        <w:t>дотаций и субсидий:</w:t>
      </w:r>
    </w:p>
    <w:p w:rsidR="00267AB4" w:rsidRDefault="00267AB4" w:rsidP="005226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E67B94">
        <w:rPr>
          <w:rFonts w:ascii="Times New Roman" w:eastAsia="Times New Roman" w:hAnsi="Times New Roman" w:cs="Times New Roman"/>
          <w:sz w:val="28"/>
          <w:szCs w:val="28"/>
          <w:lang w:eastAsia="ru-RU"/>
        </w:rPr>
        <w:t>2000,00 тыс. руб</w:t>
      </w:r>
      <w:r>
        <w:rPr>
          <w:rFonts w:ascii="Times New Roman" w:eastAsia="Times New Roman" w:hAnsi="Times New Roman" w:cs="Times New Roman"/>
          <w:sz w:val="28"/>
          <w:szCs w:val="28"/>
          <w:lang w:eastAsia="ru-RU"/>
        </w:rPr>
        <w:t>. (</w:t>
      </w:r>
      <w:r w:rsidRPr="00267AB4">
        <w:rPr>
          <w:rFonts w:ascii="Times New Roman" w:eastAsia="Times New Roman" w:hAnsi="Times New Roman" w:cs="Times New Roman"/>
          <w:sz w:val="28"/>
          <w:szCs w:val="28"/>
          <w:lang w:eastAsia="ru-RU"/>
        </w:rPr>
        <w:t>постановление Правительства Свердловской области №</w:t>
      </w:r>
      <w:r>
        <w:rPr>
          <w:rFonts w:ascii="Times New Roman" w:eastAsia="Times New Roman" w:hAnsi="Times New Roman" w:cs="Times New Roman"/>
          <w:sz w:val="28"/>
          <w:szCs w:val="28"/>
          <w:lang w:eastAsia="ru-RU"/>
        </w:rPr>
        <w:t xml:space="preserve"> 194-ПП от 20.03.2025 «О распределении субсидий из областного бюджета бюджетам муниципальных образований, расположенных на территории свердловской области, на внедрение механизмов инициативного бюджетирования на территории Свердловской области в 2025 году);</w:t>
      </w:r>
    </w:p>
    <w:p w:rsidR="00267AB4" w:rsidRDefault="00267AB4" w:rsidP="005226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267AB4">
        <w:rPr>
          <w:rFonts w:ascii="Times New Roman" w:eastAsia="Times New Roman" w:hAnsi="Times New Roman" w:cs="Times New Roman"/>
          <w:sz w:val="28"/>
          <w:szCs w:val="28"/>
          <w:lang w:eastAsia="ru-RU"/>
        </w:rPr>
        <w:t xml:space="preserve">- </w:t>
      </w:r>
      <w:r w:rsidRPr="00E67B94">
        <w:rPr>
          <w:rFonts w:ascii="Times New Roman" w:eastAsia="Times New Roman" w:hAnsi="Times New Roman" w:cs="Times New Roman"/>
          <w:sz w:val="28"/>
          <w:szCs w:val="28"/>
          <w:lang w:eastAsia="ru-RU"/>
        </w:rPr>
        <w:t>10 800,00 тыс. руб</w:t>
      </w:r>
      <w:r w:rsidRPr="00463414">
        <w:rPr>
          <w:rFonts w:ascii="Times New Roman" w:eastAsia="Times New Roman" w:hAnsi="Times New Roman" w:cs="Times New Roman"/>
          <w:b/>
          <w:sz w:val="28"/>
          <w:szCs w:val="28"/>
          <w:lang w:eastAsia="ru-RU"/>
        </w:rPr>
        <w:t>.</w:t>
      </w:r>
      <w:r w:rsidRPr="00267AB4">
        <w:rPr>
          <w:rFonts w:ascii="Times New Roman" w:eastAsia="Times New Roman" w:hAnsi="Times New Roman" w:cs="Times New Roman"/>
          <w:sz w:val="28"/>
          <w:szCs w:val="28"/>
          <w:lang w:eastAsia="ru-RU"/>
        </w:rPr>
        <w:t xml:space="preserve"> (постановление Правительства Свердловской области № 206-ПП от 03.04.2025 «О </w:t>
      </w:r>
      <w:r>
        <w:rPr>
          <w:rFonts w:ascii="Times New Roman" w:eastAsia="Times New Roman" w:hAnsi="Times New Roman" w:cs="Times New Roman"/>
          <w:sz w:val="28"/>
          <w:szCs w:val="28"/>
          <w:lang w:eastAsia="ru-RU"/>
        </w:rPr>
        <w:t>внесении изменений в постановление Правительства свердловской области от 08.08.2024 № 511-ПП</w:t>
      </w:r>
      <w:r w:rsidR="000C6A7E">
        <w:rPr>
          <w:rFonts w:ascii="Times New Roman" w:eastAsia="Times New Roman" w:hAnsi="Times New Roman" w:cs="Times New Roman"/>
          <w:sz w:val="28"/>
          <w:szCs w:val="28"/>
          <w:lang w:eastAsia="ru-RU"/>
        </w:rPr>
        <w:t xml:space="preserve"> «О предоставлении дотаций из областного бюджета бюджетам городских округов</w:t>
      </w:r>
      <w:r w:rsidRPr="00267AB4">
        <w:rPr>
          <w:rFonts w:ascii="Times New Roman" w:eastAsia="Times New Roman" w:hAnsi="Times New Roman" w:cs="Times New Roman"/>
          <w:sz w:val="28"/>
          <w:szCs w:val="28"/>
          <w:lang w:eastAsia="ru-RU"/>
        </w:rPr>
        <w:t xml:space="preserve"> </w:t>
      </w:r>
      <w:r w:rsidR="00C04E98">
        <w:rPr>
          <w:rFonts w:ascii="Times New Roman" w:eastAsia="Times New Roman" w:hAnsi="Times New Roman" w:cs="Times New Roman"/>
          <w:sz w:val="28"/>
          <w:szCs w:val="28"/>
          <w:lang w:eastAsia="ru-RU"/>
        </w:rPr>
        <w:t>и муниципальных районов, расположенных на территории Свердловской области, на поощрение за достижение наилучших показателей социально-экономического развития муниципальных образований по результатам интегрального рейтинга»).</w:t>
      </w:r>
      <w:proofErr w:type="gramEnd"/>
    </w:p>
    <w:p w:rsidR="00463414" w:rsidRDefault="00463414" w:rsidP="005226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Таким образом</w:t>
      </w:r>
      <w:r w:rsidR="00F036F0">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доходная часть, сформированная за счет внешних источников </w:t>
      </w:r>
      <w:r w:rsidR="0011142F">
        <w:rPr>
          <w:rFonts w:ascii="Times New Roman" w:eastAsia="Times New Roman" w:hAnsi="Times New Roman" w:cs="Times New Roman"/>
          <w:sz w:val="28"/>
          <w:szCs w:val="28"/>
          <w:lang w:eastAsia="ru-RU"/>
        </w:rPr>
        <w:t>поступления денежных средств в местный бюджет</w:t>
      </w:r>
      <w:r w:rsidR="00F036F0">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составила </w:t>
      </w:r>
      <w:r w:rsidR="00F036F0" w:rsidRPr="00F036F0">
        <w:rPr>
          <w:rFonts w:ascii="Times New Roman" w:eastAsia="Times New Roman" w:hAnsi="Times New Roman" w:cs="Times New Roman"/>
          <w:sz w:val="28"/>
          <w:szCs w:val="28"/>
          <w:lang w:eastAsia="ru-RU"/>
        </w:rPr>
        <w:t>13 412,0</w:t>
      </w:r>
      <w:r w:rsidR="00F036F0">
        <w:rPr>
          <w:rFonts w:ascii="Times New Roman" w:eastAsia="Times New Roman" w:hAnsi="Times New Roman" w:cs="Times New Roman"/>
          <w:sz w:val="28"/>
          <w:szCs w:val="28"/>
          <w:lang w:eastAsia="ru-RU"/>
        </w:rPr>
        <w:t xml:space="preserve"> тыс. руб.</w:t>
      </w:r>
    </w:p>
    <w:p w:rsidR="00F036F0" w:rsidRDefault="00F036F0" w:rsidP="005226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F036F0" w:rsidRDefault="00F036F0" w:rsidP="005226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Увеличение бюджетных ассигнований доходной части Полевского муниципального округа также осуществлялось за счет остатка средств на счете местного бюджета на 01.01.2025г. на сумму 3 312,50111 тыс. руб.</w:t>
      </w:r>
    </w:p>
    <w:p w:rsidR="00F036F0" w:rsidRDefault="00F036F0" w:rsidP="005226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F036F0" w:rsidRDefault="00F036F0" w:rsidP="005226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Итоговый показатель </w:t>
      </w:r>
      <w:r w:rsidR="00B342D0">
        <w:rPr>
          <w:rFonts w:ascii="Times New Roman" w:eastAsia="Times New Roman" w:hAnsi="Times New Roman" w:cs="Times New Roman"/>
          <w:sz w:val="28"/>
          <w:szCs w:val="28"/>
          <w:lang w:eastAsia="ru-RU"/>
        </w:rPr>
        <w:t xml:space="preserve">увеличения </w:t>
      </w:r>
      <w:r>
        <w:rPr>
          <w:rFonts w:ascii="Times New Roman" w:eastAsia="Times New Roman" w:hAnsi="Times New Roman" w:cs="Times New Roman"/>
          <w:sz w:val="28"/>
          <w:szCs w:val="28"/>
          <w:lang w:eastAsia="ru-RU"/>
        </w:rPr>
        <w:t xml:space="preserve">доходной части </w:t>
      </w:r>
      <w:r w:rsidRPr="00F036F0">
        <w:rPr>
          <w:rFonts w:ascii="Times New Roman" w:eastAsia="Times New Roman" w:hAnsi="Times New Roman" w:cs="Times New Roman"/>
          <w:sz w:val="28"/>
          <w:szCs w:val="28"/>
          <w:lang w:eastAsia="ru-RU"/>
        </w:rPr>
        <w:t>Полевского муниципального округа</w:t>
      </w:r>
      <w:r>
        <w:rPr>
          <w:rFonts w:ascii="Times New Roman" w:eastAsia="Times New Roman" w:hAnsi="Times New Roman" w:cs="Times New Roman"/>
          <w:sz w:val="28"/>
          <w:szCs w:val="28"/>
          <w:lang w:eastAsia="ru-RU"/>
        </w:rPr>
        <w:t xml:space="preserve"> - </w:t>
      </w:r>
      <w:r w:rsidRPr="00F036F0">
        <w:rPr>
          <w:rFonts w:ascii="Times New Roman" w:eastAsia="Times New Roman" w:hAnsi="Times New Roman" w:cs="Times New Roman"/>
          <w:sz w:val="28"/>
          <w:szCs w:val="28"/>
          <w:lang w:eastAsia="ru-RU"/>
        </w:rPr>
        <w:t>16 724,50111</w:t>
      </w:r>
      <w:r>
        <w:rPr>
          <w:rFonts w:ascii="Times New Roman" w:eastAsia="Times New Roman" w:hAnsi="Times New Roman" w:cs="Times New Roman"/>
          <w:sz w:val="28"/>
          <w:szCs w:val="28"/>
          <w:lang w:eastAsia="ru-RU"/>
        </w:rPr>
        <w:t xml:space="preserve"> тыс. руб.</w:t>
      </w:r>
    </w:p>
    <w:p w:rsidR="00463414" w:rsidRDefault="00463414" w:rsidP="005226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4957BF" w:rsidRDefault="004957BF" w:rsidP="004957BF">
      <w:pPr>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4957BF" w:rsidRPr="004957BF" w:rsidRDefault="004957BF" w:rsidP="004957BF">
      <w:pPr>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4957BF">
        <w:rPr>
          <w:rFonts w:ascii="Times New Roman" w:eastAsia="Times New Roman" w:hAnsi="Times New Roman" w:cs="Times New Roman"/>
          <w:b/>
          <w:sz w:val="28"/>
          <w:szCs w:val="28"/>
          <w:lang w:eastAsia="ru-RU"/>
        </w:rPr>
        <w:t>3. Расходы бюджета Полевского муниципального округа на 2025 год</w:t>
      </w:r>
    </w:p>
    <w:p w:rsidR="00F036F0" w:rsidRDefault="00F036F0" w:rsidP="004957B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4957BF" w:rsidRPr="004957BF" w:rsidRDefault="004957BF" w:rsidP="004957B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957BF">
        <w:rPr>
          <w:rFonts w:ascii="Times New Roman" w:eastAsia="Times New Roman" w:hAnsi="Times New Roman" w:cs="Times New Roman"/>
          <w:sz w:val="28"/>
          <w:szCs w:val="28"/>
          <w:lang w:eastAsia="ru-RU"/>
        </w:rPr>
        <w:t xml:space="preserve">С учетом планируемых изменений расходы </w:t>
      </w:r>
      <w:r w:rsidR="00136F50">
        <w:rPr>
          <w:rFonts w:ascii="Times New Roman" w:eastAsia="Times New Roman" w:hAnsi="Times New Roman" w:cs="Times New Roman"/>
          <w:sz w:val="28"/>
          <w:szCs w:val="28"/>
          <w:lang w:eastAsia="ru-RU"/>
        </w:rPr>
        <w:t xml:space="preserve">местного бюджета </w:t>
      </w:r>
      <w:r w:rsidRPr="004957BF">
        <w:rPr>
          <w:rFonts w:ascii="Times New Roman" w:eastAsia="Times New Roman" w:hAnsi="Times New Roman" w:cs="Times New Roman"/>
          <w:sz w:val="28"/>
          <w:szCs w:val="28"/>
          <w:lang w:eastAsia="ru-RU"/>
        </w:rPr>
        <w:t xml:space="preserve">составят </w:t>
      </w:r>
      <w:r w:rsidR="00FE7F00" w:rsidRPr="00FE7F00">
        <w:rPr>
          <w:rFonts w:ascii="Times New Roman" w:eastAsia="Times New Roman" w:hAnsi="Times New Roman" w:cs="Times New Roman"/>
          <w:sz w:val="28"/>
          <w:szCs w:val="28"/>
          <w:lang w:eastAsia="ru-RU"/>
        </w:rPr>
        <w:t>4 817 886,69964</w:t>
      </w:r>
      <w:r w:rsidRPr="004957BF">
        <w:rPr>
          <w:rFonts w:ascii="Times New Roman" w:eastAsia="Times New Roman" w:hAnsi="Times New Roman" w:cs="Times New Roman"/>
          <w:sz w:val="28"/>
          <w:szCs w:val="28"/>
          <w:lang w:eastAsia="ru-RU"/>
        </w:rPr>
        <w:t xml:space="preserve"> тыс. руб., что </w:t>
      </w:r>
      <w:r w:rsidR="00136F50">
        <w:rPr>
          <w:rFonts w:ascii="Times New Roman" w:eastAsia="Times New Roman" w:hAnsi="Times New Roman" w:cs="Times New Roman"/>
          <w:sz w:val="28"/>
          <w:szCs w:val="28"/>
          <w:lang w:eastAsia="ru-RU"/>
        </w:rPr>
        <w:t xml:space="preserve">больше на </w:t>
      </w:r>
      <w:r w:rsidR="00136F50" w:rsidRPr="00136F50">
        <w:rPr>
          <w:rFonts w:ascii="Times New Roman" w:eastAsia="Times New Roman" w:hAnsi="Times New Roman" w:cs="Times New Roman"/>
          <w:sz w:val="28"/>
          <w:szCs w:val="28"/>
          <w:lang w:eastAsia="ru-RU"/>
        </w:rPr>
        <w:t>16</w:t>
      </w:r>
      <w:r w:rsidR="00136F50">
        <w:rPr>
          <w:rFonts w:ascii="Times New Roman" w:eastAsia="Times New Roman" w:hAnsi="Times New Roman" w:cs="Times New Roman"/>
          <w:sz w:val="28"/>
          <w:szCs w:val="28"/>
          <w:lang w:eastAsia="ru-RU"/>
        </w:rPr>
        <w:t xml:space="preserve"> </w:t>
      </w:r>
      <w:r w:rsidR="00136F50" w:rsidRPr="00136F50">
        <w:rPr>
          <w:rFonts w:ascii="Times New Roman" w:eastAsia="Times New Roman" w:hAnsi="Times New Roman" w:cs="Times New Roman"/>
          <w:sz w:val="28"/>
          <w:szCs w:val="28"/>
          <w:lang w:eastAsia="ru-RU"/>
        </w:rPr>
        <w:t>724,50111</w:t>
      </w:r>
      <w:r w:rsidR="00136F50">
        <w:rPr>
          <w:rFonts w:ascii="Times New Roman" w:eastAsia="Times New Roman" w:hAnsi="Times New Roman" w:cs="Times New Roman"/>
          <w:sz w:val="28"/>
          <w:szCs w:val="28"/>
          <w:lang w:eastAsia="ru-RU"/>
        </w:rPr>
        <w:t xml:space="preserve"> тыс. руб. (</w:t>
      </w:r>
      <w:r w:rsidR="00FE7F00">
        <w:rPr>
          <w:rFonts w:ascii="Times New Roman" w:eastAsia="Times New Roman" w:hAnsi="Times New Roman" w:cs="Times New Roman"/>
          <w:sz w:val="28"/>
          <w:szCs w:val="28"/>
          <w:lang w:eastAsia="ru-RU"/>
        </w:rPr>
        <w:t>0,35</w:t>
      </w:r>
      <w:r w:rsidRPr="004957BF">
        <w:rPr>
          <w:rFonts w:ascii="Times New Roman" w:eastAsia="Times New Roman" w:hAnsi="Times New Roman" w:cs="Times New Roman"/>
          <w:sz w:val="28"/>
          <w:szCs w:val="28"/>
          <w:lang w:eastAsia="ru-RU"/>
        </w:rPr>
        <w:t xml:space="preserve"> %</w:t>
      </w:r>
      <w:r w:rsidR="00136F50">
        <w:rPr>
          <w:rFonts w:ascii="Times New Roman" w:eastAsia="Times New Roman" w:hAnsi="Times New Roman" w:cs="Times New Roman"/>
          <w:sz w:val="28"/>
          <w:szCs w:val="28"/>
          <w:lang w:eastAsia="ru-RU"/>
        </w:rPr>
        <w:t>)</w:t>
      </w:r>
      <w:r w:rsidRPr="004957BF">
        <w:rPr>
          <w:rFonts w:ascii="Times New Roman" w:eastAsia="Times New Roman" w:hAnsi="Times New Roman" w:cs="Times New Roman"/>
          <w:sz w:val="28"/>
          <w:szCs w:val="28"/>
          <w:lang w:eastAsia="ru-RU"/>
        </w:rPr>
        <w:t xml:space="preserve"> больше от </w:t>
      </w:r>
      <w:r w:rsidR="00FE7F00">
        <w:rPr>
          <w:rFonts w:ascii="Times New Roman" w:eastAsia="Times New Roman" w:hAnsi="Times New Roman" w:cs="Times New Roman"/>
          <w:sz w:val="28"/>
          <w:szCs w:val="28"/>
          <w:lang w:eastAsia="ru-RU"/>
        </w:rPr>
        <w:t xml:space="preserve">утвержденных показателей на 01.04.2025г. и на 291 744,44502 тыс. руб. </w:t>
      </w:r>
      <w:r w:rsidR="00136F50">
        <w:rPr>
          <w:rFonts w:ascii="Times New Roman" w:eastAsia="Times New Roman" w:hAnsi="Times New Roman" w:cs="Times New Roman"/>
          <w:sz w:val="28"/>
          <w:szCs w:val="28"/>
          <w:lang w:eastAsia="ru-RU"/>
        </w:rPr>
        <w:t>(</w:t>
      </w:r>
      <w:r w:rsidR="00FE7F00">
        <w:rPr>
          <w:rFonts w:ascii="Times New Roman" w:eastAsia="Times New Roman" w:hAnsi="Times New Roman" w:cs="Times New Roman"/>
          <w:sz w:val="28"/>
          <w:szCs w:val="28"/>
          <w:lang w:eastAsia="ru-RU"/>
        </w:rPr>
        <w:t>6,45 %</w:t>
      </w:r>
      <w:r w:rsidR="00136F50">
        <w:rPr>
          <w:rFonts w:ascii="Times New Roman" w:eastAsia="Times New Roman" w:hAnsi="Times New Roman" w:cs="Times New Roman"/>
          <w:sz w:val="28"/>
          <w:szCs w:val="28"/>
          <w:lang w:eastAsia="ru-RU"/>
        </w:rPr>
        <w:t>)</w:t>
      </w:r>
      <w:r w:rsidR="00FE7F00">
        <w:rPr>
          <w:rFonts w:ascii="Times New Roman" w:eastAsia="Times New Roman" w:hAnsi="Times New Roman" w:cs="Times New Roman"/>
          <w:sz w:val="28"/>
          <w:szCs w:val="28"/>
          <w:lang w:eastAsia="ru-RU"/>
        </w:rPr>
        <w:t xml:space="preserve"> от </w:t>
      </w:r>
      <w:r w:rsidRPr="004957BF">
        <w:rPr>
          <w:rFonts w:ascii="Times New Roman" w:eastAsia="Times New Roman" w:hAnsi="Times New Roman" w:cs="Times New Roman"/>
          <w:sz w:val="28"/>
          <w:szCs w:val="28"/>
          <w:lang w:eastAsia="ru-RU"/>
        </w:rPr>
        <w:t>первоначально утвержденных бюджетных назначений.</w:t>
      </w:r>
    </w:p>
    <w:p w:rsidR="004957BF" w:rsidRPr="004957BF" w:rsidRDefault="004957BF" w:rsidP="004957BF">
      <w:pPr>
        <w:ind w:firstLine="709"/>
        <w:jc w:val="both"/>
        <w:rPr>
          <w:rFonts w:ascii="Times New Roman" w:hAnsi="Times New Roman" w:cs="Times New Roman"/>
          <w:sz w:val="28"/>
          <w:szCs w:val="28"/>
        </w:rPr>
      </w:pPr>
      <w:r w:rsidRPr="004957BF">
        <w:rPr>
          <w:rFonts w:ascii="Times New Roman" w:hAnsi="Times New Roman" w:cs="Times New Roman"/>
          <w:sz w:val="28"/>
          <w:szCs w:val="28"/>
        </w:rPr>
        <w:t>Изменения направлений расходов в разрезе функциональной классификации представлены в таблице 3.</w:t>
      </w:r>
      <w:r w:rsidR="00DF5E82" w:rsidRPr="00DF5E82">
        <w:t xml:space="preserve"> </w:t>
      </w:r>
      <w:r w:rsidR="00DF5E82">
        <w:t xml:space="preserve"> </w:t>
      </w:r>
      <w:r w:rsidR="008D698E">
        <w:t>-</w:t>
      </w:r>
      <w:r w:rsidR="00DF5E82">
        <w:t xml:space="preserve"> </w:t>
      </w:r>
      <w:r w:rsidR="00DF5E82" w:rsidRPr="00DF5E82">
        <w:rPr>
          <w:rFonts w:ascii="Times New Roman" w:hAnsi="Times New Roman" w:cs="Times New Roman"/>
          <w:sz w:val="28"/>
          <w:szCs w:val="28"/>
        </w:rPr>
        <w:t>Распределение бюджетных ассигнований по разделам, подразделам, целевым статьям (муниципальным программам и непрограммным направлениям деятельности), группам и подгруппам видов расходов</w:t>
      </w:r>
      <w:r w:rsidR="005D60EE">
        <w:rPr>
          <w:rFonts w:ascii="Times New Roman" w:hAnsi="Times New Roman" w:cs="Times New Roman"/>
          <w:sz w:val="28"/>
          <w:szCs w:val="28"/>
        </w:rPr>
        <w:t>,</w:t>
      </w:r>
      <w:r w:rsidR="00DF5E82" w:rsidRPr="00DF5E82">
        <w:rPr>
          <w:rFonts w:ascii="Times New Roman" w:hAnsi="Times New Roman" w:cs="Times New Roman"/>
          <w:sz w:val="28"/>
          <w:szCs w:val="28"/>
        </w:rPr>
        <w:t xml:space="preserve"> классификации расходов бюджетов на 2025</w:t>
      </w:r>
      <w:r w:rsidR="00DF5E82">
        <w:rPr>
          <w:rFonts w:ascii="Times New Roman" w:hAnsi="Times New Roman" w:cs="Times New Roman"/>
          <w:sz w:val="28"/>
          <w:szCs w:val="28"/>
        </w:rPr>
        <w:t xml:space="preserve"> год и плановый период на 2026 и 2027 годы»</w:t>
      </w:r>
    </w:p>
    <w:p w:rsidR="004957BF" w:rsidRPr="004957BF" w:rsidRDefault="004957BF" w:rsidP="004957BF">
      <w:pPr>
        <w:jc w:val="both"/>
        <w:rPr>
          <w:rFonts w:ascii="Times New Roman" w:hAnsi="Times New Roman" w:cs="Times New Roman"/>
          <w:sz w:val="28"/>
          <w:szCs w:val="28"/>
        </w:rPr>
      </w:pPr>
      <w:r w:rsidRPr="004957BF">
        <w:rPr>
          <w:rFonts w:ascii="Times New Roman" w:hAnsi="Times New Roman" w:cs="Times New Roman"/>
          <w:sz w:val="28"/>
          <w:szCs w:val="28"/>
        </w:rPr>
        <w:t xml:space="preserve">           </w:t>
      </w:r>
      <w:r w:rsidR="00F036F0">
        <w:rPr>
          <w:rFonts w:ascii="Times New Roman" w:hAnsi="Times New Roman" w:cs="Times New Roman"/>
          <w:sz w:val="28"/>
          <w:szCs w:val="28"/>
        </w:rPr>
        <w:t xml:space="preserve">                                                                                    </w:t>
      </w:r>
      <w:r w:rsidR="00DC229E">
        <w:rPr>
          <w:rFonts w:ascii="Times New Roman" w:hAnsi="Times New Roman" w:cs="Times New Roman"/>
          <w:sz w:val="28"/>
          <w:szCs w:val="28"/>
        </w:rPr>
        <w:t xml:space="preserve"> </w:t>
      </w:r>
      <w:r w:rsidRPr="004957BF">
        <w:rPr>
          <w:rFonts w:ascii="Times New Roman" w:hAnsi="Times New Roman" w:cs="Times New Roman"/>
          <w:sz w:val="28"/>
          <w:szCs w:val="28"/>
        </w:rPr>
        <w:t>Таблица 3 (тыс. руб.)</w:t>
      </w:r>
    </w:p>
    <w:tbl>
      <w:tblPr>
        <w:tblStyle w:val="1"/>
        <w:tblW w:w="0" w:type="auto"/>
        <w:tblInd w:w="108" w:type="dxa"/>
        <w:tblLayout w:type="fixed"/>
        <w:tblLook w:val="04A0" w:firstRow="1" w:lastRow="0" w:firstColumn="1" w:lastColumn="0" w:noHBand="0" w:noVBand="1"/>
      </w:tblPr>
      <w:tblGrid>
        <w:gridCol w:w="709"/>
        <w:gridCol w:w="2268"/>
        <w:gridCol w:w="1985"/>
        <w:gridCol w:w="1842"/>
        <w:gridCol w:w="1843"/>
        <w:gridCol w:w="1559"/>
      </w:tblGrid>
      <w:tr w:rsidR="00DC229E" w:rsidRPr="004957BF" w:rsidTr="00570A51">
        <w:trPr>
          <w:trHeight w:val="468"/>
        </w:trPr>
        <w:tc>
          <w:tcPr>
            <w:tcW w:w="709" w:type="dxa"/>
            <w:vMerge w:val="restart"/>
          </w:tcPr>
          <w:p w:rsidR="00DC229E" w:rsidRPr="004957BF" w:rsidRDefault="00DC229E" w:rsidP="004957BF">
            <w:pPr>
              <w:jc w:val="center"/>
              <w:rPr>
                <w:rFonts w:ascii="Times New Roman" w:hAnsi="Times New Roman" w:cs="Times New Roman"/>
                <w:b/>
                <w:sz w:val="20"/>
                <w:szCs w:val="20"/>
              </w:rPr>
            </w:pPr>
            <w:r w:rsidRPr="004957BF">
              <w:rPr>
                <w:rFonts w:ascii="Times New Roman" w:hAnsi="Times New Roman" w:cs="Times New Roman"/>
                <w:b/>
                <w:sz w:val="20"/>
                <w:szCs w:val="20"/>
              </w:rPr>
              <w:t>Код</w:t>
            </w:r>
          </w:p>
        </w:tc>
        <w:tc>
          <w:tcPr>
            <w:tcW w:w="2268" w:type="dxa"/>
            <w:vMerge w:val="restart"/>
          </w:tcPr>
          <w:p w:rsidR="00DC229E" w:rsidRPr="004957BF" w:rsidRDefault="00DC229E" w:rsidP="004957BF">
            <w:pPr>
              <w:jc w:val="center"/>
              <w:rPr>
                <w:rFonts w:ascii="Times New Roman" w:hAnsi="Times New Roman" w:cs="Times New Roman"/>
                <w:b/>
                <w:sz w:val="20"/>
                <w:szCs w:val="20"/>
              </w:rPr>
            </w:pPr>
            <w:r w:rsidRPr="004957BF">
              <w:rPr>
                <w:rFonts w:ascii="Times New Roman" w:hAnsi="Times New Roman" w:cs="Times New Roman"/>
                <w:b/>
                <w:sz w:val="20"/>
                <w:szCs w:val="20"/>
              </w:rPr>
              <w:t>Показатели</w:t>
            </w:r>
          </w:p>
        </w:tc>
        <w:tc>
          <w:tcPr>
            <w:tcW w:w="7229" w:type="dxa"/>
            <w:gridSpan w:val="4"/>
          </w:tcPr>
          <w:p w:rsidR="00DC229E" w:rsidRPr="004957BF" w:rsidRDefault="00DC229E" w:rsidP="004957BF">
            <w:pPr>
              <w:jc w:val="center"/>
              <w:rPr>
                <w:rFonts w:ascii="Times New Roman" w:hAnsi="Times New Roman" w:cs="Times New Roman"/>
                <w:b/>
                <w:sz w:val="20"/>
                <w:szCs w:val="20"/>
              </w:rPr>
            </w:pPr>
            <w:r w:rsidRPr="004957BF">
              <w:rPr>
                <w:rFonts w:ascii="Times New Roman" w:hAnsi="Times New Roman" w:cs="Times New Roman"/>
                <w:b/>
                <w:sz w:val="20"/>
                <w:szCs w:val="20"/>
              </w:rPr>
              <w:t>Бюджетные ассигнования на 2025 год</w:t>
            </w:r>
          </w:p>
        </w:tc>
      </w:tr>
      <w:tr w:rsidR="00570A51" w:rsidRPr="004957BF" w:rsidTr="00517FD5">
        <w:trPr>
          <w:trHeight w:val="707"/>
        </w:trPr>
        <w:tc>
          <w:tcPr>
            <w:tcW w:w="709" w:type="dxa"/>
            <w:vMerge/>
          </w:tcPr>
          <w:p w:rsidR="00570A51" w:rsidRPr="004957BF" w:rsidRDefault="00570A51" w:rsidP="004957BF">
            <w:pPr>
              <w:jc w:val="center"/>
              <w:rPr>
                <w:rFonts w:ascii="Times New Roman" w:hAnsi="Times New Roman" w:cs="Times New Roman"/>
                <w:b/>
                <w:sz w:val="20"/>
                <w:szCs w:val="20"/>
              </w:rPr>
            </w:pPr>
          </w:p>
        </w:tc>
        <w:tc>
          <w:tcPr>
            <w:tcW w:w="2268" w:type="dxa"/>
            <w:vMerge/>
          </w:tcPr>
          <w:p w:rsidR="00570A51" w:rsidRPr="004957BF" w:rsidRDefault="00570A51" w:rsidP="004957BF">
            <w:pPr>
              <w:jc w:val="center"/>
              <w:rPr>
                <w:rFonts w:ascii="Times New Roman" w:hAnsi="Times New Roman" w:cs="Times New Roman"/>
                <w:b/>
                <w:sz w:val="20"/>
                <w:szCs w:val="20"/>
              </w:rPr>
            </w:pPr>
          </w:p>
        </w:tc>
        <w:tc>
          <w:tcPr>
            <w:tcW w:w="1985" w:type="dxa"/>
          </w:tcPr>
          <w:p w:rsidR="00570A51" w:rsidRPr="004957BF" w:rsidRDefault="00570A51" w:rsidP="004957BF">
            <w:pPr>
              <w:jc w:val="center"/>
              <w:rPr>
                <w:rFonts w:ascii="Times New Roman" w:hAnsi="Times New Roman" w:cs="Times New Roman"/>
                <w:b/>
                <w:sz w:val="20"/>
                <w:szCs w:val="20"/>
              </w:rPr>
            </w:pPr>
            <w:r w:rsidRPr="004957BF">
              <w:rPr>
                <w:rFonts w:ascii="Times New Roman" w:eastAsia="Times New Roman" w:hAnsi="Times New Roman" w:cs="Times New Roman"/>
                <w:b/>
                <w:sz w:val="20"/>
                <w:szCs w:val="20"/>
                <w:lang w:eastAsia="ru-RU"/>
              </w:rPr>
              <w:t>Первоначально утвержденные показатели 2025 на год</w:t>
            </w:r>
          </w:p>
        </w:tc>
        <w:tc>
          <w:tcPr>
            <w:tcW w:w="1842" w:type="dxa"/>
          </w:tcPr>
          <w:p w:rsidR="00570A51" w:rsidRPr="004957BF" w:rsidRDefault="00570A51" w:rsidP="004957BF">
            <w:pPr>
              <w:jc w:val="center"/>
              <w:rPr>
                <w:rFonts w:ascii="Times New Roman" w:hAnsi="Times New Roman" w:cs="Times New Roman"/>
                <w:b/>
                <w:sz w:val="20"/>
                <w:szCs w:val="20"/>
              </w:rPr>
            </w:pPr>
            <w:r w:rsidRPr="00DC229E">
              <w:rPr>
                <w:rFonts w:ascii="Times New Roman" w:hAnsi="Times New Roman" w:cs="Times New Roman"/>
                <w:b/>
                <w:sz w:val="20"/>
                <w:szCs w:val="20"/>
              </w:rPr>
              <w:t>Утвержденные показатели на 01.04.2025г.</w:t>
            </w:r>
          </w:p>
        </w:tc>
        <w:tc>
          <w:tcPr>
            <w:tcW w:w="1843" w:type="dxa"/>
          </w:tcPr>
          <w:p w:rsidR="00570A51" w:rsidRPr="004957BF" w:rsidRDefault="00570A51" w:rsidP="004957BF">
            <w:pPr>
              <w:autoSpaceDE w:val="0"/>
              <w:autoSpaceDN w:val="0"/>
              <w:adjustRightInd w:val="0"/>
              <w:jc w:val="center"/>
              <w:rPr>
                <w:rFonts w:ascii="Times New Roman" w:eastAsia="Times New Roman" w:hAnsi="Times New Roman" w:cs="Times New Roman"/>
                <w:b/>
                <w:sz w:val="20"/>
                <w:szCs w:val="20"/>
                <w:lang w:eastAsia="ru-RU"/>
              </w:rPr>
            </w:pPr>
            <w:r w:rsidRPr="004957BF">
              <w:rPr>
                <w:rFonts w:ascii="Times New Roman" w:hAnsi="Times New Roman" w:cs="Times New Roman"/>
                <w:b/>
                <w:sz w:val="20"/>
                <w:szCs w:val="20"/>
              </w:rPr>
              <w:t>Проект решения, с учётом представленных изменений</w:t>
            </w:r>
          </w:p>
        </w:tc>
        <w:tc>
          <w:tcPr>
            <w:tcW w:w="1559" w:type="dxa"/>
          </w:tcPr>
          <w:p w:rsidR="00570A51" w:rsidRPr="004957BF" w:rsidRDefault="00570A51" w:rsidP="004957BF">
            <w:pPr>
              <w:autoSpaceDE w:val="0"/>
              <w:autoSpaceDN w:val="0"/>
              <w:adjustRightInd w:val="0"/>
              <w:jc w:val="center"/>
              <w:rPr>
                <w:rFonts w:ascii="Times New Roman" w:eastAsia="Times New Roman" w:hAnsi="Times New Roman" w:cs="Times New Roman"/>
                <w:b/>
                <w:sz w:val="20"/>
                <w:szCs w:val="20"/>
                <w:lang w:eastAsia="ru-RU"/>
              </w:rPr>
            </w:pPr>
            <w:r w:rsidRPr="004957BF">
              <w:rPr>
                <w:rFonts w:ascii="Times New Roman" w:eastAsia="Times New Roman" w:hAnsi="Times New Roman" w:cs="Times New Roman"/>
                <w:b/>
                <w:sz w:val="20"/>
                <w:szCs w:val="20"/>
                <w:lang w:eastAsia="ru-RU"/>
              </w:rPr>
              <w:t>Абсолютное значение</w:t>
            </w:r>
          </w:p>
          <w:p w:rsidR="00570A51" w:rsidRPr="004957BF" w:rsidRDefault="00570A51" w:rsidP="004957BF">
            <w:pPr>
              <w:autoSpaceDE w:val="0"/>
              <w:autoSpaceDN w:val="0"/>
              <w:adjustRightInd w:val="0"/>
              <w:jc w:val="center"/>
              <w:rPr>
                <w:rFonts w:ascii="Times New Roman" w:eastAsia="Times New Roman" w:hAnsi="Times New Roman" w:cs="Times New Roman"/>
                <w:b/>
                <w:sz w:val="20"/>
                <w:szCs w:val="20"/>
                <w:lang w:eastAsia="ru-RU"/>
              </w:rPr>
            </w:pPr>
            <w:r w:rsidRPr="004957BF">
              <w:rPr>
                <w:rFonts w:ascii="Times New Roman" w:eastAsia="Times New Roman" w:hAnsi="Times New Roman" w:cs="Times New Roman"/>
                <w:b/>
                <w:sz w:val="20"/>
                <w:szCs w:val="20"/>
                <w:lang w:eastAsia="ru-RU"/>
              </w:rPr>
              <w:t xml:space="preserve"> (+/-)</w:t>
            </w:r>
            <w:r>
              <w:rPr>
                <w:rFonts w:ascii="Times New Roman" w:eastAsia="Times New Roman" w:hAnsi="Times New Roman" w:cs="Times New Roman"/>
                <w:b/>
                <w:sz w:val="20"/>
                <w:szCs w:val="20"/>
                <w:lang w:eastAsia="ru-RU"/>
              </w:rPr>
              <w:t>, ст.5-4</w:t>
            </w:r>
          </w:p>
        </w:tc>
      </w:tr>
      <w:tr w:rsidR="00570A51" w:rsidRPr="004957BF" w:rsidTr="00517FD5">
        <w:tc>
          <w:tcPr>
            <w:tcW w:w="709" w:type="dxa"/>
          </w:tcPr>
          <w:p w:rsidR="00570A51" w:rsidRPr="00BF35E3" w:rsidRDefault="00570A51" w:rsidP="00BF35E3">
            <w:pPr>
              <w:jc w:val="center"/>
              <w:rPr>
                <w:rFonts w:ascii="Times New Roman" w:hAnsi="Times New Roman" w:cs="Times New Roman"/>
                <w:b/>
                <w:sz w:val="18"/>
                <w:szCs w:val="18"/>
              </w:rPr>
            </w:pPr>
            <w:r>
              <w:rPr>
                <w:rFonts w:ascii="Times New Roman" w:hAnsi="Times New Roman" w:cs="Times New Roman"/>
                <w:b/>
                <w:sz w:val="18"/>
                <w:szCs w:val="18"/>
              </w:rPr>
              <w:lastRenderedPageBreak/>
              <w:t>1</w:t>
            </w:r>
          </w:p>
        </w:tc>
        <w:tc>
          <w:tcPr>
            <w:tcW w:w="2268" w:type="dxa"/>
          </w:tcPr>
          <w:p w:rsidR="00570A51" w:rsidRPr="004957BF" w:rsidRDefault="00570A51" w:rsidP="00BF35E3">
            <w:pPr>
              <w:jc w:val="center"/>
              <w:rPr>
                <w:rFonts w:ascii="Times New Roman" w:hAnsi="Times New Roman" w:cs="Times New Roman"/>
                <w:b/>
                <w:sz w:val="18"/>
                <w:szCs w:val="18"/>
              </w:rPr>
            </w:pPr>
            <w:r>
              <w:rPr>
                <w:rFonts w:ascii="Times New Roman" w:hAnsi="Times New Roman" w:cs="Times New Roman"/>
                <w:b/>
                <w:sz w:val="18"/>
                <w:szCs w:val="18"/>
              </w:rPr>
              <w:t>2</w:t>
            </w:r>
          </w:p>
        </w:tc>
        <w:tc>
          <w:tcPr>
            <w:tcW w:w="1985" w:type="dxa"/>
          </w:tcPr>
          <w:p w:rsidR="00570A51" w:rsidRPr="00BF35E3" w:rsidRDefault="00570A51" w:rsidP="00BF35E3">
            <w:pPr>
              <w:jc w:val="center"/>
              <w:rPr>
                <w:rFonts w:ascii="Times New Roman" w:hAnsi="Times New Roman" w:cs="Times New Roman"/>
                <w:b/>
                <w:sz w:val="18"/>
                <w:szCs w:val="18"/>
              </w:rPr>
            </w:pPr>
            <w:r w:rsidRPr="00BF35E3">
              <w:rPr>
                <w:rFonts w:ascii="Times New Roman" w:hAnsi="Times New Roman" w:cs="Times New Roman"/>
                <w:b/>
                <w:sz w:val="18"/>
                <w:szCs w:val="18"/>
              </w:rPr>
              <w:t>3</w:t>
            </w:r>
          </w:p>
        </w:tc>
        <w:tc>
          <w:tcPr>
            <w:tcW w:w="1842" w:type="dxa"/>
          </w:tcPr>
          <w:p w:rsidR="00570A51" w:rsidRPr="00BF35E3" w:rsidRDefault="00570A51" w:rsidP="00BF35E3">
            <w:pPr>
              <w:jc w:val="center"/>
              <w:rPr>
                <w:rFonts w:ascii="Times New Roman" w:hAnsi="Times New Roman" w:cs="Times New Roman"/>
                <w:b/>
                <w:sz w:val="18"/>
                <w:szCs w:val="18"/>
              </w:rPr>
            </w:pPr>
            <w:r w:rsidRPr="00BF35E3">
              <w:rPr>
                <w:rFonts w:ascii="Times New Roman" w:hAnsi="Times New Roman" w:cs="Times New Roman"/>
                <w:b/>
                <w:sz w:val="18"/>
                <w:szCs w:val="18"/>
              </w:rPr>
              <w:t>4</w:t>
            </w:r>
          </w:p>
        </w:tc>
        <w:tc>
          <w:tcPr>
            <w:tcW w:w="1843" w:type="dxa"/>
          </w:tcPr>
          <w:p w:rsidR="00570A51" w:rsidRPr="00BF35E3" w:rsidRDefault="00570A51" w:rsidP="00BF35E3">
            <w:pPr>
              <w:jc w:val="center"/>
              <w:rPr>
                <w:rFonts w:ascii="Times New Roman" w:hAnsi="Times New Roman" w:cs="Times New Roman"/>
                <w:b/>
                <w:sz w:val="18"/>
                <w:szCs w:val="18"/>
              </w:rPr>
            </w:pPr>
            <w:r w:rsidRPr="00BF35E3">
              <w:rPr>
                <w:rFonts w:ascii="Times New Roman" w:hAnsi="Times New Roman" w:cs="Times New Roman"/>
                <w:b/>
                <w:sz w:val="18"/>
                <w:szCs w:val="18"/>
              </w:rPr>
              <w:t>5</w:t>
            </w:r>
          </w:p>
        </w:tc>
        <w:tc>
          <w:tcPr>
            <w:tcW w:w="1559" w:type="dxa"/>
          </w:tcPr>
          <w:p w:rsidR="00570A51" w:rsidRPr="00BF35E3" w:rsidRDefault="00570A51" w:rsidP="00BF35E3">
            <w:pPr>
              <w:jc w:val="center"/>
              <w:rPr>
                <w:rFonts w:ascii="Times New Roman" w:hAnsi="Times New Roman" w:cs="Times New Roman"/>
                <w:b/>
                <w:sz w:val="18"/>
                <w:szCs w:val="18"/>
              </w:rPr>
            </w:pPr>
            <w:r w:rsidRPr="00BF35E3">
              <w:rPr>
                <w:rFonts w:ascii="Times New Roman" w:hAnsi="Times New Roman" w:cs="Times New Roman"/>
                <w:b/>
                <w:sz w:val="18"/>
                <w:szCs w:val="18"/>
              </w:rPr>
              <w:t>6</w:t>
            </w:r>
          </w:p>
        </w:tc>
      </w:tr>
      <w:tr w:rsidR="00570A51" w:rsidRPr="004957BF" w:rsidTr="00517FD5">
        <w:tc>
          <w:tcPr>
            <w:tcW w:w="709" w:type="dxa"/>
          </w:tcPr>
          <w:p w:rsidR="00570A51" w:rsidRPr="004957BF" w:rsidRDefault="00570A51" w:rsidP="004957BF">
            <w:pPr>
              <w:rPr>
                <w:rFonts w:ascii="Times New Roman" w:hAnsi="Times New Roman" w:cs="Times New Roman"/>
                <w:b/>
                <w:i/>
                <w:sz w:val="18"/>
                <w:szCs w:val="18"/>
              </w:rPr>
            </w:pPr>
            <w:r w:rsidRPr="004957BF">
              <w:rPr>
                <w:rFonts w:ascii="Times New Roman" w:hAnsi="Times New Roman" w:cs="Times New Roman"/>
                <w:b/>
                <w:i/>
                <w:sz w:val="18"/>
                <w:szCs w:val="18"/>
              </w:rPr>
              <w:t>0100</w:t>
            </w:r>
          </w:p>
        </w:tc>
        <w:tc>
          <w:tcPr>
            <w:tcW w:w="2268" w:type="dxa"/>
          </w:tcPr>
          <w:p w:rsidR="00570A51" w:rsidRPr="004957BF" w:rsidRDefault="00570A51" w:rsidP="004957BF">
            <w:pPr>
              <w:rPr>
                <w:rFonts w:ascii="Times New Roman" w:hAnsi="Times New Roman" w:cs="Times New Roman"/>
                <w:b/>
                <w:sz w:val="18"/>
                <w:szCs w:val="18"/>
              </w:rPr>
            </w:pPr>
            <w:r w:rsidRPr="004957BF">
              <w:rPr>
                <w:rFonts w:ascii="Times New Roman" w:hAnsi="Times New Roman" w:cs="Times New Roman"/>
                <w:b/>
                <w:sz w:val="18"/>
                <w:szCs w:val="18"/>
              </w:rPr>
              <w:t>Общегосударственные вопросы</w:t>
            </w:r>
          </w:p>
        </w:tc>
        <w:tc>
          <w:tcPr>
            <w:tcW w:w="1985" w:type="dxa"/>
          </w:tcPr>
          <w:p w:rsidR="00570A51" w:rsidRPr="004957BF" w:rsidRDefault="00570A51" w:rsidP="00DC229E">
            <w:pPr>
              <w:jc w:val="center"/>
              <w:rPr>
                <w:rFonts w:ascii="Times New Roman" w:hAnsi="Times New Roman" w:cs="Times New Roman"/>
                <w:sz w:val="18"/>
                <w:szCs w:val="18"/>
              </w:rPr>
            </w:pPr>
            <w:r w:rsidRPr="004957BF">
              <w:rPr>
                <w:rFonts w:ascii="Times New Roman" w:hAnsi="Times New Roman" w:cs="Times New Roman"/>
                <w:sz w:val="18"/>
                <w:szCs w:val="18"/>
              </w:rPr>
              <w:t>209 063,68450</w:t>
            </w:r>
          </w:p>
        </w:tc>
        <w:tc>
          <w:tcPr>
            <w:tcW w:w="1842" w:type="dxa"/>
          </w:tcPr>
          <w:p w:rsidR="00570A51" w:rsidRPr="004957BF" w:rsidRDefault="00570A51" w:rsidP="00DC229E">
            <w:pPr>
              <w:jc w:val="center"/>
              <w:rPr>
                <w:rFonts w:ascii="Times New Roman" w:hAnsi="Times New Roman" w:cs="Times New Roman"/>
                <w:sz w:val="18"/>
                <w:szCs w:val="18"/>
              </w:rPr>
            </w:pPr>
            <w:r w:rsidRPr="004957BF">
              <w:rPr>
                <w:rFonts w:ascii="Times New Roman" w:hAnsi="Times New Roman" w:cs="Times New Roman"/>
                <w:sz w:val="18"/>
                <w:szCs w:val="18"/>
              </w:rPr>
              <w:t>229 289,80532</w:t>
            </w:r>
          </w:p>
        </w:tc>
        <w:tc>
          <w:tcPr>
            <w:tcW w:w="1843" w:type="dxa"/>
          </w:tcPr>
          <w:p w:rsidR="00570A51" w:rsidRPr="00DC229E" w:rsidRDefault="00570A51" w:rsidP="00DC229E">
            <w:pPr>
              <w:jc w:val="center"/>
              <w:rPr>
                <w:rFonts w:ascii="Times New Roman" w:hAnsi="Times New Roman" w:cs="Times New Roman"/>
                <w:sz w:val="18"/>
                <w:szCs w:val="18"/>
              </w:rPr>
            </w:pPr>
            <w:r w:rsidRPr="00B54654">
              <w:rPr>
                <w:rFonts w:ascii="Times New Roman" w:hAnsi="Times New Roman" w:cs="Times New Roman"/>
                <w:sz w:val="18"/>
                <w:szCs w:val="18"/>
              </w:rPr>
              <w:t>230 796,99032</w:t>
            </w:r>
          </w:p>
        </w:tc>
        <w:tc>
          <w:tcPr>
            <w:tcW w:w="1559" w:type="dxa"/>
          </w:tcPr>
          <w:p w:rsidR="00570A51" w:rsidRPr="004957BF" w:rsidRDefault="00570A51" w:rsidP="00DC229E">
            <w:pPr>
              <w:jc w:val="center"/>
              <w:rPr>
                <w:rFonts w:ascii="Times New Roman" w:hAnsi="Times New Roman" w:cs="Times New Roman"/>
                <w:sz w:val="18"/>
                <w:szCs w:val="18"/>
              </w:rPr>
            </w:pPr>
            <w:r>
              <w:rPr>
                <w:rFonts w:ascii="Times New Roman" w:hAnsi="Times New Roman" w:cs="Times New Roman"/>
                <w:sz w:val="18"/>
                <w:szCs w:val="18"/>
              </w:rPr>
              <w:t>+ 1 507,185</w:t>
            </w:r>
          </w:p>
        </w:tc>
      </w:tr>
      <w:tr w:rsidR="00570A51" w:rsidRPr="004957BF" w:rsidTr="00517FD5">
        <w:tc>
          <w:tcPr>
            <w:tcW w:w="709" w:type="dxa"/>
          </w:tcPr>
          <w:p w:rsidR="00570A51" w:rsidRPr="004957BF" w:rsidRDefault="00570A51" w:rsidP="004957BF">
            <w:pPr>
              <w:rPr>
                <w:rFonts w:ascii="Times New Roman" w:hAnsi="Times New Roman" w:cs="Times New Roman"/>
                <w:b/>
                <w:i/>
                <w:sz w:val="18"/>
                <w:szCs w:val="18"/>
              </w:rPr>
            </w:pPr>
            <w:r w:rsidRPr="004957BF">
              <w:rPr>
                <w:rFonts w:ascii="Times New Roman" w:hAnsi="Times New Roman" w:cs="Times New Roman"/>
                <w:b/>
                <w:i/>
                <w:sz w:val="18"/>
                <w:szCs w:val="18"/>
              </w:rPr>
              <w:t>0300</w:t>
            </w:r>
          </w:p>
        </w:tc>
        <w:tc>
          <w:tcPr>
            <w:tcW w:w="2268" w:type="dxa"/>
          </w:tcPr>
          <w:p w:rsidR="00570A51" w:rsidRPr="004957BF" w:rsidRDefault="00570A51" w:rsidP="004957BF">
            <w:pPr>
              <w:rPr>
                <w:rFonts w:ascii="Times New Roman" w:hAnsi="Times New Roman" w:cs="Times New Roman"/>
                <w:b/>
                <w:sz w:val="18"/>
                <w:szCs w:val="18"/>
              </w:rPr>
            </w:pPr>
            <w:r w:rsidRPr="004957BF">
              <w:rPr>
                <w:rFonts w:ascii="Times New Roman" w:hAnsi="Times New Roman" w:cs="Times New Roman"/>
                <w:b/>
                <w:sz w:val="18"/>
                <w:szCs w:val="18"/>
              </w:rPr>
              <w:t>Национальная безопасность и правоохранительная деятельность</w:t>
            </w:r>
          </w:p>
        </w:tc>
        <w:tc>
          <w:tcPr>
            <w:tcW w:w="1985" w:type="dxa"/>
          </w:tcPr>
          <w:p w:rsidR="00570A51" w:rsidRPr="004957BF" w:rsidRDefault="00570A51" w:rsidP="00DC229E">
            <w:pPr>
              <w:jc w:val="center"/>
              <w:rPr>
                <w:rFonts w:ascii="Times New Roman" w:hAnsi="Times New Roman" w:cs="Times New Roman"/>
                <w:sz w:val="18"/>
                <w:szCs w:val="18"/>
              </w:rPr>
            </w:pPr>
            <w:r w:rsidRPr="004957BF">
              <w:rPr>
                <w:rFonts w:ascii="Times New Roman" w:hAnsi="Times New Roman" w:cs="Times New Roman"/>
                <w:sz w:val="18"/>
                <w:szCs w:val="18"/>
              </w:rPr>
              <w:t>22 593,21838</w:t>
            </w:r>
          </w:p>
        </w:tc>
        <w:tc>
          <w:tcPr>
            <w:tcW w:w="1842" w:type="dxa"/>
          </w:tcPr>
          <w:p w:rsidR="00570A51" w:rsidRPr="004957BF" w:rsidRDefault="00570A51" w:rsidP="00DC229E">
            <w:pPr>
              <w:jc w:val="center"/>
              <w:rPr>
                <w:rFonts w:ascii="Times New Roman" w:hAnsi="Times New Roman" w:cs="Times New Roman"/>
                <w:sz w:val="18"/>
                <w:szCs w:val="18"/>
              </w:rPr>
            </w:pPr>
            <w:r w:rsidRPr="004957BF">
              <w:rPr>
                <w:rFonts w:ascii="Times New Roman" w:hAnsi="Times New Roman" w:cs="Times New Roman"/>
                <w:sz w:val="18"/>
                <w:szCs w:val="18"/>
              </w:rPr>
              <w:t>22 593,21838</w:t>
            </w:r>
          </w:p>
        </w:tc>
        <w:tc>
          <w:tcPr>
            <w:tcW w:w="1843" w:type="dxa"/>
          </w:tcPr>
          <w:p w:rsidR="00570A51" w:rsidRPr="00DC229E" w:rsidRDefault="00570A51" w:rsidP="00DC229E">
            <w:pPr>
              <w:jc w:val="center"/>
              <w:rPr>
                <w:rFonts w:ascii="Times New Roman" w:hAnsi="Times New Roman" w:cs="Times New Roman"/>
                <w:sz w:val="18"/>
                <w:szCs w:val="18"/>
              </w:rPr>
            </w:pPr>
            <w:r w:rsidRPr="00B54654">
              <w:rPr>
                <w:rFonts w:ascii="Times New Roman" w:hAnsi="Times New Roman" w:cs="Times New Roman"/>
                <w:sz w:val="18"/>
                <w:szCs w:val="18"/>
              </w:rPr>
              <w:t>23 183,21838</w:t>
            </w:r>
          </w:p>
        </w:tc>
        <w:tc>
          <w:tcPr>
            <w:tcW w:w="1559" w:type="dxa"/>
          </w:tcPr>
          <w:p w:rsidR="00570A51" w:rsidRPr="004957BF" w:rsidRDefault="00570A51" w:rsidP="00DC229E">
            <w:pPr>
              <w:jc w:val="center"/>
              <w:rPr>
                <w:rFonts w:ascii="Times New Roman" w:hAnsi="Times New Roman" w:cs="Times New Roman"/>
                <w:sz w:val="18"/>
                <w:szCs w:val="18"/>
              </w:rPr>
            </w:pPr>
            <w:r>
              <w:rPr>
                <w:rFonts w:ascii="Times New Roman" w:hAnsi="Times New Roman" w:cs="Times New Roman"/>
                <w:sz w:val="18"/>
                <w:szCs w:val="18"/>
              </w:rPr>
              <w:t xml:space="preserve"> + 590,0</w:t>
            </w:r>
          </w:p>
        </w:tc>
      </w:tr>
      <w:tr w:rsidR="00570A51" w:rsidRPr="004957BF" w:rsidTr="00517FD5">
        <w:tc>
          <w:tcPr>
            <w:tcW w:w="709" w:type="dxa"/>
          </w:tcPr>
          <w:p w:rsidR="00570A51" w:rsidRPr="004957BF" w:rsidRDefault="00570A51" w:rsidP="004957BF">
            <w:pPr>
              <w:rPr>
                <w:rFonts w:ascii="Times New Roman" w:hAnsi="Times New Roman" w:cs="Times New Roman"/>
                <w:b/>
                <w:i/>
                <w:sz w:val="18"/>
                <w:szCs w:val="18"/>
              </w:rPr>
            </w:pPr>
            <w:r w:rsidRPr="004957BF">
              <w:rPr>
                <w:rFonts w:ascii="Times New Roman" w:hAnsi="Times New Roman" w:cs="Times New Roman"/>
                <w:b/>
                <w:i/>
                <w:sz w:val="18"/>
                <w:szCs w:val="18"/>
              </w:rPr>
              <w:t>0400</w:t>
            </w:r>
          </w:p>
        </w:tc>
        <w:tc>
          <w:tcPr>
            <w:tcW w:w="2268" w:type="dxa"/>
          </w:tcPr>
          <w:p w:rsidR="00570A51" w:rsidRPr="004957BF" w:rsidRDefault="00570A51" w:rsidP="004957BF">
            <w:pPr>
              <w:rPr>
                <w:rFonts w:ascii="Times New Roman" w:hAnsi="Times New Roman" w:cs="Times New Roman"/>
                <w:b/>
                <w:sz w:val="18"/>
                <w:szCs w:val="18"/>
              </w:rPr>
            </w:pPr>
            <w:r w:rsidRPr="004957BF">
              <w:rPr>
                <w:rFonts w:ascii="Times New Roman" w:hAnsi="Times New Roman" w:cs="Times New Roman"/>
                <w:b/>
                <w:sz w:val="18"/>
                <w:szCs w:val="18"/>
              </w:rPr>
              <w:t>Национальная экономика</w:t>
            </w:r>
          </w:p>
        </w:tc>
        <w:tc>
          <w:tcPr>
            <w:tcW w:w="1985" w:type="dxa"/>
          </w:tcPr>
          <w:p w:rsidR="00570A51" w:rsidRPr="004957BF" w:rsidRDefault="00570A51" w:rsidP="00DC229E">
            <w:pPr>
              <w:jc w:val="center"/>
              <w:rPr>
                <w:rFonts w:ascii="Times New Roman" w:hAnsi="Times New Roman" w:cs="Times New Roman"/>
                <w:sz w:val="18"/>
                <w:szCs w:val="18"/>
              </w:rPr>
            </w:pPr>
            <w:r w:rsidRPr="004957BF">
              <w:rPr>
                <w:rFonts w:ascii="Times New Roman" w:hAnsi="Times New Roman" w:cs="Times New Roman"/>
                <w:sz w:val="18"/>
                <w:szCs w:val="18"/>
              </w:rPr>
              <w:t>268 540,40764</w:t>
            </w:r>
          </w:p>
        </w:tc>
        <w:tc>
          <w:tcPr>
            <w:tcW w:w="1842" w:type="dxa"/>
          </w:tcPr>
          <w:p w:rsidR="00570A51" w:rsidRPr="004957BF" w:rsidRDefault="00570A51" w:rsidP="00143C93">
            <w:pPr>
              <w:jc w:val="center"/>
              <w:rPr>
                <w:rFonts w:ascii="Times New Roman" w:hAnsi="Times New Roman" w:cs="Times New Roman"/>
                <w:sz w:val="18"/>
                <w:szCs w:val="18"/>
              </w:rPr>
            </w:pPr>
            <w:r w:rsidRPr="004957BF">
              <w:rPr>
                <w:rFonts w:ascii="Times New Roman" w:hAnsi="Times New Roman" w:cs="Times New Roman"/>
                <w:sz w:val="18"/>
                <w:szCs w:val="18"/>
              </w:rPr>
              <w:t>27</w:t>
            </w:r>
            <w:r w:rsidR="00143C93">
              <w:rPr>
                <w:rFonts w:ascii="Times New Roman" w:hAnsi="Times New Roman" w:cs="Times New Roman"/>
                <w:sz w:val="18"/>
                <w:szCs w:val="18"/>
              </w:rPr>
              <w:t>1</w:t>
            </w:r>
            <w:r w:rsidRPr="004957BF">
              <w:rPr>
                <w:rFonts w:ascii="Times New Roman" w:hAnsi="Times New Roman" w:cs="Times New Roman"/>
                <w:sz w:val="18"/>
                <w:szCs w:val="18"/>
              </w:rPr>
              <w:t> 483,60430</w:t>
            </w:r>
          </w:p>
        </w:tc>
        <w:tc>
          <w:tcPr>
            <w:tcW w:w="1843" w:type="dxa"/>
          </w:tcPr>
          <w:p w:rsidR="00570A51" w:rsidRPr="00DC229E" w:rsidRDefault="00570A51" w:rsidP="00DC229E">
            <w:pPr>
              <w:jc w:val="center"/>
              <w:rPr>
                <w:rFonts w:ascii="Times New Roman" w:hAnsi="Times New Roman" w:cs="Times New Roman"/>
                <w:sz w:val="18"/>
                <w:szCs w:val="18"/>
              </w:rPr>
            </w:pPr>
            <w:r w:rsidRPr="00B54654">
              <w:rPr>
                <w:rFonts w:ascii="Times New Roman" w:hAnsi="Times New Roman" w:cs="Times New Roman"/>
                <w:sz w:val="18"/>
                <w:szCs w:val="18"/>
              </w:rPr>
              <w:t>270 045,60430</w:t>
            </w:r>
          </w:p>
        </w:tc>
        <w:tc>
          <w:tcPr>
            <w:tcW w:w="1559" w:type="dxa"/>
          </w:tcPr>
          <w:p w:rsidR="00570A51" w:rsidRPr="004957BF" w:rsidRDefault="00570A51" w:rsidP="00143C93">
            <w:pPr>
              <w:jc w:val="center"/>
              <w:rPr>
                <w:rFonts w:ascii="Times New Roman" w:hAnsi="Times New Roman" w:cs="Times New Roman"/>
                <w:sz w:val="18"/>
                <w:szCs w:val="18"/>
              </w:rPr>
            </w:pPr>
            <w:r>
              <w:rPr>
                <w:rFonts w:ascii="Times New Roman" w:hAnsi="Times New Roman" w:cs="Times New Roman"/>
                <w:sz w:val="18"/>
                <w:szCs w:val="18"/>
              </w:rPr>
              <w:t xml:space="preserve">- </w:t>
            </w:r>
            <w:r w:rsidR="00143C93">
              <w:rPr>
                <w:rFonts w:ascii="Times New Roman" w:hAnsi="Times New Roman" w:cs="Times New Roman"/>
                <w:sz w:val="18"/>
                <w:szCs w:val="18"/>
              </w:rPr>
              <w:t>1</w:t>
            </w:r>
            <w:r>
              <w:rPr>
                <w:rFonts w:ascii="Times New Roman" w:hAnsi="Times New Roman" w:cs="Times New Roman"/>
                <w:sz w:val="18"/>
                <w:szCs w:val="18"/>
              </w:rPr>
              <w:t> 438,0</w:t>
            </w:r>
          </w:p>
        </w:tc>
      </w:tr>
      <w:tr w:rsidR="00570A51" w:rsidRPr="004957BF" w:rsidTr="00517FD5">
        <w:tc>
          <w:tcPr>
            <w:tcW w:w="709" w:type="dxa"/>
          </w:tcPr>
          <w:p w:rsidR="00570A51" w:rsidRPr="004957BF" w:rsidRDefault="00570A51" w:rsidP="004957BF">
            <w:pPr>
              <w:rPr>
                <w:rFonts w:ascii="Times New Roman" w:hAnsi="Times New Roman" w:cs="Times New Roman"/>
                <w:b/>
                <w:i/>
                <w:sz w:val="18"/>
                <w:szCs w:val="18"/>
              </w:rPr>
            </w:pPr>
            <w:r w:rsidRPr="004957BF">
              <w:rPr>
                <w:rFonts w:ascii="Times New Roman" w:hAnsi="Times New Roman" w:cs="Times New Roman"/>
                <w:b/>
                <w:i/>
                <w:sz w:val="18"/>
                <w:szCs w:val="18"/>
              </w:rPr>
              <w:t>0500</w:t>
            </w:r>
          </w:p>
        </w:tc>
        <w:tc>
          <w:tcPr>
            <w:tcW w:w="2268" w:type="dxa"/>
          </w:tcPr>
          <w:p w:rsidR="00570A51" w:rsidRPr="004957BF" w:rsidRDefault="00570A51" w:rsidP="004957BF">
            <w:pPr>
              <w:rPr>
                <w:rFonts w:ascii="Times New Roman" w:hAnsi="Times New Roman" w:cs="Times New Roman"/>
                <w:b/>
                <w:sz w:val="18"/>
                <w:szCs w:val="18"/>
              </w:rPr>
            </w:pPr>
            <w:r w:rsidRPr="004957BF">
              <w:rPr>
                <w:rFonts w:ascii="Times New Roman" w:hAnsi="Times New Roman" w:cs="Times New Roman"/>
                <w:b/>
                <w:sz w:val="18"/>
                <w:szCs w:val="18"/>
              </w:rPr>
              <w:t>Жилищно-коммунальное хозяйство</w:t>
            </w:r>
          </w:p>
        </w:tc>
        <w:tc>
          <w:tcPr>
            <w:tcW w:w="1985" w:type="dxa"/>
          </w:tcPr>
          <w:p w:rsidR="00570A51" w:rsidRPr="004957BF" w:rsidRDefault="00570A51" w:rsidP="00DC229E">
            <w:pPr>
              <w:jc w:val="center"/>
              <w:rPr>
                <w:rFonts w:ascii="Times New Roman" w:hAnsi="Times New Roman" w:cs="Times New Roman"/>
                <w:sz w:val="18"/>
                <w:szCs w:val="18"/>
              </w:rPr>
            </w:pPr>
            <w:r w:rsidRPr="004957BF">
              <w:rPr>
                <w:rFonts w:ascii="Times New Roman" w:hAnsi="Times New Roman" w:cs="Times New Roman"/>
                <w:sz w:val="18"/>
                <w:szCs w:val="18"/>
              </w:rPr>
              <w:t>808 792,37799</w:t>
            </w:r>
          </w:p>
        </w:tc>
        <w:tc>
          <w:tcPr>
            <w:tcW w:w="1842" w:type="dxa"/>
          </w:tcPr>
          <w:p w:rsidR="00570A51" w:rsidRPr="004957BF" w:rsidRDefault="00570A51" w:rsidP="00DC229E">
            <w:pPr>
              <w:jc w:val="center"/>
              <w:rPr>
                <w:rFonts w:ascii="Times New Roman" w:hAnsi="Times New Roman" w:cs="Times New Roman"/>
                <w:sz w:val="18"/>
                <w:szCs w:val="18"/>
              </w:rPr>
            </w:pPr>
            <w:r w:rsidRPr="004957BF">
              <w:rPr>
                <w:rFonts w:ascii="Times New Roman" w:hAnsi="Times New Roman" w:cs="Times New Roman"/>
                <w:sz w:val="18"/>
                <w:szCs w:val="18"/>
              </w:rPr>
              <w:t>866 956,51727</w:t>
            </w:r>
          </w:p>
        </w:tc>
        <w:tc>
          <w:tcPr>
            <w:tcW w:w="1843" w:type="dxa"/>
          </w:tcPr>
          <w:p w:rsidR="00570A51" w:rsidRPr="00DC229E" w:rsidRDefault="00570A51" w:rsidP="00DC229E">
            <w:pPr>
              <w:jc w:val="center"/>
              <w:rPr>
                <w:rFonts w:ascii="Times New Roman" w:hAnsi="Times New Roman" w:cs="Times New Roman"/>
                <w:sz w:val="18"/>
                <w:szCs w:val="18"/>
              </w:rPr>
            </w:pPr>
            <w:r w:rsidRPr="00B54654">
              <w:rPr>
                <w:rFonts w:ascii="Times New Roman" w:hAnsi="Times New Roman" w:cs="Times New Roman"/>
                <w:sz w:val="18"/>
                <w:szCs w:val="18"/>
              </w:rPr>
              <w:t>872 294,93338</w:t>
            </w:r>
          </w:p>
        </w:tc>
        <w:tc>
          <w:tcPr>
            <w:tcW w:w="1559" w:type="dxa"/>
          </w:tcPr>
          <w:p w:rsidR="00570A51" w:rsidRPr="004957BF" w:rsidRDefault="00570A51" w:rsidP="00DC229E">
            <w:pPr>
              <w:jc w:val="center"/>
              <w:rPr>
                <w:rFonts w:ascii="Times New Roman" w:hAnsi="Times New Roman" w:cs="Times New Roman"/>
                <w:sz w:val="18"/>
                <w:szCs w:val="18"/>
              </w:rPr>
            </w:pPr>
            <w:r>
              <w:rPr>
                <w:rFonts w:ascii="Times New Roman" w:hAnsi="Times New Roman" w:cs="Times New Roman"/>
                <w:sz w:val="18"/>
                <w:szCs w:val="18"/>
              </w:rPr>
              <w:t>+ 5 338,41611</w:t>
            </w:r>
          </w:p>
        </w:tc>
      </w:tr>
      <w:tr w:rsidR="00570A51" w:rsidRPr="004957BF" w:rsidTr="00517FD5">
        <w:tc>
          <w:tcPr>
            <w:tcW w:w="709" w:type="dxa"/>
          </w:tcPr>
          <w:p w:rsidR="00570A51" w:rsidRPr="004957BF" w:rsidRDefault="00570A51" w:rsidP="004957BF">
            <w:pPr>
              <w:rPr>
                <w:rFonts w:ascii="Times New Roman" w:hAnsi="Times New Roman" w:cs="Times New Roman"/>
                <w:b/>
                <w:i/>
                <w:sz w:val="18"/>
                <w:szCs w:val="18"/>
              </w:rPr>
            </w:pPr>
            <w:r w:rsidRPr="004957BF">
              <w:rPr>
                <w:rFonts w:ascii="Times New Roman" w:hAnsi="Times New Roman" w:cs="Times New Roman"/>
                <w:b/>
                <w:i/>
                <w:sz w:val="18"/>
                <w:szCs w:val="18"/>
              </w:rPr>
              <w:t>0600</w:t>
            </w:r>
          </w:p>
        </w:tc>
        <w:tc>
          <w:tcPr>
            <w:tcW w:w="2268" w:type="dxa"/>
          </w:tcPr>
          <w:p w:rsidR="00570A51" w:rsidRPr="004957BF" w:rsidRDefault="00570A51" w:rsidP="004957BF">
            <w:pPr>
              <w:rPr>
                <w:rFonts w:ascii="Times New Roman" w:hAnsi="Times New Roman" w:cs="Times New Roman"/>
                <w:b/>
                <w:sz w:val="18"/>
                <w:szCs w:val="18"/>
              </w:rPr>
            </w:pPr>
            <w:r w:rsidRPr="004957BF">
              <w:rPr>
                <w:rFonts w:ascii="Times New Roman" w:hAnsi="Times New Roman" w:cs="Times New Roman"/>
                <w:b/>
                <w:sz w:val="18"/>
                <w:szCs w:val="18"/>
              </w:rPr>
              <w:t>Охрана окружающей среды</w:t>
            </w:r>
          </w:p>
        </w:tc>
        <w:tc>
          <w:tcPr>
            <w:tcW w:w="1985" w:type="dxa"/>
          </w:tcPr>
          <w:p w:rsidR="00570A51" w:rsidRPr="004957BF" w:rsidRDefault="00570A51" w:rsidP="00DC229E">
            <w:pPr>
              <w:jc w:val="center"/>
              <w:rPr>
                <w:rFonts w:ascii="Times New Roman" w:hAnsi="Times New Roman" w:cs="Times New Roman"/>
                <w:sz w:val="18"/>
                <w:szCs w:val="18"/>
              </w:rPr>
            </w:pPr>
            <w:r w:rsidRPr="004957BF">
              <w:rPr>
                <w:rFonts w:ascii="Times New Roman" w:hAnsi="Times New Roman" w:cs="Times New Roman"/>
                <w:sz w:val="18"/>
                <w:szCs w:val="18"/>
              </w:rPr>
              <w:t>7 009,40000</w:t>
            </w:r>
          </w:p>
        </w:tc>
        <w:tc>
          <w:tcPr>
            <w:tcW w:w="1842" w:type="dxa"/>
          </w:tcPr>
          <w:p w:rsidR="00570A51" w:rsidRPr="004957BF" w:rsidRDefault="00570A51" w:rsidP="00DC229E">
            <w:pPr>
              <w:jc w:val="center"/>
              <w:rPr>
                <w:rFonts w:ascii="Times New Roman" w:hAnsi="Times New Roman" w:cs="Times New Roman"/>
                <w:sz w:val="18"/>
                <w:szCs w:val="18"/>
              </w:rPr>
            </w:pPr>
            <w:r w:rsidRPr="004957BF">
              <w:rPr>
                <w:rFonts w:ascii="Times New Roman" w:hAnsi="Times New Roman" w:cs="Times New Roman"/>
                <w:sz w:val="18"/>
                <w:szCs w:val="18"/>
              </w:rPr>
              <w:t>7 009,40000</w:t>
            </w:r>
          </w:p>
        </w:tc>
        <w:tc>
          <w:tcPr>
            <w:tcW w:w="1843" w:type="dxa"/>
          </w:tcPr>
          <w:p w:rsidR="00570A51" w:rsidRPr="00DC229E" w:rsidRDefault="00570A51" w:rsidP="00DC229E">
            <w:pPr>
              <w:jc w:val="center"/>
              <w:rPr>
                <w:rFonts w:ascii="Times New Roman" w:hAnsi="Times New Roman" w:cs="Times New Roman"/>
                <w:sz w:val="18"/>
                <w:szCs w:val="18"/>
              </w:rPr>
            </w:pPr>
            <w:r w:rsidRPr="00B54654">
              <w:rPr>
                <w:rFonts w:ascii="Times New Roman" w:hAnsi="Times New Roman" w:cs="Times New Roman"/>
                <w:sz w:val="18"/>
                <w:szCs w:val="18"/>
              </w:rPr>
              <w:t>7 009,40000</w:t>
            </w:r>
          </w:p>
        </w:tc>
        <w:tc>
          <w:tcPr>
            <w:tcW w:w="1559" w:type="dxa"/>
          </w:tcPr>
          <w:p w:rsidR="00570A51" w:rsidRPr="004957BF" w:rsidRDefault="00570A51" w:rsidP="00DC229E">
            <w:pPr>
              <w:jc w:val="center"/>
              <w:rPr>
                <w:rFonts w:ascii="Times New Roman" w:hAnsi="Times New Roman" w:cs="Times New Roman"/>
                <w:sz w:val="18"/>
                <w:szCs w:val="18"/>
              </w:rPr>
            </w:pPr>
            <w:r>
              <w:rPr>
                <w:rFonts w:ascii="Times New Roman" w:hAnsi="Times New Roman" w:cs="Times New Roman"/>
                <w:sz w:val="18"/>
                <w:szCs w:val="18"/>
              </w:rPr>
              <w:t>0,0</w:t>
            </w:r>
          </w:p>
        </w:tc>
      </w:tr>
      <w:tr w:rsidR="00570A51" w:rsidRPr="004957BF" w:rsidTr="00517FD5">
        <w:tc>
          <w:tcPr>
            <w:tcW w:w="709" w:type="dxa"/>
          </w:tcPr>
          <w:p w:rsidR="00570A51" w:rsidRPr="004957BF" w:rsidRDefault="00570A51" w:rsidP="004957BF">
            <w:pPr>
              <w:rPr>
                <w:rFonts w:ascii="Times New Roman" w:hAnsi="Times New Roman" w:cs="Times New Roman"/>
                <w:b/>
                <w:i/>
                <w:sz w:val="18"/>
                <w:szCs w:val="18"/>
              </w:rPr>
            </w:pPr>
            <w:r w:rsidRPr="004957BF">
              <w:rPr>
                <w:rFonts w:ascii="Times New Roman" w:hAnsi="Times New Roman" w:cs="Times New Roman"/>
                <w:b/>
                <w:i/>
                <w:sz w:val="18"/>
                <w:szCs w:val="18"/>
              </w:rPr>
              <w:t>0700</w:t>
            </w:r>
          </w:p>
        </w:tc>
        <w:tc>
          <w:tcPr>
            <w:tcW w:w="2268" w:type="dxa"/>
          </w:tcPr>
          <w:p w:rsidR="00570A51" w:rsidRPr="004957BF" w:rsidRDefault="00570A51" w:rsidP="004957BF">
            <w:pPr>
              <w:rPr>
                <w:rFonts w:ascii="Times New Roman" w:hAnsi="Times New Roman" w:cs="Times New Roman"/>
                <w:b/>
                <w:sz w:val="18"/>
                <w:szCs w:val="18"/>
              </w:rPr>
            </w:pPr>
            <w:r w:rsidRPr="004957BF">
              <w:rPr>
                <w:rFonts w:ascii="Times New Roman" w:hAnsi="Times New Roman" w:cs="Times New Roman"/>
                <w:b/>
                <w:sz w:val="18"/>
                <w:szCs w:val="18"/>
              </w:rPr>
              <w:t>Образование</w:t>
            </w:r>
          </w:p>
        </w:tc>
        <w:tc>
          <w:tcPr>
            <w:tcW w:w="1985" w:type="dxa"/>
          </w:tcPr>
          <w:p w:rsidR="00570A51" w:rsidRPr="004957BF" w:rsidRDefault="00570A51" w:rsidP="00DC229E">
            <w:pPr>
              <w:jc w:val="center"/>
              <w:rPr>
                <w:rFonts w:ascii="Times New Roman" w:hAnsi="Times New Roman" w:cs="Times New Roman"/>
                <w:sz w:val="18"/>
                <w:szCs w:val="18"/>
              </w:rPr>
            </w:pPr>
            <w:r w:rsidRPr="004957BF">
              <w:rPr>
                <w:rFonts w:ascii="Times New Roman" w:hAnsi="Times New Roman" w:cs="Times New Roman"/>
                <w:sz w:val="18"/>
                <w:szCs w:val="18"/>
              </w:rPr>
              <w:t>2 649 933,32450</w:t>
            </w:r>
          </w:p>
        </w:tc>
        <w:tc>
          <w:tcPr>
            <w:tcW w:w="1842" w:type="dxa"/>
          </w:tcPr>
          <w:p w:rsidR="00570A51" w:rsidRPr="004957BF" w:rsidRDefault="00570A51" w:rsidP="00143C93">
            <w:pPr>
              <w:jc w:val="center"/>
              <w:rPr>
                <w:rFonts w:ascii="Times New Roman" w:hAnsi="Times New Roman" w:cs="Times New Roman"/>
                <w:sz w:val="18"/>
                <w:szCs w:val="18"/>
              </w:rPr>
            </w:pPr>
            <w:r w:rsidRPr="004957BF">
              <w:rPr>
                <w:rFonts w:ascii="Times New Roman" w:hAnsi="Times New Roman" w:cs="Times New Roman"/>
                <w:sz w:val="18"/>
                <w:szCs w:val="18"/>
              </w:rPr>
              <w:t>2 81</w:t>
            </w:r>
            <w:r w:rsidR="00143C93">
              <w:rPr>
                <w:rFonts w:ascii="Times New Roman" w:hAnsi="Times New Roman" w:cs="Times New Roman"/>
                <w:sz w:val="18"/>
                <w:szCs w:val="18"/>
              </w:rPr>
              <w:t>3</w:t>
            </w:r>
            <w:r w:rsidRPr="004957BF">
              <w:rPr>
                <w:rFonts w:ascii="Times New Roman" w:hAnsi="Times New Roman" w:cs="Times New Roman"/>
                <w:sz w:val="18"/>
                <w:szCs w:val="18"/>
              </w:rPr>
              <w:t xml:space="preserve"> 444,29210</w:t>
            </w:r>
          </w:p>
        </w:tc>
        <w:tc>
          <w:tcPr>
            <w:tcW w:w="1843" w:type="dxa"/>
          </w:tcPr>
          <w:p w:rsidR="00570A51" w:rsidRPr="00DC229E" w:rsidRDefault="00570A51" w:rsidP="00DC229E">
            <w:pPr>
              <w:jc w:val="center"/>
              <w:rPr>
                <w:rFonts w:ascii="Times New Roman" w:hAnsi="Times New Roman" w:cs="Times New Roman"/>
                <w:sz w:val="18"/>
                <w:szCs w:val="18"/>
              </w:rPr>
            </w:pPr>
            <w:r w:rsidRPr="00DC229E">
              <w:rPr>
                <w:rFonts w:ascii="Times New Roman" w:hAnsi="Times New Roman" w:cs="Times New Roman"/>
                <w:sz w:val="18"/>
                <w:szCs w:val="18"/>
              </w:rPr>
              <w:t>2 824 219,19210</w:t>
            </w:r>
          </w:p>
        </w:tc>
        <w:tc>
          <w:tcPr>
            <w:tcW w:w="1559" w:type="dxa"/>
          </w:tcPr>
          <w:p w:rsidR="00570A51" w:rsidRPr="004957BF" w:rsidRDefault="00570A51" w:rsidP="00DF5E82">
            <w:pPr>
              <w:jc w:val="center"/>
              <w:rPr>
                <w:rFonts w:ascii="Times New Roman" w:hAnsi="Times New Roman" w:cs="Times New Roman"/>
                <w:sz w:val="18"/>
                <w:szCs w:val="18"/>
              </w:rPr>
            </w:pPr>
            <w:r>
              <w:rPr>
                <w:rFonts w:ascii="Times New Roman" w:hAnsi="Times New Roman" w:cs="Times New Roman"/>
                <w:sz w:val="18"/>
                <w:szCs w:val="18"/>
              </w:rPr>
              <w:t>+ 1</w:t>
            </w:r>
            <w:r w:rsidR="00143C93">
              <w:rPr>
                <w:rFonts w:ascii="Times New Roman" w:hAnsi="Times New Roman" w:cs="Times New Roman"/>
                <w:sz w:val="18"/>
                <w:szCs w:val="18"/>
              </w:rPr>
              <w:t>0</w:t>
            </w:r>
            <w:r w:rsidR="00517FD5">
              <w:rPr>
                <w:rFonts w:ascii="Times New Roman" w:hAnsi="Times New Roman" w:cs="Times New Roman"/>
                <w:sz w:val="18"/>
                <w:szCs w:val="18"/>
              </w:rPr>
              <w:t> </w:t>
            </w:r>
            <w:r>
              <w:rPr>
                <w:rFonts w:ascii="Times New Roman" w:hAnsi="Times New Roman" w:cs="Times New Roman"/>
                <w:sz w:val="18"/>
                <w:szCs w:val="18"/>
              </w:rPr>
              <w:t>77</w:t>
            </w:r>
            <w:r w:rsidR="00DF5E82">
              <w:rPr>
                <w:rFonts w:ascii="Times New Roman" w:hAnsi="Times New Roman" w:cs="Times New Roman"/>
                <w:sz w:val="18"/>
                <w:szCs w:val="18"/>
              </w:rPr>
              <w:t>4</w:t>
            </w:r>
            <w:r w:rsidR="00517FD5">
              <w:rPr>
                <w:rFonts w:ascii="Times New Roman" w:hAnsi="Times New Roman" w:cs="Times New Roman"/>
                <w:sz w:val="18"/>
                <w:szCs w:val="18"/>
              </w:rPr>
              <w:t>,</w:t>
            </w:r>
            <w:r w:rsidR="00DF5E82">
              <w:rPr>
                <w:rFonts w:ascii="Times New Roman" w:hAnsi="Times New Roman" w:cs="Times New Roman"/>
                <w:sz w:val="18"/>
                <w:szCs w:val="18"/>
              </w:rPr>
              <w:t>9</w:t>
            </w:r>
          </w:p>
        </w:tc>
      </w:tr>
      <w:tr w:rsidR="00570A51" w:rsidRPr="004957BF" w:rsidTr="00517FD5">
        <w:tc>
          <w:tcPr>
            <w:tcW w:w="709" w:type="dxa"/>
          </w:tcPr>
          <w:p w:rsidR="00570A51" w:rsidRPr="004957BF" w:rsidRDefault="00570A51" w:rsidP="004957BF">
            <w:pPr>
              <w:rPr>
                <w:rFonts w:ascii="Times New Roman" w:hAnsi="Times New Roman" w:cs="Times New Roman"/>
                <w:b/>
                <w:i/>
                <w:sz w:val="18"/>
                <w:szCs w:val="18"/>
              </w:rPr>
            </w:pPr>
            <w:r w:rsidRPr="004957BF">
              <w:rPr>
                <w:rFonts w:ascii="Times New Roman" w:hAnsi="Times New Roman" w:cs="Times New Roman"/>
                <w:b/>
                <w:i/>
                <w:sz w:val="18"/>
                <w:szCs w:val="18"/>
              </w:rPr>
              <w:t>0800</w:t>
            </w:r>
          </w:p>
        </w:tc>
        <w:tc>
          <w:tcPr>
            <w:tcW w:w="2268" w:type="dxa"/>
          </w:tcPr>
          <w:p w:rsidR="00570A51" w:rsidRPr="004957BF" w:rsidRDefault="00570A51" w:rsidP="004957BF">
            <w:pPr>
              <w:rPr>
                <w:rFonts w:ascii="Times New Roman" w:hAnsi="Times New Roman" w:cs="Times New Roman"/>
                <w:b/>
                <w:sz w:val="18"/>
                <w:szCs w:val="18"/>
              </w:rPr>
            </w:pPr>
            <w:r w:rsidRPr="004957BF">
              <w:rPr>
                <w:rFonts w:ascii="Times New Roman" w:hAnsi="Times New Roman" w:cs="Times New Roman"/>
                <w:b/>
                <w:sz w:val="18"/>
                <w:szCs w:val="18"/>
              </w:rPr>
              <w:t>Культура, кинематография</w:t>
            </w:r>
          </w:p>
        </w:tc>
        <w:tc>
          <w:tcPr>
            <w:tcW w:w="1985" w:type="dxa"/>
          </w:tcPr>
          <w:p w:rsidR="00570A51" w:rsidRPr="004957BF" w:rsidRDefault="00570A51" w:rsidP="00DC229E">
            <w:pPr>
              <w:jc w:val="center"/>
              <w:rPr>
                <w:rFonts w:ascii="Times New Roman" w:hAnsi="Times New Roman" w:cs="Times New Roman"/>
                <w:sz w:val="18"/>
                <w:szCs w:val="18"/>
              </w:rPr>
            </w:pPr>
            <w:r w:rsidRPr="004957BF">
              <w:rPr>
                <w:rFonts w:ascii="Times New Roman" w:hAnsi="Times New Roman" w:cs="Times New Roman"/>
                <w:sz w:val="18"/>
                <w:szCs w:val="18"/>
              </w:rPr>
              <w:t>252 284,59737</w:t>
            </w:r>
          </w:p>
        </w:tc>
        <w:tc>
          <w:tcPr>
            <w:tcW w:w="1842" w:type="dxa"/>
          </w:tcPr>
          <w:p w:rsidR="00570A51" w:rsidRPr="004957BF" w:rsidRDefault="00570A51" w:rsidP="00DC229E">
            <w:pPr>
              <w:jc w:val="center"/>
              <w:rPr>
                <w:rFonts w:ascii="Times New Roman" w:hAnsi="Times New Roman" w:cs="Times New Roman"/>
                <w:sz w:val="18"/>
                <w:szCs w:val="18"/>
              </w:rPr>
            </w:pPr>
            <w:r w:rsidRPr="004957BF">
              <w:rPr>
                <w:rFonts w:ascii="Times New Roman" w:hAnsi="Times New Roman" w:cs="Times New Roman"/>
                <w:sz w:val="18"/>
                <w:szCs w:val="18"/>
              </w:rPr>
              <w:t>270 350,84737</w:t>
            </w:r>
          </w:p>
        </w:tc>
        <w:tc>
          <w:tcPr>
            <w:tcW w:w="1843" w:type="dxa"/>
          </w:tcPr>
          <w:p w:rsidR="00570A51" w:rsidRPr="00DC229E" w:rsidRDefault="00570A51" w:rsidP="00DC229E">
            <w:pPr>
              <w:jc w:val="center"/>
              <w:rPr>
                <w:rFonts w:ascii="Times New Roman" w:hAnsi="Times New Roman" w:cs="Times New Roman"/>
                <w:sz w:val="18"/>
                <w:szCs w:val="18"/>
              </w:rPr>
            </w:pPr>
            <w:r w:rsidRPr="00DC229E">
              <w:rPr>
                <w:rFonts w:ascii="Times New Roman" w:hAnsi="Times New Roman" w:cs="Times New Roman"/>
                <w:sz w:val="18"/>
                <w:szCs w:val="18"/>
              </w:rPr>
              <w:t>270 302,84737</w:t>
            </w:r>
          </w:p>
        </w:tc>
        <w:tc>
          <w:tcPr>
            <w:tcW w:w="1559" w:type="dxa"/>
          </w:tcPr>
          <w:p w:rsidR="00570A51" w:rsidRPr="004957BF" w:rsidRDefault="00570A51" w:rsidP="00DC229E">
            <w:pPr>
              <w:jc w:val="center"/>
              <w:rPr>
                <w:rFonts w:ascii="Times New Roman" w:hAnsi="Times New Roman" w:cs="Times New Roman"/>
                <w:sz w:val="18"/>
                <w:szCs w:val="18"/>
              </w:rPr>
            </w:pPr>
            <w:r>
              <w:rPr>
                <w:rFonts w:ascii="Times New Roman" w:hAnsi="Times New Roman" w:cs="Times New Roman"/>
                <w:sz w:val="18"/>
                <w:szCs w:val="18"/>
              </w:rPr>
              <w:t>- 48,0</w:t>
            </w:r>
          </w:p>
        </w:tc>
      </w:tr>
      <w:tr w:rsidR="00570A51" w:rsidRPr="004957BF" w:rsidTr="00517FD5">
        <w:tc>
          <w:tcPr>
            <w:tcW w:w="709" w:type="dxa"/>
          </w:tcPr>
          <w:p w:rsidR="00570A51" w:rsidRPr="004957BF" w:rsidRDefault="00570A51" w:rsidP="004957BF">
            <w:pPr>
              <w:rPr>
                <w:rFonts w:ascii="Times New Roman" w:hAnsi="Times New Roman" w:cs="Times New Roman"/>
                <w:b/>
                <w:i/>
                <w:sz w:val="18"/>
                <w:szCs w:val="18"/>
              </w:rPr>
            </w:pPr>
            <w:r w:rsidRPr="004957BF">
              <w:rPr>
                <w:rFonts w:ascii="Times New Roman" w:hAnsi="Times New Roman" w:cs="Times New Roman"/>
                <w:b/>
                <w:i/>
                <w:sz w:val="18"/>
                <w:szCs w:val="18"/>
              </w:rPr>
              <w:t>0900</w:t>
            </w:r>
          </w:p>
        </w:tc>
        <w:tc>
          <w:tcPr>
            <w:tcW w:w="2268" w:type="dxa"/>
          </w:tcPr>
          <w:p w:rsidR="00570A51" w:rsidRPr="004957BF" w:rsidRDefault="00570A51" w:rsidP="004957BF">
            <w:pPr>
              <w:rPr>
                <w:rFonts w:ascii="Times New Roman" w:hAnsi="Times New Roman" w:cs="Times New Roman"/>
                <w:b/>
                <w:sz w:val="18"/>
                <w:szCs w:val="18"/>
              </w:rPr>
            </w:pPr>
            <w:r w:rsidRPr="004957BF">
              <w:rPr>
                <w:rFonts w:ascii="Times New Roman" w:hAnsi="Times New Roman" w:cs="Times New Roman"/>
                <w:b/>
                <w:sz w:val="18"/>
                <w:szCs w:val="18"/>
              </w:rPr>
              <w:t>Здравоохранение</w:t>
            </w:r>
          </w:p>
        </w:tc>
        <w:tc>
          <w:tcPr>
            <w:tcW w:w="1985" w:type="dxa"/>
          </w:tcPr>
          <w:p w:rsidR="00570A51" w:rsidRPr="004957BF" w:rsidRDefault="00570A51" w:rsidP="00DC229E">
            <w:pPr>
              <w:jc w:val="center"/>
              <w:rPr>
                <w:rFonts w:ascii="Times New Roman" w:hAnsi="Times New Roman" w:cs="Times New Roman"/>
                <w:sz w:val="18"/>
                <w:szCs w:val="18"/>
              </w:rPr>
            </w:pPr>
            <w:r w:rsidRPr="004957BF">
              <w:rPr>
                <w:rFonts w:ascii="Times New Roman" w:hAnsi="Times New Roman" w:cs="Times New Roman"/>
                <w:sz w:val="18"/>
                <w:szCs w:val="18"/>
              </w:rPr>
              <w:t>448,900</w:t>
            </w:r>
          </w:p>
        </w:tc>
        <w:tc>
          <w:tcPr>
            <w:tcW w:w="1842" w:type="dxa"/>
          </w:tcPr>
          <w:p w:rsidR="00570A51" w:rsidRPr="004957BF" w:rsidRDefault="00570A51" w:rsidP="00DC229E">
            <w:pPr>
              <w:jc w:val="center"/>
              <w:rPr>
                <w:rFonts w:ascii="Times New Roman" w:hAnsi="Times New Roman" w:cs="Times New Roman"/>
                <w:sz w:val="18"/>
                <w:szCs w:val="18"/>
              </w:rPr>
            </w:pPr>
            <w:r w:rsidRPr="004957BF">
              <w:rPr>
                <w:rFonts w:ascii="Times New Roman" w:hAnsi="Times New Roman" w:cs="Times New Roman"/>
                <w:sz w:val="18"/>
                <w:szCs w:val="18"/>
              </w:rPr>
              <w:t>448,900</w:t>
            </w:r>
          </w:p>
        </w:tc>
        <w:tc>
          <w:tcPr>
            <w:tcW w:w="1843" w:type="dxa"/>
          </w:tcPr>
          <w:p w:rsidR="00570A51" w:rsidRPr="00DC229E" w:rsidRDefault="00570A51" w:rsidP="00DC229E">
            <w:pPr>
              <w:jc w:val="center"/>
              <w:rPr>
                <w:rFonts w:ascii="Times New Roman" w:hAnsi="Times New Roman" w:cs="Times New Roman"/>
                <w:sz w:val="18"/>
                <w:szCs w:val="18"/>
              </w:rPr>
            </w:pPr>
            <w:r w:rsidRPr="00B54654">
              <w:rPr>
                <w:rFonts w:ascii="Times New Roman" w:hAnsi="Times New Roman" w:cs="Times New Roman"/>
                <w:sz w:val="18"/>
                <w:szCs w:val="18"/>
              </w:rPr>
              <w:t>448,90000</w:t>
            </w:r>
          </w:p>
        </w:tc>
        <w:tc>
          <w:tcPr>
            <w:tcW w:w="1559" w:type="dxa"/>
          </w:tcPr>
          <w:p w:rsidR="00570A51" w:rsidRPr="004957BF" w:rsidRDefault="00570A51" w:rsidP="00DC229E">
            <w:pPr>
              <w:jc w:val="center"/>
              <w:rPr>
                <w:rFonts w:ascii="Times New Roman" w:hAnsi="Times New Roman" w:cs="Times New Roman"/>
                <w:sz w:val="18"/>
                <w:szCs w:val="18"/>
              </w:rPr>
            </w:pPr>
            <w:r>
              <w:rPr>
                <w:rFonts w:ascii="Times New Roman" w:hAnsi="Times New Roman" w:cs="Times New Roman"/>
                <w:sz w:val="18"/>
                <w:szCs w:val="18"/>
              </w:rPr>
              <w:t>0,0</w:t>
            </w:r>
          </w:p>
        </w:tc>
      </w:tr>
      <w:tr w:rsidR="00570A51" w:rsidRPr="004957BF" w:rsidTr="00517FD5">
        <w:tc>
          <w:tcPr>
            <w:tcW w:w="709" w:type="dxa"/>
          </w:tcPr>
          <w:p w:rsidR="00570A51" w:rsidRPr="004957BF" w:rsidRDefault="00570A51" w:rsidP="004957BF">
            <w:pPr>
              <w:rPr>
                <w:rFonts w:ascii="Times New Roman" w:hAnsi="Times New Roman" w:cs="Times New Roman"/>
                <w:b/>
                <w:i/>
                <w:sz w:val="18"/>
                <w:szCs w:val="18"/>
              </w:rPr>
            </w:pPr>
            <w:r w:rsidRPr="004957BF">
              <w:rPr>
                <w:rFonts w:ascii="Times New Roman" w:hAnsi="Times New Roman" w:cs="Times New Roman"/>
                <w:b/>
                <w:i/>
                <w:sz w:val="18"/>
                <w:szCs w:val="18"/>
              </w:rPr>
              <w:t>1000</w:t>
            </w:r>
          </w:p>
        </w:tc>
        <w:tc>
          <w:tcPr>
            <w:tcW w:w="2268" w:type="dxa"/>
          </w:tcPr>
          <w:p w:rsidR="00570A51" w:rsidRPr="004957BF" w:rsidRDefault="00570A51" w:rsidP="004957BF">
            <w:pPr>
              <w:rPr>
                <w:rFonts w:ascii="Times New Roman" w:hAnsi="Times New Roman" w:cs="Times New Roman"/>
                <w:b/>
                <w:sz w:val="18"/>
                <w:szCs w:val="18"/>
              </w:rPr>
            </w:pPr>
            <w:r w:rsidRPr="004957BF">
              <w:rPr>
                <w:rFonts w:ascii="Times New Roman" w:hAnsi="Times New Roman" w:cs="Times New Roman"/>
                <w:b/>
                <w:sz w:val="18"/>
                <w:szCs w:val="18"/>
              </w:rPr>
              <w:t>Социальная политика</w:t>
            </w:r>
          </w:p>
        </w:tc>
        <w:tc>
          <w:tcPr>
            <w:tcW w:w="1985" w:type="dxa"/>
          </w:tcPr>
          <w:p w:rsidR="00570A51" w:rsidRPr="004957BF" w:rsidRDefault="00570A51" w:rsidP="00DC229E">
            <w:pPr>
              <w:jc w:val="center"/>
              <w:rPr>
                <w:rFonts w:ascii="Times New Roman" w:hAnsi="Times New Roman" w:cs="Times New Roman"/>
                <w:sz w:val="18"/>
                <w:szCs w:val="18"/>
              </w:rPr>
            </w:pPr>
            <w:r w:rsidRPr="004957BF">
              <w:rPr>
                <w:rFonts w:ascii="Times New Roman" w:hAnsi="Times New Roman" w:cs="Times New Roman"/>
                <w:sz w:val="18"/>
                <w:szCs w:val="18"/>
              </w:rPr>
              <w:t>185 716,38400</w:t>
            </w:r>
          </w:p>
        </w:tc>
        <w:tc>
          <w:tcPr>
            <w:tcW w:w="1842" w:type="dxa"/>
          </w:tcPr>
          <w:p w:rsidR="00570A51" w:rsidRPr="004957BF" w:rsidRDefault="00570A51" w:rsidP="00DC229E">
            <w:pPr>
              <w:jc w:val="center"/>
              <w:rPr>
                <w:rFonts w:ascii="Times New Roman" w:hAnsi="Times New Roman" w:cs="Times New Roman"/>
                <w:sz w:val="18"/>
                <w:szCs w:val="18"/>
              </w:rPr>
            </w:pPr>
            <w:r w:rsidRPr="004957BF">
              <w:rPr>
                <w:rFonts w:ascii="Times New Roman" w:hAnsi="Times New Roman" w:cs="Times New Roman"/>
                <w:sz w:val="18"/>
                <w:szCs w:val="18"/>
              </w:rPr>
              <w:t>194 940,24113</w:t>
            </w:r>
          </w:p>
        </w:tc>
        <w:tc>
          <w:tcPr>
            <w:tcW w:w="1843" w:type="dxa"/>
          </w:tcPr>
          <w:p w:rsidR="00570A51" w:rsidRPr="00DC229E" w:rsidRDefault="00570A51" w:rsidP="00DC229E">
            <w:pPr>
              <w:jc w:val="center"/>
              <w:rPr>
                <w:rFonts w:ascii="Times New Roman" w:hAnsi="Times New Roman" w:cs="Times New Roman"/>
                <w:sz w:val="18"/>
                <w:szCs w:val="18"/>
              </w:rPr>
            </w:pPr>
            <w:r w:rsidRPr="00B54654">
              <w:rPr>
                <w:rFonts w:ascii="Times New Roman" w:hAnsi="Times New Roman" w:cs="Times New Roman"/>
                <w:sz w:val="18"/>
                <w:szCs w:val="18"/>
              </w:rPr>
              <w:t>194 940,24113</w:t>
            </w:r>
          </w:p>
        </w:tc>
        <w:tc>
          <w:tcPr>
            <w:tcW w:w="1559" w:type="dxa"/>
          </w:tcPr>
          <w:p w:rsidR="00570A51" w:rsidRPr="004957BF" w:rsidRDefault="00570A51" w:rsidP="00DC229E">
            <w:pPr>
              <w:jc w:val="center"/>
              <w:rPr>
                <w:rFonts w:ascii="Times New Roman" w:hAnsi="Times New Roman" w:cs="Times New Roman"/>
                <w:sz w:val="18"/>
                <w:szCs w:val="18"/>
              </w:rPr>
            </w:pPr>
            <w:r>
              <w:rPr>
                <w:rFonts w:ascii="Times New Roman" w:hAnsi="Times New Roman" w:cs="Times New Roman"/>
                <w:sz w:val="18"/>
                <w:szCs w:val="18"/>
              </w:rPr>
              <w:t>0,0</w:t>
            </w:r>
          </w:p>
        </w:tc>
      </w:tr>
      <w:tr w:rsidR="00570A51" w:rsidRPr="004957BF" w:rsidTr="00517FD5">
        <w:tc>
          <w:tcPr>
            <w:tcW w:w="709" w:type="dxa"/>
          </w:tcPr>
          <w:p w:rsidR="00570A51" w:rsidRPr="004957BF" w:rsidRDefault="00570A51" w:rsidP="004957BF">
            <w:pPr>
              <w:rPr>
                <w:rFonts w:ascii="Times New Roman" w:hAnsi="Times New Roman" w:cs="Times New Roman"/>
                <w:b/>
                <w:i/>
                <w:sz w:val="18"/>
                <w:szCs w:val="18"/>
              </w:rPr>
            </w:pPr>
            <w:r w:rsidRPr="004957BF">
              <w:rPr>
                <w:rFonts w:ascii="Times New Roman" w:hAnsi="Times New Roman" w:cs="Times New Roman"/>
                <w:b/>
                <w:i/>
                <w:sz w:val="18"/>
                <w:szCs w:val="18"/>
              </w:rPr>
              <w:t>1100</w:t>
            </w:r>
          </w:p>
        </w:tc>
        <w:tc>
          <w:tcPr>
            <w:tcW w:w="2268" w:type="dxa"/>
          </w:tcPr>
          <w:p w:rsidR="00570A51" w:rsidRPr="004957BF" w:rsidRDefault="00570A51" w:rsidP="004957BF">
            <w:pPr>
              <w:rPr>
                <w:rFonts w:ascii="Times New Roman" w:hAnsi="Times New Roman" w:cs="Times New Roman"/>
                <w:b/>
                <w:sz w:val="18"/>
                <w:szCs w:val="18"/>
              </w:rPr>
            </w:pPr>
            <w:r w:rsidRPr="004957BF">
              <w:rPr>
                <w:rFonts w:ascii="Times New Roman" w:hAnsi="Times New Roman" w:cs="Times New Roman"/>
                <w:b/>
                <w:sz w:val="18"/>
                <w:szCs w:val="18"/>
              </w:rPr>
              <w:t>Физическая культура и спорт</w:t>
            </w:r>
          </w:p>
        </w:tc>
        <w:tc>
          <w:tcPr>
            <w:tcW w:w="1985" w:type="dxa"/>
          </w:tcPr>
          <w:p w:rsidR="00570A51" w:rsidRPr="004957BF" w:rsidRDefault="00570A51" w:rsidP="00DC229E">
            <w:pPr>
              <w:jc w:val="center"/>
              <w:rPr>
                <w:rFonts w:ascii="Times New Roman" w:hAnsi="Times New Roman" w:cs="Times New Roman"/>
                <w:sz w:val="18"/>
                <w:szCs w:val="18"/>
              </w:rPr>
            </w:pPr>
            <w:r w:rsidRPr="004957BF">
              <w:rPr>
                <w:rFonts w:ascii="Times New Roman" w:hAnsi="Times New Roman" w:cs="Times New Roman"/>
                <w:sz w:val="18"/>
                <w:szCs w:val="18"/>
              </w:rPr>
              <w:t>116 072,99024</w:t>
            </w:r>
          </w:p>
        </w:tc>
        <w:tc>
          <w:tcPr>
            <w:tcW w:w="1842" w:type="dxa"/>
          </w:tcPr>
          <w:p w:rsidR="00570A51" w:rsidRPr="004957BF" w:rsidRDefault="00570A51" w:rsidP="00DC229E">
            <w:pPr>
              <w:jc w:val="center"/>
              <w:rPr>
                <w:rFonts w:ascii="Times New Roman" w:hAnsi="Times New Roman" w:cs="Times New Roman"/>
                <w:sz w:val="18"/>
                <w:szCs w:val="18"/>
              </w:rPr>
            </w:pPr>
            <w:r w:rsidRPr="004957BF">
              <w:rPr>
                <w:rFonts w:ascii="Times New Roman" w:hAnsi="Times New Roman" w:cs="Times New Roman"/>
                <w:sz w:val="18"/>
                <w:szCs w:val="18"/>
              </w:rPr>
              <w:t>118 958,40266</w:t>
            </w:r>
          </w:p>
        </w:tc>
        <w:tc>
          <w:tcPr>
            <w:tcW w:w="1843" w:type="dxa"/>
          </w:tcPr>
          <w:p w:rsidR="00570A51" w:rsidRPr="00DC229E" w:rsidRDefault="00570A51" w:rsidP="00DC229E">
            <w:pPr>
              <w:jc w:val="center"/>
              <w:rPr>
                <w:rFonts w:ascii="Times New Roman" w:hAnsi="Times New Roman" w:cs="Times New Roman"/>
                <w:sz w:val="18"/>
                <w:szCs w:val="18"/>
              </w:rPr>
            </w:pPr>
            <w:r w:rsidRPr="00DC229E">
              <w:rPr>
                <w:rFonts w:ascii="Times New Roman" w:hAnsi="Times New Roman" w:cs="Times New Roman"/>
                <w:sz w:val="18"/>
                <w:szCs w:val="18"/>
              </w:rPr>
              <w:t>118 958,40266</w:t>
            </w:r>
          </w:p>
        </w:tc>
        <w:tc>
          <w:tcPr>
            <w:tcW w:w="1559" w:type="dxa"/>
          </w:tcPr>
          <w:p w:rsidR="00570A51" w:rsidRPr="004957BF" w:rsidRDefault="00570A51" w:rsidP="00DC229E">
            <w:pPr>
              <w:jc w:val="center"/>
              <w:rPr>
                <w:rFonts w:ascii="Times New Roman" w:hAnsi="Times New Roman" w:cs="Times New Roman"/>
                <w:sz w:val="18"/>
                <w:szCs w:val="18"/>
              </w:rPr>
            </w:pPr>
            <w:r>
              <w:rPr>
                <w:rFonts w:ascii="Times New Roman" w:hAnsi="Times New Roman" w:cs="Times New Roman"/>
                <w:sz w:val="18"/>
                <w:szCs w:val="18"/>
              </w:rPr>
              <w:t>0,0</w:t>
            </w:r>
          </w:p>
        </w:tc>
      </w:tr>
      <w:tr w:rsidR="00570A51" w:rsidRPr="004957BF" w:rsidTr="00517FD5">
        <w:tc>
          <w:tcPr>
            <w:tcW w:w="709" w:type="dxa"/>
          </w:tcPr>
          <w:p w:rsidR="00570A51" w:rsidRPr="004957BF" w:rsidRDefault="00570A51" w:rsidP="004957BF">
            <w:pPr>
              <w:rPr>
                <w:rFonts w:ascii="Times New Roman" w:hAnsi="Times New Roman" w:cs="Times New Roman"/>
                <w:b/>
                <w:i/>
                <w:sz w:val="18"/>
                <w:szCs w:val="18"/>
              </w:rPr>
            </w:pPr>
            <w:r w:rsidRPr="004957BF">
              <w:rPr>
                <w:rFonts w:ascii="Times New Roman" w:hAnsi="Times New Roman" w:cs="Times New Roman"/>
                <w:b/>
                <w:i/>
                <w:sz w:val="18"/>
                <w:szCs w:val="18"/>
              </w:rPr>
              <w:t>1200</w:t>
            </w:r>
          </w:p>
        </w:tc>
        <w:tc>
          <w:tcPr>
            <w:tcW w:w="2268" w:type="dxa"/>
          </w:tcPr>
          <w:p w:rsidR="00570A51" w:rsidRPr="004957BF" w:rsidRDefault="00570A51" w:rsidP="004957BF">
            <w:pPr>
              <w:rPr>
                <w:rFonts w:ascii="Times New Roman" w:hAnsi="Times New Roman" w:cs="Times New Roman"/>
                <w:b/>
                <w:sz w:val="18"/>
                <w:szCs w:val="18"/>
              </w:rPr>
            </w:pPr>
            <w:r w:rsidRPr="004957BF">
              <w:rPr>
                <w:rFonts w:ascii="Times New Roman" w:hAnsi="Times New Roman" w:cs="Times New Roman"/>
                <w:b/>
                <w:sz w:val="18"/>
                <w:szCs w:val="18"/>
              </w:rPr>
              <w:t>Средства массовой информации</w:t>
            </w:r>
          </w:p>
        </w:tc>
        <w:tc>
          <w:tcPr>
            <w:tcW w:w="1985" w:type="dxa"/>
          </w:tcPr>
          <w:p w:rsidR="00570A51" w:rsidRPr="004957BF" w:rsidRDefault="00570A51" w:rsidP="00DC229E">
            <w:pPr>
              <w:jc w:val="center"/>
              <w:rPr>
                <w:rFonts w:ascii="Times New Roman" w:hAnsi="Times New Roman" w:cs="Times New Roman"/>
                <w:sz w:val="18"/>
                <w:szCs w:val="18"/>
              </w:rPr>
            </w:pPr>
            <w:r w:rsidRPr="004957BF">
              <w:rPr>
                <w:rFonts w:ascii="Times New Roman" w:hAnsi="Times New Roman" w:cs="Times New Roman"/>
                <w:sz w:val="18"/>
                <w:szCs w:val="18"/>
              </w:rPr>
              <w:t>5 686,97000</w:t>
            </w:r>
          </w:p>
        </w:tc>
        <w:tc>
          <w:tcPr>
            <w:tcW w:w="1842" w:type="dxa"/>
          </w:tcPr>
          <w:p w:rsidR="00570A51" w:rsidRPr="004957BF" w:rsidRDefault="00570A51" w:rsidP="00DC229E">
            <w:pPr>
              <w:jc w:val="center"/>
              <w:rPr>
                <w:rFonts w:ascii="Times New Roman" w:hAnsi="Times New Roman" w:cs="Times New Roman"/>
                <w:sz w:val="18"/>
                <w:szCs w:val="18"/>
              </w:rPr>
            </w:pPr>
            <w:r w:rsidRPr="004957BF">
              <w:rPr>
                <w:rFonts w:ascii="Times New Roman" w:hAnsi="Times New Roman" w:cs="Times New Roman"/>
                <w:sz w:val="18"/>
                <w:szCs w:val="18"/>
              </w:rPr>
              <w:t>5 686,97000</w:t>
            </w:r>
          </w:p>
        </w:tc>
        <w:tc>
          <w:tcPr>
            <w:tcW w:w="1843" w:type="dxa"/>
          </w:tcPr>
          <w:p w:rsidR="00570A51" w:rsidRPr="00DC229E" w:rsidRDefault="00570A51" w:rsidP="00DC229E">
            <w:pPr>
              <w:jc w:val="center"/>
              <w:rPr>
                <w:rFonts w:ascii="Times New Roman" w:hAnsi="Times New Roman" w:cs="Times New Roman"/>
                <w:sz w:val="18"/>
                <w:szCs w:val="18"/>
              </w:rPr>
            </w:pPr>
            <w:r w:rsidRPr="00DC229E">
              <w:rPr>
                <w:rFonts w:ascii="Times New Roman" w:hAnsi="Times New Roman" w:cs="Times New Roman"/>
                <w:sz w:val="18"/>
                <w:szCs w:val="18"/>
              </w:rPr>
              <w:t>5 686,97000</w:t>
            </w:r>
          </w:p>
          <w:p w:rsidR="00570A51" w:rsidRPr="00DC229E" w:rsidRDefault="00570A51" w:rsidP="00DC229E">
            <w:pPr>
              <w:jc w:val="center"/>
              <w:rPr>
                <w:rFonts w:ascii="Times New Roman" w:hAnsi="Times New Roman" w:cs="Times New Roman"/>
                <w:sz w:val="18"/>
                <w:szCs w:val="18"/>
              </w:rPr>
            </w:pPr>
          </w:p>
        </w:tc>
        <w:tc>
          <w:tcPr>
            <w:tcW w:w="1559" w:type="dxa"/>
          </w:tcPr>
          <w:p w:rsidR="00570A51" w:rsidRPr="004957BF" w:rsidRDefault="00570A51" w:rsidP="00DC229E">
            <w:pPr>
              <w:jc w:val="center"/>
              <w:rPr>
                <w:rFonts w:ascii="Times New Roman" w:hAnsi="Times New Roman" w:cs="Times New Roman"/>
                <w:sz w:val="18"/>
                <w:szCs w:val="18"/>
              </w:rPr>
            </w:pPr>
            <w:r>
              <w:rPr>
                <w:rFonts w:ascii="Times New Roman" w:hAnsi="Times New Roman" w:cs="Times New Roman"/>
                <w:sz w:val="18"/>
                <w:szCs w:val="18"/>
              </w:rPr>
              <w:t>0,0</w:t>
            </w:r>
          </w:p>
        </w:tc>
      </w:tr>
      <w:tr w:rsidR="00570A51" w:rsidRPr="004957BF" w:rsidTr="00517FD5">
        <w:tc>
          <w:tcPr>
            <w:tcW w:w="709" w:type="dxa"/>
          </w:tcPr>
          <w:p w:rsidR="00570A51" w:rsidRPr="004957BF" w:rsidRDefault="00570A51" w:rsidP="004957BF">
            <w:pPr>
              <w:rPr>
                <w:rFonts w:ascii="Times New Roman" w:hAnsi="Times New Roman" w:cs="Times New Roman"/>
                <w:b/>
                <w:i/>
                <w:sz w:val="18"/>
                <w:szCs w:val="18"/>
              </w:rPr>
            </w:pPr>
          </w:p>
        </w:tc>
        <w:tc>
          <w:tcPr>
            <w:tcW w:w="2268" w:type="dxa"/>
          </w:tcPr>
          <w:p w:rsidR="00570A51" w:rsidRPr="004957BF" w:rsidRDefault="00570A51" w:rsidP="004957BF">
            <w:pPr>
              <w:rPr>
                <w:rFonts w:ascii="Times New Roman" w:hAnsi="Times New Roman" w:cs="Times New Roman"/>
                <w:b/>
                <w:sz w:val="18"/>
                <w:szCs w:val="18"/>
              </w:rPr>
            </w:pPr>
            <w:r w:rsidRPr="004957BF">
              <w:rPr>
                <w:rFonts w:ascii="Times New Roman" w:hAnsi="Times New Roman" w:cs="Times New Roman"/>
                <w:b/>
                <w:sz w:val="18"/>
                <w:szCs w:val="18"/>
              </w:rPr>
              <w:t>Всего расходов</w:t>
            </w:r>
          </w:p>
        </w:tc>
        <w:tc>
          <w:tcPr>
            <w:tcW w:w="1985" w:type="dxa"/>
          </w:tcPr>
          <w:p w:rsidR="00570A51" w:rsidRPr="004957BF" w:rsidRDefault="00570A51" w:rsidP="00DC229E">
            <w:pPr>
              <w:jc w:val="center"/>
              <w:rPr>
                <w:rFonts w:ascii="Times New Roman" w:hAnsi="Times New Roman" w:cs="Times New Roman"/>
                <w:b/>
                <w:sz w:val="18"/>
                <w:szCs w:val="18"/>
              </w:rPr>
            </w:pPr>
            <w:r w:rsidRPr="004957BF">
              <w:rPr>
                <w:rFonts w:ascii="Times New Roman" w:hAnsi="Times New Roman" w:cs="Times New Roman"/>
                <w:b/>
                <w:sz w:val="18"/>
                <w:szCs w:val="18"/>
              </w:rPr>
              <w:t>4 526 142,25462</w:t>
            </w:r>
          </w:p>
        </w:tc>
        <w:tc>
          <w:tcPr>
            <w:tcW w:w="1842" w:type="dxa"/>
          </w:tcPr>
          <w:p w:rsidR="00570A51" w:rsidRPr="004957BF" w:rsidRDefault="00570A51" w:rsidP="00DC229E">
            <w:pPr>
              <w:jc w:val="center"/>
              <w:rPr>
                <w:rFonts w:ascii="Times New Roman" w:hAnsi="Times New Roman" w:cs="Times New Roman"/>
                <w:b/>
                <w:sz w:val="18"/>
                <w:szCs w:val="18"/>
              </w:rPr>
            </w:pPr>
            <w:r w:rsidRPr="004957BF">
              <w:rPr>
                <w:rFonts w:ascii="Times New Roman" w:hAnsi="Times New Roman" w:cs="Times New Roman"/>
                <w:b/>
                <w:sz w:val="18"/>
                <w:szCs w:val="18"/>
              </w:rPr>
              <w:t>4 801 162,19853</w:t>
            </w:r>
          </w:p>
        </w:tc>
        <w:tc>
          <w:tcPr>
            <w:tcW w:w="1843" w:type="dxa"/>
          </w:tcPr>
          <w:p w:rsidR="00570A51" w:rsidRPr="00DC229E" w:rsidRDefault="00570A51" w:rsidP="00BF35E3">
            <w:pPr>
              <w:jc w:val="center"/>
              <w:rPr>
                <w:rFonts w:ascii="Times New Roman" w:eastAsia="Times New Roman" w:hAnsi="Times New Roman" w:cs="Times New Roman"/>
                <w:b/>
                <w:sz w:val="18"/>
                <w:szCs w:val="18"/>
                <w:lang w:eastAsia="ru-RU"/>
              </w:rPr>
            </w:pPr>
            <w:r w:rsidRPr="00DC229E">
              <w:rPr>
                <w:rFonts w:ascii="Times New Roman" w:eastAsia="Times New Roman" w:hAnsi="Times New Roman" w:cs="Times New Roman"/>
                <w:b/>
                <w:sz w:val="18"/>
                <w:szCs w:val="18"/>
                <w:lang w:eastAsia="ru-RU"/>
              </w:rPr>
              <w:t>4 817 886,69964</w:t>
            </w:r>
          </w:p>
        </w:tc>
        <w:tc>
          <w:tcPr>
            <w:tcW w:w="1559" w:type="dxa"/>
          </w:tcPr>
          <w:p w:rsidR="00570A51" w:rsidRPr="00DC229E" w:rsidRDefault="00570A51" w:rsidP="00BF35E3">
            <w:pPr>
              <w:jc w:val="center"/>
              <w:rPr>
                <w:rFonts w:ascii="Times New Roman" w:eastAsia="Times New Roman" w:hAnsi="Times New Roman" w:cs="Times New Roman"/>
                <w:b/>
                <w:sz w:val="18"/>
                <w:szCs w:val="18"/>
                <w:lang w:eastAsia="ru-RU"/>
              </w:rPr>
            </w:pPr>
            <w:r w:rsidRPr="00DC229E">
              <w:rPr>
                <w:rFonts w:ascii="Times New Roman" w:eastAsia="Times New Roman" w:hAnsi="Times New Roman" w:cs="Times New Roman"/>
                <w:b/>
                <w:sz w:val="18"/>
                <w:szCs w:val="18"/>
                <w:lang w:eastAsia="ru-RU"/>
              </w:rPr>
              <w:t>+ 16 724,50111</w:t>
            </w:r>
          </w:p>
        </w:tc>
      </w:tr>
    </w:tbl>
    <w:p w:rsidR="00267AB4" w:rsidRDefault="00267AB4" w:rsidP="005226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4957BF" w:rsidRDefault="004957BF" w:rsidP="005226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155FCC" w:rsidRPr="00155FCC" w:rsidRDefault="00155FCC" w:rsidP="00155FCC">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55FCC">
        <w:rPr>
          <w:rFonts w:ascii="Times New Roman" w:eastAsia="Times New Roman" w:hAnsi="Times New Roman" w:cs="Times New Roman"/>
          <w:sz w:val="28"/>
          <w:szCs w:val="28"/>
          <w:lang w:eastAsia="ru-RU"/>
        </w:rPr>
        <w:t>Изменения</w:t>
      </w:r>
      <w:r w:rsidR="006E2159">
        <w:rPr>
          <w:rFonts w:ascii="Times New Roman" w:eastAsia="Times New Roman" w:hAnsi="Times New Roman" w:cs="Times New Roman"/>
          <w:sz w:val="28"/>
          <w:szCs w:val="28"/>
          <w:lang w:eastAsia="ru-RU"/>
        </w:rPr>
        <w:t>,</w:t>
      </w:r>
      <w:r w:rsidRPr="00155FCC">
        <w:rPr>
          <w:rFonts w:ascii="Times New Roman" w:eastAsia="Times New Roman" w:hAnsi="Times New Roman" w:cs="Times New Roman"/>
          <w:sz w:val="28"/>
          <w:szCs w:val="28"/>
          <w:lang w:eastAsia="ru-RU"/>
        </w:rPr>
        <w:t xml:space="preserve"> внос</w:t>
      </w:r>
      <w:r w:rsidR="006E2159">
        <w:rPr>
          <w:rFonts w:ascii="Times New Roman" w:eastAsia="Times New Roman" w:hAnsi="Times New Roman" w:cs="Times New Roman"/>
          <w:sz w:val="28"/>
          <w:szCs w:val="28"/>
          <w:lang w:eastAsia="ru-RU"/>
        </w:rPr>
        <w:t>имые</w:t>
      </w:r>
      <w:r w:rsidRPr="00155FCC">
        <w:rPr>
          <w:rFonts w:ascii="Times New Roman" w:eastAsia="Times New Roman" w:hAnsi="Times New Roman" w:cs="Times New Roman"/>
          <w:sz w:val="28"/>
          <w:szCs w:val="28"/>
          <w:lang w:eastAsia="ru-RU"/>
        </w:rPr>
        <w:t xml:space="preserve"> в ведомственную структуру расходов </w:t>
      </w:r>
      <w:r w:rsidR="007C0A77">
        <w:rPr>
          <w:rFonts w:ascii="Times New Roman" w:eastAsia="Times New Roman" w:hAnsi="Times New Roman" w:cs="Times New Roman"/>
          <w:sz w:val="28"/>
          <w:szCs w:val="28"/>
          <w:lang w:eastAsia="ru-RU"/>
        </w:rPr>
        <w:t>местного бюджета</w:t>
      </w:r>
      <w:r w:rsidR="006E2159">
        <w:rPr>
          <w:rFonts w:ascii="Times New Roman" w:eastAsia="Times New Roman" w:hAnsi="Times New Roman" w:cs="Times New Roman"/>
          <w:sz w:val="28"/>
          <w:szCs w:val="28"/>
          <w:lang w:eastAsia="ru-RU"/>
        </w:rPr>
        <w:t>, распределились</w:t>
      </w:r>
      <w:r w:rsidR="007C0A77">
        <w:rPr>
          <w:rFonts w:ascii="Times New Roman" w:eastAsia="Times New Roman" w:hAnsi="Times New Roman" w:cs="Times New Roman"/>
          <w:sz w:val="28"/>
          <w:szCs w:val="28"/>
          <w:lang w:eastAsia="ru-RU"/>
        </w:rPr>
        <w:t xml:space="preserve"> </w:t>
      </w:r>
      <w:r w:rsidRPr="00155FCC">
        <w:rPr>
          <w:rFonts w:ascii="Times New Roman" w:eastAsia="Times New Roman" w:hAnsi="Times New Roman" w:cs="Times New Roman"/>
          <w:sz w:val="28"/>
          <w:szCs w:val="28"/>
          <w:lang w:eastAsia="ru-RU"/>
        </w:rPr>
        <w:t>следующим образом (таблица 4)</w:t>
      </w:r>
    </w:p>
    <w:p w:rsidR="004957BF" w:rsidRDefault="00155FCC" w:rsidP="00155FCC">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55FCC">
        <w:rPr>
          <w:rFonts w:ascii="Times New Roman" w:eastAsia="Times New Roman" w:hAnsi="Times New Roman" w:cs="Times New Roman"/>
          <w:sz w:val="28"/>
          <w:szCs w:val="28"/>
          <w:lang w:eastAsia="ru-RU"/>
        </w:rPr>
        <w:t xml:space="preserve">                                                                                     </w:t>
      </w:r>
      <w:r w:rsidR="00570A51">
        <w:rPr>
          <w:rFonts w:ascii="Times New Roman" w:eastAsia="Times New Roman" w:hAnsi="Times New Roman" w:cs="Times New Roman"/>
          <w:sz w:val="28"/>
          <w:szCs w:val="28"/>
          <w:lang w:eastAsia="ru-RU"/>
        </w:rPr>
        <w:t xml:space="preserve">    </w:t>
      </w:r>
      <w:r w:rsidRPr="00155FCC">
        <w:rPr>
          <w:rFonts w:ascii="Times New Roman" w:eastAsia="Times New Roman" w:hAnsi="Times New Roman" w:cs="Times New Roman"/>
          <w:sz w:val="28"/>
          <w:szCs w:val="28"/>
          <w:lang w:eastAsia="ru-RU"/>
        </w:rPr>
        <w:t xml:space="preserve">  Таблица 4 (тыс. руб.)</w:t>
      </w:r>
    </w:p>
    <w:tbl>
      <w:tblPr>
        <w:tblStyle w:val="2"/>
        <w:tblW w:w="0" w:type="auto"/>
        <w:tblInd w:w="108" w:type="dxa"/>
        <w:tblLayout w:type="fixed"/>
        <w:tblLook w:val="04A0" w:firstRow="1" w:lastRow="0" w:firstColumn="1" w:lastColumn="0" w:noHBand="0" w:noVBand="1"/>
      </w:tblPr>
      <w:tblGrid>
        <w:gridCol w:w="563"/>
        <w:gridCol w:w="1989"/>
        <w:gridCol w:w="1701"/>
        <w:gridCol w:w="1701"/>
        <w:gridCol w:w="1701"/>
        <w:gridCol w:w="1559"/>
        <w:gridCol w:w="1098"/>
      </w:tblGrid>
      <w:tr w:rsidR="00155FCC" w:rsidRPr="00155FCC" w:rsidTr="00570A51">
        <w:tc>
          <w:tcPr>
            <w:tcW w:w="563" w:type="dxa"/>
          </w:tcPr>
          <w:p w:rsidR="00155FCC" w:rsidRPr="00155FCC" w:rsidRDefault="00155FCC" w:rsidP="00155FCC">
            <w:pPr>
              <w:jc w:val="center"/>
              <w:rPr>
                <w:rFonts w:ascii="Times New Roman" w:hAnsi="Times New Roman" w:cs="Times New Roman"/>
                <w:b/>
                <w:sz w:val="20"/>
                <w:szCs w:val="20"/>
              </w:rPr>
            </w:pPr>
            <w:r w:rsidRPr="00155FCC">
              <w:rPr>
                <w:rFonts w:ascii="Times New Roman" w:hAnsi="Times New Roman" w:cs="Times New Roman"/>
                <w:b/>
                <w:sz w:val="20"/>
                <w:szCs w:val="20"/>
              </w:rPr>
              <w:t>Код</w:t>
            </w:r>
          </w:p>
        </w:tc>
        <w:tc>
          <w:tcPr>
            <w:tcW w:w="1989" w:type="dxa"/>
          </w:tcPr>
          <w:p w:rsidR="00155FCC" w:rsidRPr="00155FCC" w:rsidRDefault="00155FCC" w:rsidP="00155FCC">
            <w:pPr>
              <w:jc w:val="center"/>
              <w:rPr>
                <w:rFonts w:ascii="Times New Roman" w:hAnsi="Times New Roman" w:cs="Times New Roman"/>
                <w:b/>
                <w:sz w:val="20"/>
                <w:szCs w:val="20"/>
              </w:rPr>
            </w:pPr>
            <w:r w:rsidRPr="00155FCC">
              <w:rPr>
                <w:rFonts w:ascii="Times New Roman" w:hAnsi="Times New Roman" w:cs="Times New Roman"/>
                <w:b/>
                <w:sz w:val="20"/>
                <w:szCs w:val="20"/>
              </w:rPr>
              <w:t>Показатели</w:t>
            </w:r>
          </w:p>
        </w:tc>
        <w:tc>
          <w:tcPr>
            <w:tcW w:w="1701" w:type="dxa"/>
          </w:tcPr>
          <w:p w:rsidR="00155FCC" w:rsidRPr="00155FCC" w:rsidRDefault="00155FCC" w:rsidP="00155FCC">
            <w:pPr>
              <w:jc w:val="center"/>
              <w:rPr>
                <w:rFonts w:ascii="Times New Roman" w:hAnsi="Times New Roman" w:cs="Times New Roman"/>
                <w:b/>
                <w:sz w:val="20"/>
                <w:szCs w:val="20"/>
              </w:rPr>
            </w:pPr>
            <w:r w:rsidRPr="00155FCC">
              <w:rPr>
                <w:rFonts w:ascii="Times New Roman" w:eastAsia="Times New Roman" w:hAnsi="Times New Roman" w:cs="Times New Roman"/>
                <w:b/>
                <w:sz w:val="20"/>
                <w:szCs w:val="20"/>
                <w:lang w:eastAsia="ru-RU"/>
              </w:rPr>
              <w:t>Первоначально утвержденные показатели 2025 на год</w:t>
            </w:r>
          </w:p>
        </w:tc>
        <w:tc>
          <w:tcPr>
            <w:tcW w:w="1701" w:type="dxa"/>
          </w:tcPr>
          <w:p w:rsidR="00155FCC" w:rsidRPr="00155FCC" w:rsidRDefault="00570A51" w:rsidP="00155FCC">
            <w:pPr>
              <w:jc w:val="center"/>
              <w:rPr>
                <w:rFonts w:ascii="Times New Roman" w:hAnsi="Times New Roman" w:cs="Times New Roman"/>
                <w:b/>
                <w:sz w:val="20"/>
                <w:szCs w:val="20"/>
              </w:rPr>
            </w:pPr>
            <w:r w:rsidRPr="00DC229E">
              <w:rPr>
                <w:rFonts w:ascii="Times New Roman" w:hAnsi="Times New Roman" w:cs="Times New Roman"/>
                <w:b/>
                <w:sz w:val="20"/>
                <w:szCs w:val="20"/>
              </w:rPr>
              <w:t>Утвержденные показатели на 01.04.2025г.</w:t>
            </w:r>
          </w:p>
        </w:tc>
        <w:tc>
          <w:tcPr>
            <w:tcW w:w="1701" w:type="dxa"/>
          </w:tcPr>
          <w:p w:rsidR="00155FCC" w:rsidRPr="00155FCC" w:rsidRDefault="00155FCC" w:rsidP="00155FCC">
            <w:pPr>
              <w:autoSpaceDE w:val="0"/>
              <w:autoSpaceDN w:val="0"/>
              <w:adjustRightInd w:val="0"/>
              <w:jc w:val="center"/>
              <w:rPr>
                <w:rFonts w:ascii="Times New Roman" w:eastAsia="Times New Roman" w:hAnsi="Times New Roman" w:cs="Times New Roman"/>
                <w:b/>
                <w:sz w:val="20"/>
                <w:szCs w:val="20"/>
                <w:lang w:eastAsia="ru-RU"/>
              </w:rPr>
            </w:pPr>
            <w:r w:rsidRPr="00155FCC">
              <w:rPr>
                <w:rFonts w:ascii="Times New Roman" w:hAnsi="Times New Roman" w:cs="Times New Roman"/>
                <w:b/>
                <w:sz w:val="20"/>
                <w:szCs w:val="20"/>
              </w:rPr>
              <w:t>Проект решения</w:t>
            </w:r>
          </w:p>
        </w:tc>
        <w:tc>
          <w:tcPr>
            <w:tcW w:w="1559" w:type="dxa"/>
          </w:tcPr>
          <w:p w:rsidR="00155FCC" w:rsidRPr="00155FCC" w:rsidRDefault="00155FCC" w:rsidP="00155FCC">
            <w:pPr>
              <w:autoSpaceDE w:val="0"/>
              <w:autoSpaceDN w:val="0"/>
              <w:adjustRightInd w:val="0"/>
              <w:jc w:val="center"/>
              <w:rPr>
                <w:rFonts w:ascii="Times New Roman" w:eastAsia="Times New Roman" w:hAnsi="Times New Roman" w:cs="Times New Roman"/>
                <w:b/>
                <w:sz w:val="20"/>
                <w:szCs w:val="20"/>
                <w:lang w:eastAsia="ru-RU"/>
              </w:rPr>
            </w:pPr>
            <w:r w:rsidRPr="00155FCC">
              <w:rPr>
                <w:rFonts w:ascii="Times New Roman" w:eastAsia="Times New Roman" w:hAnsi="Times New Roman" w:cs="Times New Roman"/>
                <w:b/>
                <w:sz w:val="20"/>
                <w:szCs w:val="20"/>
                <w:lang w:eastAsia="ru-RU"/>
              </w:rPr>
              <w:t>Абсолютное значение</w:t>
            </w:r>
          </w:p>
          <w:p w:rsidR="00155FCC" w:rsidRPr="00155FCC" w:rsidRDefault="00155FCC" w:rsidP="00155FCC">
            <w:pPr>
              <w:autoSpaceDE w:val="0"/>
              <w:autoSpaceDN w:val="0"/>
              <w:adjustRightInd w:val="0"/>
              <w:jc w:val="center"/>
              <w:rPr>
                <w:rFonts w:ascii="Times New Roman" w:eastAsia="Times New Roman" w:hAnsi="Times New Roman" w:cs="Times New Roman"/>
                <w:b/>
                <w:sz w:val="20"/>
                <w:szCs w:val="20"/>
                <w:lang w:eastAsia="ru-RU"/>
              </w:rPr>
            </w:pPr>
            <w:r w:rsidRPr="00155FCC">
              <w:rPr>
                <w:rFonts w:ascii="Times New Roman" w:eastAsia="Times New Roman" w:hAnsi="Times New Roman" w:cs="Times New Roman"/>
                <w:b/>
                <w:sz w:val="20"/>
                <w:szCs w:val="20"/>
                <w:lang w:eastAsia="ru-RU"/>
              </w:rPr>
              <w:t>(+/-)</w:t>
            </w:r>
            <w:r w:rsidR="003E77EB">
              <w:rPr>
                <w:rFonts w:ascii="Times New Roman" w:eastAsia="Times New Roman" w:hAnsi="Times New Roman" w:cs="Times New Roman"/>
                <w:b/>
                <w:sz w:val="20"/>
                <w:szCs w:val="20"/>
                <w:lang w:eastAsia="ru-RU"/>
              </w:rPr>
              <w:t xml:space="preserve"> ст. 5-4</w:t>
            </w:r>
          </w:p>
        </w:tc>
        <w:tc>
          <w:tcPr>
            <w:tcW w:w="1098" w:type="dxa"/>
          </w:tcPr>
          <w:p w:rsidR="00155FCC" w:rsidRPr="00155FCC" w:rsidRDefault="00155FCC" w:rsidP="00155FCC">
            <w:pPr>
              <w:autoSpaceDE w:val="0"/>
              <w:autoSpaceDN w:val="0"/>
              <w:adjustRightInd w:val="0"/>
              <w:jc w:val="center"/>
              <w:rPr>
                <w:rFonts w:ascii="Times New Roman" w:eastAsia="Times New Roman" w:hAnsi="Times New Roman" w:cs="Times New Roman"/>
                <w:b/>
                <w:sz w:val="20"/>
                <w:szCs w:val="20"/>
                <w:lang w:eastAsia="ru-RU"/>
              </w:rPr>
            </w:pPr>
            <w:r w:rsidRPr="00155FCC">
              <w:rPr>
                <w:rFonts w:ascii="Times New Roman" w:eastAsia="Times New Roman" w:hAnsi="Times New Roman" w:cs="Times New Roman"/>
                <w:b/>
                <w:sz w:val="20"/>
                <w:szCs w:val="20"/>
                <w:lang w:eastAsia="ru-RU"/>
              </w:rPr>
              <w:t>Относительное значение, %</w:t>
            </w:r>
          </w:p>
        </w:tc>
      </w:tr>
      <w:tr w:rsidR="003E77EB" w:rsidRPr="00155FCC" w:rsidTr="00570A51">
        <w:tc>
          <w:tcPr>
            <w:tcW w:w="563" w:type="dxa"/>
          </w:tcPr>
          <w:p w:rsidR="003E77EB" w:rsidRPr="00155FCC" w:rsidRDefault="003E77EB" w:rsidP="003E77EB">
            <w:pPr>
              <w:jc w:val="center"/>
              <w:rPr>
                <w:rFonts w:ascii="Times New Roman" w:hAnsi="Times New Roman" w:cs="Times New Roman"/>
                <w:sz w:val="20"/>
                <w:szCs w:val="20"/>
              </w:rPr>
            </w:pPr>
            <w:r>
              <w:rPr>
                <w:rFonts w:ascii="Times New Roman" w:hAnsi="Times New Roman" w:cs="Times New Roman"/>
                <w:sz w:val="20"/>
                <w:szCs w:val="20"/>
              </w:rPr>
              <w:t>1</w:t>
            </w:r>
          </w:p>
        </w:tc>
        <w:tc>
          <w:tcPr>
            <w:tcW w:w="1989" w:type="dxa"/>
          </w:tcPr>
          <w:p w:rsidR="003E77EB" w:rsidRPr="00155FCC" w:rsidRDefault="003E77EB" w:rsidP="003E77EB">
            <w:pPr>
              <w:jc w:val="center"/>
              <w:rPr>
                <w:rFonts w:ascii="Times New Roman" w:hAnsi="Times New Roman" w:cs="Times New Roman"/>
                <w:sz w:val="20"/>
                <w:szCs w:val="20"/>
              </w:rPr>
            </w:pPr>
            <w:r>
              <w:rPr>
                <w:rFonts w:ascii="Times New Roman" w:hAnsi="Times New Roman" w:cs="Times New Roman"/>
                <w:sz w:val="20"/>
                <w:szCs w:val="20"/>
              </w:rPr>
              <w:t>2</w:t>
            </w:r>
          </w:p>
        </w:tc>
        <w:tc>
          <w:tcPr>
            <w:tcW w:w="1701" w:type="dxa"/>
          </w:tcPr>
          <w:p w:rsidR="003E77EB" w:rsidRPr="00155FCC" w:rsidRDefault="003E77EB" w:rsidP="003E77EB">
            <w:pPr>
              <w:jc w:val="center"/>
              <w:rPr>
                <w:rFonts w:ascii="Times New Roman" w:hAnsi="Times New Roman" w:cs="Times New Roman"/>
                <w:sz w:val="20"/>
                <w:szCs w:val="20"/>
              </w:rPr>
            </w:pPr>
            <w:r>
              <w:rPr>
                <w:rFonts w:ascii="Times New Roman" w:hAnsi="Times New Roman" w:cs="Times New Roman"/>
                <w:sz w:val="20"/>
                <w:szCs w:val="20"/>
              </w:rPr>
              <w:t>3</w:t>
            </w:r>
          </w:p>
        </w:tc>
        <w:tc>
          <w:tcPr>
            <w:tcW w:w="1701" w:type="dxa"/>
          </w:tcPr>
          <w:p w:rsidR="003E77EB" w:rsidRPr="00155FCC" w:rsidRDefault="003E77EB" w:rsidP="003E77EB">
            <w:pPr>
              <w:jc w:val="center"/>
              <w:rPr>
                <w:rFonts w:ascii="Times New Roman" w:hAnsi="Times New Roman" w:cs="Times New Roman"/>
                <w:sz w:val="20"/>
                <w:szCs w:val="20"/>
              </w:rPr>
            </w:pPr>
            <w:r>
              <w:rPr>
                <w:rFonts w:ascii="Times New Roman" w:hAnsi="Times New Roman" w:cs="Times New Roman"/>
                <w:sz w:val="20"/>
                <w:szCs w:val="20"/>
              </w:rPr>
              <w:t>4</w:t>
            </w:r>
          </w:p>
        </w:tc>
        <w:tc>
          <w:tcPr>
            <w:tcW w:w="1701" w:type="dxa"/>
          </w:tcPr>
          <w:p w:rsidR="003E77EB" w:rsidRPr="00570A51" w:rsidRDefault="003E77EB" w:rsidP="003E77EB">
            <w:pPr>
              <w:jc w:val="center"/>
              <w:rPr>
                <w:rFonts w:ascii="Times New Roman" w:hAnsi="Times New Roman" w:cs="Times New Roman"/>
                <w:sz w:val="20"/>
                <w:szCs w:val="20"/>
              </w:rPr>
            </w:pPr>
            <w:r>
              <w:rPr>
                <w:rFonts w:ascii="Times New Roman" w:hAnsi="Times New Roman" w:cs="Times New Roman"/>
                <w:sz w:val="20"/>
                <w:szCs w:val="20"/>
              </w:rPr>
              <w:t>5</w:t>
            </w:r>
          </w:p>
        </w:tc>
        <w:tc>
          <w:tcPr>
            <w:tcW w:w="1559" w:type="dxa"/>
          </w:tcPr>
          <w:p w:rsidR="003E77EB" w:rsidRPr="00247834" w:rsidRDefault="003E77EB" w:rsidP="003E77EB">
            <w:pPr>
              <w:jc w:val="center"/>
              <w:rPr>
                <w:rFonts w:ascii="Times New Roman" w:hAnsi="Times New Roman" w:cs="Times New Roman"/>
                <w:sz w:val="20"/>
                <w:szCs w:val="20"/>
              </w:rPr>
            </w:pPr>
            <w:r>
              <w:rPr>
                <w:rFonts w:ascii="Times New Roman" w:hAnsi="Times New Roman" w:cs="Times New Roman"/>
                <w:sz w:val="20"/>
                <w:szCs w:val="20"/>
              </w:rPr>
              <w:t>6</w:t>
            </w:r>
          </w:p>
        </w:tc>
        <w:tc>
          <w:tcPr>
            <w:tcW w:w="1098" w:type="dxa"/>
          </w:tcPr>
          <w:p w:rsidR="003E77EB" w:rsidRDefault="003E77EB" w:rsidP="003E77EB">
            <w:pPr>
              <w:jc w:val="center"/>
              <w:rPr>
                <w:rFonts w:ascii="Times New Roman" w:hAnsi="Times New Roman" w:cs="Times New Roman"/>
                <w:sz w:val="20"/>
                <w:szCs w:val="20"/>
              </w:rPr>
            </w:pPr>
            <w:r>
              <w:rPr>
                <w:rFonts w:ascii="Times New Roman" w:hAnsi="Times New Roman" w:cs="Times New Roman"/>
                <w:sz w:val="20"/>
                <w:szCs w:val="20"/>
              </w:rPr>
              <w:t>7</w:t>
            </w:r>
          </w:p>
        </w:tc>
      </w:tr>
      <w:tr w:rsidR="00155FCC" w:rsidRPr="00155FCC" w:rsidTr="00570A51">
        <w:tc>
          <w:tcPr>
            <w:tcW w:w="563" w:type="dxa"/>
          </w:tcPr>
          <w:p w:rsidR="00155FCC" w:rsidRPr="00155FCC" w:rsidRDefault="00155FCC" w:rsidP="00155FCC">
            <w:pPr>
              <w:jc w:val="both"/>
              <w:rPr>
                <w:rFonts w:ascii="Times New Roman" w:hAnsi="Times New Roman" w:cs="Times New Roman"/>
                <w:sz w:val="20"/>
                <w:szCs w:val="20"/>
              </w:rPr>
            </w:pPr>
            <w:r w:rsidRPr="00155FCC">
              <w:rPr>
                <w:rFonts w:ascii="Times New Roman" w:hAnsi="Times New Roman" w:cs="Times New Roman"/>
                <w:sz w:val="20"/>
                <w:szCs w:val="20"/>
              </w:rPr>
              <w:t>901</w:t>
            </w:r>
          </w:p>
        </w:tc>
        <w:tc>
          <w:tcPr>
            <w:tcW w:w="1989" w:type="dxa"/>
          </w:tcPr>
          <w:p w:rsidR="00155FCC" w:rsidRPr="00155FCC" w:rsidRDefault="00155FCC" w:rsidP="00155FCC">
            <w:pPr>
              <w:jc w:val="both"/>
              <w:rPr>
                <w:rFonts w:ascii="Times New Roman" w:hAnsi="Times New Roman" w:cs="Times New Roman"/>
                <w:sz w:val="20"/>
                <w:szCs w:val="20"/>
              </w:rPr>
            </w:pPr>
            <w:r w:rsidRPr="00155FCC">
              <w:rPr>
                <w:rFonts w:ascii="Times New Roman" w:hAnsi="Times New Roman" w:cs="Times New Roman"/>
                <w:sz w:val="20"/>
                <w:szCs w:val="20"/>
              </w:rPr>
              <w:t>Администрация Полевского муниципального округа</w:t>
            </w:r>
          </w:p>
        </w:tc>
        <w:tc>
          <w:tcPr>
            <w:tcW w:w="1701" w:type="dxa"/>
          </w:tcPr>
          <w:p w:rsidR="00155FCC" w:rsidRPr="00155FCC" w:rsidRDefault="00155FCC" w:rsidP="00155FCC">
            <w:pPr>
              <w:jc w:val="center"/>
              <w:rPr>
                <w:rFonts w:ascii="Times New Roman" w:hAnsi="Times New Roman" w:cs="Times New Roman"/>
                <w:sz w:val="20"/>
                <w:szCs w:val="20"/>
              </w:rPr>
            </w:pPr>
            <w:r w:rsidRPr="00155FCC">
              <w:rPr>
                <w:rFonts w:ascii="Times New Roman" w:hAnsi="Times New Roman" w:cs="Times New Roman"/>
                <w:sz w:val="20"/>
                <w:szCs w:val="20"/>
              </w:rPr>
              <w:t>1 637 803,31882</w:t>
            </w:r>
          </w:p>
        </w:tc>
        <w:tc>
          <w:tcPr>
            <w:tcW w:w="1701" w:type="dxa"/>
          </w:tcPr>
          <w:p w:rsidR="00155FCC" w:rsidRPr="00155FCC" w:rsidRDefault="00155FCC" w:rsidP="00BB4FCC">
            <w:pPr>
              <w:jc w:val="center"/>
              <w:rPr>
                <w:rFonts w:ascii="Times New Roman" w:hAnsi="Times New Roman" w:cs="Times New Roman"/>
                <w:sz w:val="20"/>
                <w:szCs w:val="20"/>
              </w:rPr>
            </w:pPr>
            <w:r w:rsidRPr="00155FCC">
              <w:rPr>
                <w:rFonts w:ascii="Times New Roman" w:hAnsi="Times New Roman" w:cs="Times New Roman"/>
                <w:sz w:val="20"/>
                <w:szCs w:val="20"/>
              </w:rPr>
              <w:t>1 72</w:t>
            </w:r>
            <w:r w:rsidR="00BB4FCC">
              <w:rPr>
                <w:rFonts w:ascii="Times New Roman" w:hAnsi="Times New Roman" w:cs="Times New Roman"/>
                <w:sz w:val="20"/>
                <w:szCs w:val="20"/>
              </w:rPr>
              <w:t>6</w:t>
            </w:r>
            <w:r w:rsidRPr="00155FCC">
              <w:rPr>
                <w:rFonts w:ascii="Times New Roman" w:hAnsi="Times New Roman" w:cs="Times New Roman"/>
                <w:sz w:val="20"/>
                <w:szCs w:val="20"/>
              </w:rPr>
              <w:t> 495,16215</w:t>
            </w:r>
          </w:p>
        </w:tc>
        <w:tc>
          <w:tcPr>
            <w:tcW w:w="1701" w:type="dxa"/>
          </w:tcPr>
          <w:p w:rsidR="00155FCC" w:rsidRPr="00155FCC" w:rsidRDefault="00570A51" w:rsidP="00155FCC">
            <w:pPr>
              <w:jc w:val="center"/>
              <w:rPr>
                <w:rFonts w:ascii="Times New Roman" w:hAnsi="Times New Roman" w:cs="Times New Roman"/>
                <w:sz w:val="20"/>
                <w:szCs w:val="20"/>
              </w:rPr>
            </w:pPr>
            <w:r w:rsidRPr="00570A51">
              <w:rPr>
                <w:rFonts w:ascii="Times New Roman" w:hAnsi="Times New Roman" w:cs="Times New Roman"/>
                <w:sz w:val="20"/>
                <w:szCs w:val="20"/>
              </w:rPr>
              <w:t>1 730 860,10292</w:t>
            </w:r>
          </w:p>
        </w:tc>
        <w:tc>
          <w:tcPr>
            <w:tcW w:w="1559" w:type="dxa"/>
          </w:tcPr>
          <w:p w:rsidR="00155FCC" w:rsidRPr="00155FCC" w:rsidRDefault="00570A51" w:rsidP="00247834">
            <w:pPr>
              <w:jc w:val="center"/>
              <w:rPr>
                <w:rFonts w:ascii="Times New Roman" w:hAnsi="Times New Roman" w:cs="Times New Roman"/>
                <w:sz w:val="20"/>
                <w:szCs w:val="20"/>
              </w:rPr>
            </w:pPr>
            <w:r w:rsidRPr="00247834">
              <w:rPr>
                <w:rFonts w:ascii="Times New Roman" w:hAnsi="Times New Roman" w:cs="Times New Roman"/>
                <w:sz w:val="20"/>
                <w:szCs w:val="20"/>
              </w:rPr>
              <w:t xml:space="preserve">+ </w:t>
            </w:r>
            <w:r w:rsidR="00247834" w:rsidRPr="00247834">
              <w:rPr>
                <w:rFonts w:ascii="Times New Roman" w:hAnsi="Times New Roman" w:cs="Times New Roman"/>
                <w:sz w:val="20"/>
                <w:szCs w:val="20"/>
              </w:rPr>
              <w:t>4</w:t>
            </w:r>
            <w:r w:rsidRPr="00247834">
              <w:rPr>
                <w:rFonts w:ascii="Times New Roman" w:hAnsi="Times New Roman" w:cs="Times New Roman"/>
                <w:sz w:val="20"/>
                <w:szCs w:val="20"/>
              </w:rPr>
              <w:t> 364,94077</w:t>
            </w:r>
          </w:p>
        </w:tc>
        <w:tc>
          <w:tcPr>
            <w:tcW w:w="1098" w:type="dxa"/>
          </w:tcPr>
          <w:p w:rsidR="00155FCC" w:rsidRPr="00155FCC" w:rsidRDefault="005E0818" w:rsidP="008F2D38">
            <w:pPr>
              <w:jc w:val="center"/>
              <w:rPr>
                <w:rFonts w:ascii="Times New Roman" w:hAnsi="Times New Roman" w:cs="Times New Roman"/>
                <w:sz w:val="20"/>
                <w:szCs w:val="20"/>
              </w:rPr>
            </w:pPr>
            <w:r>
              <w:rPr>
                <w:rFonts w:ascii="Times New Roman" w:hAnsi="Times New Roman" w:cs="Times New Roman"/>
                <w:sz w:val="20"/>
                <w:szCs w:val="20"/>
              </w:rPr>
              <w:t>0,</w:t>
            </w:r>
            <w:r w:rsidR="008F2D38">
              <w:rPr>
                <w:rFonts w:ascii="Times New Roman" w:hAnsi="Times New Roman" w:cs="Times New Roman"/>
                <w:sz w:val="20"/>
                <w:szCs w:val="20"/>
              </w:rPr>
              <w:t>3</w:t>
            </w:r>
          </w:p>
        </w:tc>
      </w:tr>
      <w:tr w:rsidR="00155FCC" w:rsidRPr="00155FCC" w:rsidTr="00570A51">
        <w:tc>
          <w:tcPr>
            <w:tcW w:w="563" w:type="dxa"/>
          </w:tcPr>
          <w:p w:rsidR="00155FCC" w:rsidRPr="00155FCC" w:rsidRDefault="00155FCC" w:rsidP="00155FCC">
            <w:pPr>
              <w:jc w:val="both"/>
              <w:rPr>
                <w:rFonts w:ascii="Times New Roman" w:hAnsi="Times New Roman" w:cs="Times New Roman"/>
                <w:sz w:val="20"/>
                <w:szCs w:val="20"/>
              </w:rPr>
            </w:pPr>
            <w:r w:rsidRPr="00155FCC">
              <w:rPr>
                <w:rFonts w:ascii="Times New Roman" w:hAnsi="Times New Roman" w:cs="Times New Roman"/>
                <w:sz w:val="20"/>
                <w:szCs w:val="20"/>
              </w:rPr>
              <w:t>902</w:t>
            </w:r>
          </w:p>
        </w:tc>
        <w:tc>
          <w:tcPr>
            <w:tcW w:w="1989" w:type="dxa"/>
          </w:tcPr>
          <w:p w:rsidR="00155FCC" w:rsidRPr="00155FCC" w:rsidRDefault="00155FCC" w:rsidP="00155FCC">
            <w:pPr>
              <w:jc w:val="both"/>
              <w:rPr>
                <w:rFonts w:ascii="Times New Roman" w:hAnsi="Times New Roman" w:cs="Times New Roman"/>
                <w:sz w:val="20"/>
                <w:szCs w:val="20"/>
              </w:rPr>
            </w:pPr>
            <w:r w:rsidRPr="00155FCC">
              <w:rPr>
                <w:rFonts w:ascii="Times New Roman" w:hAnsi="Times New Roman" w:cs="Times New Roman"/>
                <w:sz w:val="20"/>
                <w:szCs w:val="20"/>
              </w:rPr>
              <w:t>Управление муниципальным имуществом ПМО</w:t>
            </w:r>
          </w:p>
        </w:tc>
        <w:tc>
          <w:tcPr>
            <w:tcW w:w="1701" w:type="dxa"/>
          </w:tcPr>
          <w:p w:rsidR="00155FCC" w:rsidRPr="00155FCC" w:rsidRDefault="00155FCC" w:rsidP="00155FCC">
            <w:pPr>
              <w:jc w:val="center"/>
              <w:rPr>
                <w:rFonts w:ascii="Times New Roman" w:hAnsi="Times New Roman" w:cs="Times New Roman"/>
                <w:sz w:val="20"/>
                <w:szCs w:val="20"/>
              </w:rPr>
            </w:pPr>
            <w:r w:rsidRPr="00155FCC">
              <w:rPr>
                <w:rFonts w:ascii="Times New Roman" w:hAnsi="Times New Roman" w:cs="Times New Roman"/>
                <w:sz w:val="20"/>
                <w:szCs w:val="20"/>
              </w:rPr>
              <w:t>41 659,90387</w:t>
            </w:r>
          </w:p>
        </w:tc>
        <w:tc>
          <w:tcPr>
            <w:tcW w:w="1701" w:type="dxa"/>
          </w:tcPr>
          <w:p w:rsidR="00155FCC" w:rsidRPr="00155FCC" w:rsidRDefault="00155FCC" w:rsidP="00155FCC">
            <w:pPr>
              <w:jc w:val="center"/>
              <w:rPr>
                <w:rFonts w:ascii="Times New Roman" w:hAnsi="Times New Roman" w:cs="Times New Roman"/>
                <w:sz w:val="20"/>
                <w:szCs w:val="20"/>
              </w:rPr>
            </w:pPr>
            <w:r w:rsidRPr="00155FCC">
              <w:rPr>
                <w:rFonts w:ascii="Times New Roman" w:hAnsi="Times New Roman" w:cs="Times New Roman"/>
                <w:sz w:val="20"/>
                <w:szCs w:val="20"/>
              </w:rPr>
              <w:t>46 067,91387</w:t>
            </w:r>
          </w:p>
        </w:tc>
        <w:tc>
          <w:tcPr>
            <w:tcW w:w="1701" w:type="dxa"/>
          </w:tcPr>
          <w:p w:rsidR="00155FCC" w:rsidRPr="00155FCC" w:rsidRDefault="00570A51" w:rsidP="00155FCC">
            <w:pPr>
              <w:jc w:val="center"/>
              <w:rPr>
                <w:rFonts w:ascii="Times New Roman" w:hAnsi="Times New Roman" w:cs="Times New Roman"/>
                <w:sz w:val="20"/>
                <w:szCs w:val="20"/>
              </w:rPr>
            </w:pPr>
            <w:r w:rsidRPr="00570A51">
              <w:rPr>
                <w:rFonts w:ascii="Times New Roman" w:hAnsi="Times New Roman" w:cs="Times New Roman"/>
                <w:sz w:val="20"/>
                <w:szCs w:val="20"/>
              </w:rPr>
              <w:t>47 199,99887</w:t>
            </w:r>
          </w:p>
        </w:tc>
        <w:tc>
          <w:tcPr>
            <w:tcW w:w="1559" w:type="dxa"/>
          </w:tcPr>
          <w:p w:rsidR="00155FCC" w:rsidRPr="00155FCC" w:rsidRDefault="00570A51" w:rsidP="00155FCC">
            <w:pPr>
              <w:jc w:val="center"/>
              <w:rPr>
                <w:rFonts w:ascii="Times New Roman" w:hAnsi="Times New Roman" w:cs="Times New Roman"/>
                <w:sz w:val="20"/>
                <w:szCs w:val="20"/>
              </w:rPr>
            </w:pPr>
            <w:r>
              <w:rPr>
                <w:rFonts w:ascii="Times New Roman" w:hAnsi="Times New Roman" w:cs="Times New Roman"/>
                <w:sz w:val="20"/>
                <w:szCs w:val="20"/>
              </w:rPr>
              <w:t xml:space="preserve"> + 1 132,085</w:t>
            </w:r>
          </w:p>
        </w:tc>
        <w:tc>
          <w:tcPr>
            <w:tcW w:w="1098" w:type="dxa"/>
          </w:tcPr>
          <w:p w:rsidR="00155FCC" w:rsidRPr="00155FCC" w:rsidRDefault="005E0818" w:rsidP="005E0818">
            <w:pPr>
              <w:jc w:val="center"/>
              <w:rPr>
                <w:rFonts w:ascii="Times New Roman" w:hAnsi="Times New Roman" w:cs="Times New Roman"/>
                <w:sz w:val="20"/>
                <w:szCs w:val="20"/>
              </w:rPr>
            </w:pPr>
            <w:r>
              <w:rPr>
                <w:rFonts w:ascii="Times New Roman" w:hAnsi="Times New Roman" w:cs="Times New Roman"/>
                <w:sz w:val="20"/>
                <w:szCs w:val="20"/>
              </w:rPr>
              <w:t>2,5</w:t>
            </w:r>
          </w:p>
        </w:tc>
      </w:tr>
      <w:tr w:rsidR="00155FCC" w:rsidRPr="00155FCC" w:rsidTr="00570A51">
        <w:tc>
          <w:tcPr>
            <w:tcW w:w="563" w:type="dxa"/>
          </w:tcPr>
          <w:p w:rsidR="00155FCC" w:rsidRPr="00155FCC" w:rsidRDefault="00155FCC" w:rsidP="00155FCC">
            <w:pPr>
              <w:jc w:val="both"/>
              <w:rPr>
                <w:rFonts w:ascii="Times New Roman" w:hAnsi="Times New Roman" w:cs="Times New Roman"/>
                <w:sz w:val="20"/>
                <w:szCs w:val="20"/>
              </w:rPr>
            </w:pPr>
            <w:r w:rsidRPr="00155FCC">
              <w:rPr>
                <w:rFonts w:ascii="Times New Roman" w:hAnsi="Times New Roman" w:cs="Times New Roman"/>
                <w:sz w:val="20"/>
                <w:szCs w:val="20"/>
              </w:rPr>
              <w:t>906</w:t>
            </w:r>
          </w:p>
        </w:tc>
        <w:tc>
          <w:tcPr>
            <w:tcW w:w="1989" w:type="dxa"/>
          </w:tcPr>
          <w:p w:rsidR="00155FCC" w:rsidRPr="00155FCC" w:rsidRDefault="00155FCC" w:rsidP="00155FCC">
            <w:pPr>
              <w:jc w:val="both"/>
              <w:rPr>
                <w:rFonts w:ascii="Times New Roman" w:hAnsi="Times New Roman" w:cs="Times New Roman"/>
                <w:sz w:val="20"/>
                <w:szCs w:val="20"/>
              </w:rPr>
            </w:pPr>
            <w:r w:rsidRPr="00155FCC">
              <w:rPr>
                <w:rFonts w:ascii="Times New Roman" w:hAnsi="Times New Roman" w:cs="Times New Roman"/>
                <w:sz w:val="20"/>
                <w:szCs w:val="20"/>
              </w:rPr>
              <w:t>Управление образованием ПМО</w:t>
            </w:r>
          </w:p>
        </w:tc>
        <w:tc>
          <w:tcPr>
            <w:tcW w:w="1701" w:type="dxa"/>
          </w:tcPr>
          <w:p w:rsidR="00155FCC" w:rsidRPr="00155FCC" w:rsidRDefault="00155FCC" w:rsidP="00155FCC">
            <w:pPr>
              <w:jc w:val="center"/>
              <w:rPr>
                <w:rFonts w:ascii="Times New Roman" w:hAnsi="Times New Roman" w:cs="Times New Roman"/>
                <w:sz w:val="20"/>
                <w:szCs w:val="20"/>
              </w:rPr>
            </w:pPr>
            <w:r w:rsidRPr="00155FCC">
              <w:rPr>
                <w:rFonts w:ascii="Times New Roman" w:hAnsi="Times New Roman" w:cs="Times New Roman"/>
                <w:sz w:val="20"/>
                <w:szCs w:val="20"/>
              </w:rPr>
              <w:t>2 366 607,23813</w:t>
            </w:r>
          </w:p>
        </w:tc>
        <w:tc>
          <w:tcPr>
            <w:tcW w:w="1701" w:type="dxa"/>
          </w:tcPr>
          <w:p w:rsidR="00155FCC" w:rsidRPr="00155FCC" w:rsidRDefault="00155FCC" w:rsidP="00BB4FCC">
            <w:pPr>
              <w:jc w:val="center"/>
              <w:rPr>
                <w:rFonts w:ascii="Times New Roman" w:hAnsi="Times New Roman" w:cs="Times New Roman"/>
                <w:sz w:val="20"/>
                <w:szCs w:val="20"/>
              </w:rPr>
            </w:pPr>
            <w:r w:rsidRPr="00155FCC">
              <w:rPr>
                <w:rFonts w:ascii="Times New Roman" w:hAnsi="Times New Roman" w:cs="Times New Roman"/>
                <w:sz w:val="20"/>
                <w:szCs w:val="20"/>
              </w:rPr>
              <w:t>2 5</w:t>
            </w:r>
            <w:r w:rsidR="00BB4FCC">
              <w:rPr>
                <w:rFonts w:ascii="Times New Roman" w:hAnsi="Times New Roman" w:cs="Times New Roman"/>
                <w:sz w:val="20"/>
                <w:szCs w:val="20"/>
              </w:rPr>
              <w:t>30</w:t>
            </w:r>
            <w:r w:rsidRPr="00155FCC">
              <w:rPr>
                <w:rFonts w:ascii="Times New Roman" w:hAnsi="Times New Roman" w:cs="Times New Roman"/>
                <w:sz w:val="20"/>
                <w:szCs w:val="20"/>
              </w:rPr>
              <w:t> 670,30871</w:t>
            </w:r>
          </w:p>
        </w:tc>
        <w:tc>
          <w:tcPr>
            <w:tcW w:w="1701" w:type="dxa"/>
          </w:tcPr>
          <w:p w:rsidR="00155FCC" w:rsidRPr="00155FCC" w:rsidRDefault="00570A51" w:rsidP="00155FCC">
            <w:pPr>
              <w:jc w:val="center"/>
              <w:rPr>
                <w:rFonts w:ascii="Times New Roman" w:hAnsi="Times New Roman" w:cs="Times New Roman"/>
                <w:sz w:val="20"/>
                <w:szCs w:val="20"/>
              </w:rPr>
            </w:pPr>
            <w:r w:rsidRPr="00570A51">
              <w:rPr>
                <w:rFonts w:ascii="Times New Roman" w:hAnsi="Times New Roman" w:cs="Times New Roman"/>
                <w:sz w:val="20"/>
                <w:szCs w:val="20"/>
              </w:rPr>
              <w:t>2 541 470,30871</w:t>
            </w:r>
          </w:p>
        </w:tc>
        <w:tc>
          <w:tcPr>
            <w:tcW w:w="1559" w:type="dxa"/>
          </w:tcPr>
          <w:p w:rsidR="00155FCC" w:rsidRPr="00155FCC" w:rsidRDefault="005D71D1" w:rsidP="00247834">
            <w:pPr>
              <w:jc w:val="center"/>
              <w:rPr>
                <w:rFonts w:ascii="Times New Roman" w:hAnsi="Times New Roman" w:cs="Times New Roman"/>
                <w:sz w:val="20"/>
                <w:szCs w:val="20"/>
              </w:rPr>
            </w:pPr>
            <w:r w:rsidRPr="00247834">
              <w:rPr>
                <w:rFonts w:ascii="Times New Roman" w:hAnsi="Times New Roman" w:cs="Times New Roman"/>
                <w:sz w:val="20"/>
                <w:szCs w:val="20"/>
              </w:rPr>
              <w:t>+ 1</w:t>
            </w:r>
            <w:r w:rsidR="00247834" w:rsidRPr="00247834">
              <w:rPr>
                <w:rFonts w:ascii="Times New Roman" w:hAnsi="Times New Roman" w:cs="Times New Roman"/>
                <w:sz w:val="20"/>
                <w:szCs w:val="20"/>
              </w:rPr>
              <w:t>0</w:t>
            </w:r>
            <w:r w:rsidRPr="00247834">
              <w:rPr>
                <w:rFonts w:ascii="Times New Roman" w:hAnsi="Times New Roman" w:cs="Times New Roman"/>
                <w:sz w:val="20"/>
                <w:szCs w:val="20"/>
              </w:rPr>
              <w:t> 800,00</w:t>
            </w:r>
          </w:p>
        </w:tc>
        <w:tc>
          <w:tcPr>
            <w:tcW w:w="1098" w:type="dxa"/>
          </w:tcPr>
          <w:p w:rsidR="00155FCC" w:rsidRPr="00155FCC" w:rsidRDefault="007F2047" w:rsidP="00155FCC">
            <w:pPr>
              <w:jc w:val="center"/>
              <w:rPr>
                <w:rFonts w:ascii="Times New Roman" w:hAnsi="Times New Roman" w:cs="Times New Roman"/>
                <w:sz w:val="20"/>
                <w:szCs w:val="20"/>
              </w:rPr>
            </w:pPr>
            <w:r>
              <w:rPr>
                <w:rFonts w:ascii="Times New Roman" w:hAnsi="Times New Roman" w:cs="Times New Roman"/>
                <w:sz w:val="20"/>
                <w:szCs w:val="20"/>
              </w:rPr>
              <w:t>0,43</w:t>
            </w:r>
          </w:p>
        </w:tc>
      </w:tr>
      <w:tr w:rsidR="00155FCC" w:rsidRPr="00155FCC" w:rsidTr="00570A51">
        <w:tc>
          <w:tcPr>
            <w:tcW w:w="563" w:type="dxa"/>
          </w:tcPr>
          <w:p w:rsidR="00155FCC" w:rsidRPr="00155FCC" w:rsidRDefault="00155FCC" w:rsidP="00155FCC">
            <w:pPr>
              <w:jc w:val="both"/>
              <w:rPr>
                <w:rFonts w:ascii="Times New Roman" w:hAnsi="Times New Roman" w:cs="Times New Roman"/>
                <w:sz w:val="20"/>
                <w:szCs w:val="20"/>
              </w:rPr>
            </w:pPr>
            <w:r w:rsidRPr="00155FCC">
              <w:rPr>
                <w:rFonts w:ascii="Times New Roman" w:hAnsi="Times New Roman" w:cs="Times New Roman"/>
                <w:sz w:val="20"/>
                <w:szCs w:val="20"/>
              </w:rPr>
              <w:t>908</w:t>
            </w:r>
          </w:p>
        </w:tc>
        <w:tc>
          <w:tcPr>
            <w:tcW w:w="1989" w:type="dxa"/>
          </w:tcPr>
          <w:p w:rsidR="00155FCC" w:rsidRPr="00155FCC" w:rsidRDefault="00155FCC" w:rsidP="00155FCC">
            <w:pPr>
              <w:jc w:val="both"/>
              <w:rPr>
                <w:rFonts w:ascii="Times New Roman" w:hAnsi="Times New Roman" w:cs="Times New Roman"/>
                <w:sz w:val="20"/>
                <w:szCs w:val="20"/>
              </w:rPr>
            </w:pPr>
            <w:r w:rsidRPr="00155FCC">
              <w:rPr>
                <w:rFonts w:ascii="Times New Roman" w:hAnsi="Times New Roman" w:cs="Times New Roman"/>
                <w:sz w:val="20"/>
                <w:szCs w:val="20"/>
              </w:rPr>
              <w:t>Управление культурой ПМО</w:t>
            </w:r>
          </w:p>
        </w:tc>
        <w:tc>
          <w:tcPr>
            <w:tcW w:w="1701" w:type="dxa"/>
          </w:tcPr>
          <w:p w:rsidR="00155FCC" w:rsidRPr="00155FCC" w:rsidRDefault="00155FCC" w:rsidP="00155FCC">
            <w:pPr>
              <w:jc w:val="center"/>
              <w:rPr>
                <w:rFonts w:ascii="Times New Roman" w:hAnsi="Times New Roman" w:cs="Times New Roman"/>
                <w:sz w:val="20"/>
                <w:szCs w:val="20"/>
              </w:rPr>
            </w:pPr>
            <w:r w:rsidRPr="00155FCC">
              <w:rPr>
                <w:rFonts w:ascii="Times New Roman" w:hAnsi="Times New Roman" w:cs="Times New Roman"/>
                <w:sz w:val="20"/>
                <w:szCs w:val="20"/>
              </w:rPr>
              <w:t>429 766,02205</w:t>
            </w:r>
          </w:p>
        </w:tc>
        <w:tc>
          <w:tcPr>
            <w:tcW w:w="1701" w:type="dxa"/>
          </w:tcPr>
          <w:p w:rsidR="00155FCC" w:rsidRPr="00155FCC" w:rsidRDefault="00155FCC" w:rsidP="00155FCC">
            <w:pPr>
              <w:jc w:val="center"/>
              <w:rPr>
                <w:rFonts w:ascii="Times New Roman" w:hAnsi="Times New Roman" w:cs="Times New Roman"/>
                <w:sz w:val="20"/>
                <w:szCs w:val="20"/>
              </w:rPr>
            </w:pPr>
            <w:r w:rsidRPr="00155FCC">
              <w:rPr>
                <w:rFonts w:ascii="Times New Roman" w:hAnsi="Times New Roman" w:cs="Times New Roman"/>
                <w:sz w:val="20"/>
                <w:szCs w:val="20"/>
              </w:rPr>
              <w:t>447 623,04205</w:t>
            </w:r>
          </w:p>
        </w:tc>
        <w:tc>
          <w:tcPr>
            <w:tcW w:w="1701" w:type="dxa"/>
          </w:tcPr>
          <w:p w:rsidR="00155FCC" w:rsidRPr="00155FCC" w:rsidRDefault="00570A51" w:rsidP="00155FCC">
            <w:pPr>
              <w:jc w:val="center"/>
              <w:rPr>
                <w:rFonts w:ascii="Times New Roman" w:hAnsi="Times New Roman" w:cs="Times New Roman"/>
                <w:sz w:val="20"/>
                <w:szCs w:val="20"/>
              </w:rPr>
            </w:pPr>
            <w:r w:rsidRPr="00570A51">
              <w:rPr>
                <w:rFonts w:ascii="Times New Roman" w:hAnsi="Times New Roman" w:cs="Times New Roman"/>
                <w:sz w:val="20"/>
                <w:szCs w:val="20"/>
              </w:rPr>
              <w:t>448 050,51739</w:t>
            </w:r>
          </w:p>
        </w:tc>
        <w:tc>
          <w:tcPr>
            <w:tcW w:w="1559" w:type="dxa"/>
          </w:tcPr>
          <w:p w:rsidR="00155FCC" w:rsidRPr="00155FCC" w:rsidRDefault="005D71D1" w:rsidP="00155FCC">
            <w:pPr>
              <w:jc w:val="center"/>
              <w:rPr>
                <w:rFonts w:ascii="Times New Roman" w:hAnsi="Times New Roman" w:cs="Times New Roman"/>
                <w:sz w:val="20"/>
                <w:szCs w:val="20"/>
              </w:rPr>
            </w:pPr>
            <w:r>
              <w:rPr>
                <w:rFonts w:ascii="Times New Roman" w:hAnsi="Times New Roman" w:cs="Times New Roman"/>
                <w:sz w:val="20"/>
                <w:szCs w:val="20"/>
              </w:rPr>
              <w:t>+ 427,47534</w:t>
            </w:r>
          </w:p>
        </w:tc>
        <w:tc>
          <w:tcPr>
            <w:tcW w:w="1098" w:type="dxa"/>
          </w:tcPr>
          <w:p w:rsidR="00155FCC" w:rsidRPr="00155FCC" w:rsidRDefault="005E0818" w:rsidP="00155FCC">
            <w:pPr>
              <w:jc w:val="center"/>
              <w:rPr>
                <w:rFonts w:ascii="Times New Roman" w:hAnsi="Times New Roman" w:cs="Times New Roman"/>
                <w:sz w:val="20"/>
                <w:szCs w:val="20"/>
              </w:rPr>
            </w:pPr>
            <w:r>
              <w:rPr>
                <w:rFonts w:ascii="Times New Roman" w:hAnsi="Times New Roman" w:cs="Times New Roman"/>
                <w:sz w:val="20"/>
                <w:szCs w:val="20"/>
              </w:rPr>
              <w:t>0,1</w:t>
            </w:r>
          </w:p>
        </w:tc>
      </w:tr>
      <w:tr w:rsidR="00155FCC" w:rsidRPr="00155FCC" w:rsidTr="00570A51">
        <w:tc>
          <w:tcPr>
            <w:tcW w:w="563" w:type="dxa"/>
          </w:tcPr>
          <w:p w:rsidR="00155FCC" w:rsidRPr="00155FCC" w:rsidRDefault="00155FCC" w:rsidP="00155FCC">
            <w:pPr>
              <w:jc w:val="both"/>
              <w:rPr>
                <w:rFonts w:ascii="Times New Roman" w:hAnsi="Times New Roman" w:cs="Times New Roman"/>
                <w:sz w:val="20"/>
                <w:szCs w:val="20"/>
              </w:rPr>
            </w:pPr>
            <w:r w:rsidRPr="00155FCC">
              <w:rPr>
                <w:rFonts w:ascii="Times New Roman" w:hAnsi="Times New Roman" w:cs="Times New Roman"/>
                <w:sz w:val="20"/>
                <w:szCs w:val="20"/>
              </w:rPr>
              <w:t>912</w:t>
            </w:r>
          </w:p>
        </w:tc>
        <w:tc>
          <w:tcPr>
            <w:tcW w:w="1989" w:type="dxa"/>
          </w:tcPr>
          <w:p w:rsidR="00155FCC" w:rsidRPr="00155FCC" w:rsidRDefault="00155FCC" w:rsidP="00155FCC">
            <w:pPr>
              <w:jc w:val="both"/>
              <w:rPr>
                <w:rFonts w:ascii="Times New Roman" w:hAnsi="Times New Roman" w:cs="Times New Roman"/>
                <w:sz w:val="20"/>
                <w:szCs w:val="20"/>
              </w:rPr>
            </w:pPr>
            <w:r w:rsidRPr="00155FCC">
              <w:rPr>
                <w:rFonts w:ascii="Times New Roman" w:hAnsi="Times New Roman" w:cs="Times New Roman"/>
                <w:sz w:val="20"/>
                <w:szCs w:val="20"/>
              </w:rPr>
              <w:t>Дума ПМО</w:t>
            </w:r>
          </w:p>
        </w:tc>
        <w:tc>
          <w:tcPr>
            <w:tcW w:w="1701" w:type="dxa"/>
          </w:tcPr>
          <w:p w:rsidR="00155FCC" w:rsidRPr="00155FCC" w:rsidRDefault="00155FCC" w:rsidP="00155FCC">
            <w:pPr>
              <w:jc w:val="center"/>
              <w:rPr>
                <w:rFonts w:ascii="Times New Roman" w:hAnsi="Times New Roman" w:cs="Times New Roman"/>
                <w:sz w:val="20"/>
                <w:szCs w:val="20"/>
              </w:rPr>
            </w:pPr>
            <w:r w:rsidRPr="00155FCC">
              <w:rPr>
                <w:rFonts w:ascii="Times New Roman" w:hAnsi="Times New Roman" w:cs="Times New Roman"/>
                <w:sz w:val="20"/>
                <w:szCs w:val="20"/>
              </w:rPr>
              <w:t>12 796,67278</w:t>
            </w:r>
          </w:p>
        </w:tc>
        <w:tc>
          <w:tcPr>
            <w:tcW w:w="1701" w:type="dxa"/>
          </w:tcPr>
          <w:p w:rsidR="00155FCC" w:rsidRPr="00155FCC" w:rsidRDefault="00155FCC" w:rsidP="00155FCC">
            <w:pPr>
              <w:jc w:val="center"/>
              <w:rPr>
                <w:rFonts w:ascii="Times New Roman" w:hAnsi="Times New Roman" w:cs="Times New Roman"/>
                <w:sz w:val="20"/>
                <w:szCs w:val="20"/>
              </w:rPr>
            </w:pPr>
            <w:r w:rsidRPr="00155FCC">
              <w:rPr>
                <w:rFonts w:ascii="Times New Roman" w:hAnsi="Times New Roman" w:cs="Times New Roman"/>
                <w:sz w:val="20"/>
                <w:szCs w:val="20"/>
              </w:rPr>
              <w:t>12 796,67278</w:t>
            </w:r>
          </w:p>
        </w:tc>
        <w:tc>
          <w:tcPr>
            <w:tcW w:w="1701" w:type="dxa"/>
          </w:tcPr>
          <w:p w:rsidR="00155FCC" w:rsidRPr="00155FCC" w:rsidRDefault="00570A51" w:rsidP="00155FCC">
            <w:pPr>
              <w:jc w:val="center"/>
              <w:rPr>
                <w:rFonts w:ascii="Times New Roman" w:hAnsi="Times New Roman" w:cs="Times New Roman"/>
                <w:sz w:val="20"/>
                <w:szCs w:val="20"/>
              </w:rPr>
            </w:pPr>
            <w:r w:rsidRPr="00570A51">
              <w:rPr>
                <w:rFonts w:ascii="Times New Roman" w:hAnsi="Times New Roman" w:cs="Times New Roman"/>
                <w:sz w:val="20"/>
                <w:szCs w:val="20"/>
              </w:rPr>
              <w:t>12 796,67278</w:t>
            </w:r>
          </w:p>
        </w:tc>
        <w:tc>
          <w:tcPr>
            <w:tcW w:w="1559" w:type="dxa"/>
          </w:tcPr>
          <w:p w:rsidR="00155FCC" w:rsidRPr="00155FCC" w:rsidRDefault="00570A51" w:rsidP="00155FCC">
            <w:pPr>
              <w:jc w:val="center"/>
              <w:rPr>
                <w:rFonts w:ascii="Times New Roman" w:hAnsi="Times New Roman" w:cs="Times New Roman"/>
                <w:sz w:val="20"/>
                <w:szCs w:val="20"/>
              </w:rPr>
            </w:pPr>
            <w:r>
              <w:rPr>
                <w:rFonts w:ascii="Times New Roman" w:hAnsi="Times New Roman" w:cs="Times New Roman"/>
                <w:sz w:val="20"/>
                <w:szCs w:val="20"/>
              </w:rPr>
              <w:t>0,00</w:t>
            </w:r>
          </w:p>
        </w:tc>
        <w:tc>
          <w:tcPr>
            <w:tcW w:w="1098" w:type="dxa"/>
          </w:tcPr>
          <w:p w:rsidR="00155FCC" w:rsidRPr="00155FCC" w:rsidRDefault="005E0818" w:rsidP="00155FCC">
            <w:pPr>
              <w:jc w:val="center"/>
              <w:rPr>
                <w:rFonts w:ascii="Times New Roman" w:hAnsi="Times New Roman" w:cs="Times New Roman"/>
                <w:sz w:val="20"/>
                <w:szCs w:val="20"/>
              </w:rPr>
            </w:pPr>
            <w:r>
              <w:rPr>
                <w:rFonts w:ascii="Times New Roman" w:hAnsi="Times New Roman" w:cs="Times New Roman"/>
                <w:sz w:val="20"/>
                <w:szCs w:val="20"/>
              </w:rPr>
              <w:t>0,0</w:t>
            </w:r>
          </w:p>
        </w:tc>
      </w:tr>
      <w:tr w:rsidR="00155FCC" w:rsidRPr="00155FCC" w:rsidTr="00570A51">
        <w:tc>
          <w:tcPr>
            <w:tcW w:w="563" w:type="dxa"/>
          </w:tcPr>
          <w:p w:rsidR="00155FCC" w:rsidRPr="00155FCC" w:rsidRDefault="00155FCC" w:rsidP="00155FCC">
            <w:pPr>
              <w:jc w:val="both"/>
              <w:rPr>
                <w:rFonts w:ascii="Times New Roman" w:hAnsi="Times New Roman" w:cs="Times New Roman"/>
                <w:sz w:val="20"/>
                <w:szCs w:val="20"/>
              </w:rPr>
            </w:pPr>
            <w:r w:rsidRPr="00155FCC">
              <w:rPr>
                <w:rFonts w:ascii="Times New Roman" w:hAnsi="Times New Roman" w:cs="Times New Roman"/>
                <w:sz w:val="20"/>
                <w:szCs w:val="20"/>
              </w:rPr>
              <w:t>913</w:t>
            </w:r>
          </w:p>
        </w:tc>
        <w:tc>
          <w:tcPr>
            <w:tcW w:w="1989" w:type="dxa"/>
          </w:tcPr>
          <w:p w:rsidR="00155FCC" w:rsidRPr="00155FCC" w:rsidRDefault="00155FCC" w:rsidP="00155FCC">
            <w:pPr>
              <w:jc w:val="both"/>
              <w:rPr>
                <w:rFonts w:ascii="Times New Roman" w:hAnsi="Times New Roman" w:cs="Times New Roman"/>
                <w:sz w:val="20"/>
                <w:szCs w:val="20"/>
              </w:rPr>
            </w:pPr>
            <w:r w:rsidRPr="00155FCC">
              <w:rPr>
                <w:rFonts w:ascii="Times New Roman" w:hAnsi="Times New Roman" w:cs="Times New Roman"/>
                <w:sz w:val="20"/>
                <w:szCs w:val="20"/>
              </w:rPr>
              <w:t>Счётная палата ПМО</w:t>
            </w:r>
          </w:p>
        </w:tc>
        <w:tc>
          <w:tcPr>
            <w:tcW w:w="1701" w:type="dxa"/>
          </w:tcPr>
          <w:p w:rsidR="00155FCC" w:rsidRPr="00155FCC" w:rsidRDefault="00155FCC" w:rsidP="00155FCC">
            <w:pPr>
              <w:jc w:val="center"/>
              <w:rPr>
                <w:rFonts w:ascii="Times New Roman" w:hAnsi="Times New Roman" w:cs="Times New Roman"/>
                <w:sz w:val="20"/>
                <w:szCs w:val="20"/>
              </w:rPr>
            </w:pPr>
            <w:r w:rsidRPr="00155FCC">
              <w:rPr>
                <w:rFonts w:ascii="Times New Roman" w:hAnsi="Times New Roman" w:cs="Times New Roman"/>
                <w:sz w:val="20"/>
                <w:szCs w:val="20"/>
              </w:rPr>
              <w:t>7 670,51877</w:t>
            </w:r>
          </w:p>
        </w:tc>
        <w:tc>
          <w:tcPr>
            <w:tcW w:w="1701" w:type="dxa"/>
          </w:tcPr>
          <w:p w:rsidR="00155FCC" w:rsidRPr="00155FCC" w:rsidRDefault="00155FCC" w:rsidP="00155FCC">
            <w:pPr>
              <w:jc w:val="center"/>
              <w:rPr>
                <w:rFonts w:ascii="Times New Roman" w:hAnsi="Times New Roman" w:cs="Times New Roman"/>
                <w:sz w:val="20"/>
                <w:szCs w:val="20"/>
              </w:rPr>
            </w:pPr>
            <w:r w:rsidRPr="00155FCC">
              <w:rPr>
                <w:rFonts w:ascii="Times New Roman" w:hAnsi="Times New Roman" w:cs="Times New Roman"/>
                <w:sz w:val="20"/>
                <w:szCs w:val="20"/>
              </w:rPr>
              <w:t>7 670,51877</w:t>
            </w:r>
          </w:p>
        </w:tc>
        <w:tc>
          <w:tcPr>
            <w:tcW w:w="1701" w:type="dxa"/>
          </w:tcPr>
          <w:p w:rsidR="00155FCC" w:rsidRPr="00155FCC" w:rsidRDefault="00570A51" w:rsidP="00155FCC">
            <w:pPr>
              <w:jc w:val="center"/>
              <w:rPr>
                <w:rFonts w:ascii="Times New Roman" w:hAnsi="Times New Roman" w:cs="Times New Roman"/>
                <w:sz w:val="20"/>
                <w:szCs w:val="20"/>
              </w:rPr>
            </w:pPr>
            <w:r w:rsidRPr="00570A51">
              <w:rPr>
                <w:rFonts w:ascii="Times New Roman" w:hAnsi="Times New Roman" w:cs="Times New Roman"/>
                <w:sz w:val="20"/>
                <w:szCs w:val="20"/>
              </w:rPr>
              <w:t>7 670,51877</w:t>
            </w:r>
          </w:p>
        </w:tc>
        <w:tc>
          <w:tcPr>
            <w:tcW w:w="1559" w:type="dxa"/>
          </w:tcPr>
          <w:p w:rsidR="00155FCC" w:rsidRPr="00155FCC" w:rsidRDefault="00570A51" w:rsidP="00155FCC">
            <w:pPr>
              <w:jc w:val="center"/>
              <w:rPr>
                <w:rFonts w:ascii="Times New Roman" w:hAnsi="Times New Roman" w:cs="Times New Roman"/>
                <w:sz w:val="20"/>
                <w:szCs w:val="20"/>
              </w:rPr>
            </w:pPr>
            <w:r>
              <w:rPr>
                <w:rFonts w:ascii="Times New Roman" w:hAnsi="Times New Roman" w:cs="Times New Roman"/>
                <w:sz w:val="20"/>
                <w:szCs w:val="20"/>
              </w:rPr>
              <w:t>0,00</w:t>
            </w:r>
          </w:p>
        </w:tc>
        <w:tc>
          <w:tcPr>
            <w:tcW w:w="1098" w:type="dxa"/>
          </w:tcPr>
          <w:p w:rsidR="00155FCC" w:rsidRPr="00155FCC" w:rsidRDefault="005E0818" w:rsidP="00155FCC">
            <w:pPr>
              <w:jc w:val="center"/>
              <w:rPr>
                <w:rFonts w:ascii="Times New Roman" w:hAnsi="Times New Roman" w:cs="Times New Roman"/>
                <w:sz w:val="20"/>
                <w:szCs w:val="20"/>
              </w:rPr>
            </w:pPr>
            <w:r>
              <w:rPr>
                <w:rFonts w:ascii="Times New Roman" w:hAnsi="Times New Roman" w:cs="Times New Roman"/>
                <w:sz w:val="20"/>
                <w:szCs w:val="20"/>
              </w:rPr>
              <w:t>0,0</w:t>
            </w:r>
          </w:p>
        </w:tc>
      </w:tr>
      <w:tr w:rsidR="00155FCC" w:rsidRPr="00155FCC" w:rsidTr="00570A51">
        <w:tc>
          <w:tcPr>
            <w:tcW w:w="563" w:type="dxa"/>
          </w:tcPr>
          <w:p w:rsidR="00155FCC" w:rsidRPr="00155FCC" w:rsidRDefault="00155FCC" w:rsidP="00155FCC">
            <w:pPr>
              <w:jc w:val="both"/>
              <w:rPr>
                <w:rFonts w:ascii="Times New Roman" w:hAnsi="Times New Roman" w:cs="Times New Roman"/>
                <w:sz w:val="20"/>
                <w:szCs w:val="20"/>
              </w:rPr>
            </w:pPr>
            <w:r w:rsidRPr="00155FCC">
              <w:rPr>
                <w:rFonts w:ascii="Times New Roman" w:hAnsi="Times New Roman" w:cs="Times New Roman"/>
                <w:sz w:val="20"/>
                <w:szCs w:val="20"/>
              </w:rPr>
              <w:t>919</w:t>
            </w:r>
          </w:p>
        </w:tc>
        <w:tc>
          <w:tcPr>
            <w:tcW w:w="1989" w:type="dxa"/>
          </w:tcPr>
          <w:p w:rsidR="00155FCC" w:rsidRPr="00155FCC" w:rsidRDefault="00155FCC" w:rsidP="00155FCC">
            <w:pPr>
              <w:jc w:val="both"/>
              <w:rPr>
                <w:rFonts w:ascii="Times New Roman" w:hAnsi="Times New Roman" w:cs="Times New Roman"/>
                <w:sz w:val="20"/>
                <w:szCs w:val="20"/>
              </w:rPr>
            </w:pPr>
            <w:r w:rsidRPr="00155FCC">
              <w:rPr>
                <w:rFonts w:ascii="Times New Roman" w:hAnsi="Times New Roman" w:cs="Times New Roman"/>
                <w:sz w:val="20"/>
                <w:szCs w:val="20"/>
              </w:rPr>
              <w:t>Финансовое управление ПМО</w:t>
            </w:r>
          </w:p>
        </w:tc>
        <w:tc>
          <w:tcPr>
            <w:tcW w:w="1701" w:type="dxa"/>
          </w:tcPr>
          <w:p w:rsidR="00155FCC" w:rsidRPr="00155FCC" w:rsidRDefault="00155FCC" w:rsidP="00155FCC">
            <w:pPr>
              <w:jc w:val="center"/>
              <w:rPr>
                <w:rFonts w:ascii="Times New Roman" w:hAnsi="Times New Roman" w:cs="Times New Roman"/>
                <w:sz w:val="20"/>
                <w:szCs w:val="20"/>
              </w:rPr>
            </w:pPr>
            <w:r w:rsidRPr="00155FCC">
              <w:rPr>
                <w:rFonts w:ascii="Times New Roman" w:hAnsi="Times New Roman" w:cs="Times New Roman"/>
                <w:sz w:val="20"/>
                <w:szCs w:val="20"/>
              </w:rPr>
              <w:t>29 838,58020</w:t>
            </w:r>
          </w:p>
        </w:tc>
        <w:tc>
          <w:tcPr>
            <w:tcW w:w="1701" w:type="dxa"/>
          </w:tcPr>
          <w:p w:rsidR="00155FCC" w:rsidRPr="00155FCC" w:rsidRDefault="00155FCC" w:rsidP="00155FCC">
            <w:pPr>
              <w:jc w:val="center"/>
              <w:rPr>
                <w:rFonts w:ascii="Times New Roman" w:hAnsi="Times New Roman" w:cs="Times New Roman"/>
                <w:sz w:val="20"/>
                <w:szCs w:val="20"/>
              </w:rPr>
            </w:pPr>
            <w:r w:rsidRPr="00155FCC">
              <w:rPr>
                <w:rFonts w:ascii="Times New Roman" w:hAnsi="Times New Roman" w:cs="Times New Roman"/>
                <w:sz w:val="20"/>
                <w:szCs w:val="20"/>
              </w:rPr>
              <w:t>29 838,58020</w:t>
            </w:r>
          </w:p>
        </w:tc>
        <w:tc>
          <w:tcPr>
            <w:tcW w:w="1701" w:type="dxa"/>
          </w:tcPr>
          <w:p w:rsidR="00155FCC" w:rsidRPr="00155FCC" w:rsidRDefault="00570A51" w:rsidP="00155FCC">
            <w:pPr>
              <w:jc w:val="center"/>
              <w:rPr>
                <w:rFonts w:ascii="Times New Roman" w:hAnsi="Times New Roman" w:cs="Times New Roman"/>
                <w:sz w:val="20"/>
                <w:szCs w:val="20"/>
              </w:rPr>
            </w:pPr>
            <w:r w:rsidRPr="00570A51">
              <w:rPr>
                <w:rFonts w:ascii="Times New Roman" w:hAnsi="Times New Roman" w:cs="Times New Roman"/>
                <w:sz w:val="20"/>
                <w:szCs w:val="20"/>
              </w:rPr>
              <w:t>29 838,58020</w:t>
            </w:r>
          </w:p>
        </w:tc>
        <w:tc>
          <w:tcPr>
            <w:tcW w:w="1559" w:type="dxa"/>
          </w:tcPr>
          <w:p w:rsidR="00155FCC" w:rsidRPr="00155FCC" w:rsidRDefault="00570A51" w:rsidP="00155FCC">
            <w:pPr>
              <w:jc w:val="center"/>
              <w:rPr>
                <w:rFonts w:ascii="Times New Roman" w:hAnsi="Times New Roman" w:cs="Times New Roman"/>
                <w:sz w:val="20"/>
                <w:szCs w:val="20"/>
              </w:rPr>
            </w:pPr>
            <w:r>
              <w:rPr>
                <w:rFonts w:ascii="Times New Roman" w:hAnsi="Times New Roman" w:cs="Times New Roman"/>
                <w:sz w:val="20"/>
                <w:szCs w:val="20"/>
              </w:rPr>
              <w:t>0,00</w:t>
            </w:r>
          </w:p>
        </w:tc>
        <w:tc>
          <w:tcPr>
            <w:tcW w:w="1098" w:type="dxa"/>
          </w:tcPr>
          <w:p w:rsidR="00155FCC" w:rsidRPr="00155FCC" w:rsidRDefault="005E0818" w:rsidP="00155FCC">
            <w:pPr>
              <w:jc w:val="center"/>
              <w:rPr>
                <w:rFonts w:ascii="Times New Roman" w:hAnsi="Times New Roman" w:cs="Times New Roman"/>
                <w:sz w:val="20"/>
                <w:szCs w:val="20"/>
              </w:rPr>
            </w:pPr>
            <w:r>
              <w:rPr>
                <w:rFonts w:ascii="Times New Roman" w:hAnsi="Times New Roman" w:cs="Times New Roman"/>
                <w:sz w:val="20"/>
                <w:szCs w:val="20"/>
              </w:rPr>
              <w:t>0,0</w:t>
            </w:r>
          </w:p>
        </w:tc>
      </w:tr>
      <w:tr w:rsidR="00155FCC" w:rsidRPr="00155FCC" w:rsidTr="00570A51">
        <w:tc>
          <w:tcPr>
            <w:tcW w:w="563" w:type="dxa"/>
          </w:tcPr>
          <w:p w:rsidR="00155FCC" w:rsidRPr="00155FCC" w:rsidRDefault="00155FCC" w:rsidP="00155FCC">
            <w:pPr>
              <w:jc w:val="both"/>
              <w:rPr>
                <w:rFonts w:ascii="Times New Roman" w:hAnsi="Times New Roman" w:cs="Times New Roman"/>
                <w:sz w:val="20"/>
                <w:szCs w:val="20"/>
              </w:rPr>
            </w:pPr>
          </w:p>
        </w:tc>
        <w:tc>
          <w:tcPr>
            <w:tcW w:w="1989" w:type="dxa"/>
          </w:tcPr>
          <w:p w:rsidR="00155FCC" w:rsidRPr="00155FCC" w:rsidRDefault="00155FCC" w:rsidP="00155FCC">
            <w:pPr>
              <w:jc w:val="both"/>
              <w:rPr>
                <w:rFonts w:ascii="Times New Roman" w:hAnsi="Times New Roman" w:cs="Times New Roman"/>
                <w:b/>
                <w:sz w:val="20"/>
                <w:szCs w:val="20"/>
              </w:rPr>
            </w:pPr>
            <w:r w:rsidRPr="00155FCC">
              <w:rPr>
                <w:rFonts w:ascii="Times New Roman" w:hAnsi="Times New Roman" w:cs="Times New Roman"/>
                <w:b/>
                <w:sz w:val="20"/>
                <w:szCs w:val="20"/>
              </w:rPr>
              <w:t>Всего расходы</w:t>
            </w:r>
          </w:p>
        </w:tc>
        <w:tc>
          <w:tcPr>
            <w:tcW w:w="1701" w:type="dxa"/>
          </w:tcPr>
          <w:p w:rsidR="00155FCC" w:rsidRPr="00155FCC" w:rsidRDefault="00155FCC" w:rsidP="00155FCC">
            <w:pPr>
              <w:jc w:val="center"/>
              <w:rPr>
                <w:rFonts w:ascii="Times New Roman" w:hAnsi="Times New Roman" w:cs="Times New Roman"/>
                <w:b/>
                <w:sz w:val="20"/>
                <w:szCs w:val="20"/>
              </w:rPr>
            </w:pPr>
            <w:r w:rsidRPr="00155FCC">
              <w:rPr>
                <w:rFonts w:ascii="Times New Roman" w:hAnsi="Times New Roman" w:cs="Times New Roman"/>
                <w:b/>
                <w:sz w:val="20"/>
                <w:szCs w:val="20"/>
              </w:rPr>
              <w:t>4 526 142,25462</w:t>
            </w:r>
          </w:p>
        </w:tc>
        <w:tc>
          <w:tcPr>
            <w:tcW w:w="1701" w:type="dxa"/>
          </w:tcPr>
          <w:p w:rsidR="00155FCC" w:rsidRPr="00155FCC" w:rsidRDefault="00155FCC" w:rsidP="00155FCC">
            <w:pPr>
              <w:rPr>
                <w:rFonts w:ascii="Times New Roman" w:hAnsi="Times New Roman" w:cs="Times New Roman"/>
                <w:b/>
                <w:sz w:val="20"/>
                <w:szCs w:val="20"/>
              </w:rPr>
            </w:pPr>
            <w:r w:rsidRPr="00155FCC">
              <w:rPr>
                <w:rFonts w:ascii="Times New Roman" w:hAnsi="Times New Roman" w:cs="Times New Roman"/>
                <w:b/>
                <w:sz w:val="20"/>
                <w:szCs w:val="20"/>
              </w:rPr>
              <w:t>4 801 162,19853</w:t>
            </w:r>
          </w:p>
        </w:tc>
        <w:tc>
          <w:tcPr>
            <w:tcW w:w="1701" w:type="dxa"/>
          </w:tcPr>
          <w:p w:rsidR="00155FCC" w:rsidRPr="00155FCC" w:rsidRDefault="00570A51" w:rsidP="00155FCC">
            <w:pPr>
              <w:jc w:val="center"/>
              <w:rPr>
                <w:rFonts w:ascii="Times New Roman" w:hAnsi="Times New Roman" w:cs="Times New Roman"/>
                <w:b/>
                <w:sz w:val="20"/>
                <w:szCs w:val="20"/>
              </w:rPr>
            </w:pPr>
            <w:r w:rsidRPr="00570A51">
              <w:rPr>
                <w:rFonts w:ascii="Times New Roman" w:hAnsi="Times New Roman" w:cs="Times New Roman"/>
                <w:b/>
                <w:sz w:val="20"/>
                <w:szCs w:val="20"/>
              </w:rPr>
              <w:t>4</w:t>
            </w:r>
            <w:r>
              <w:rPr>
                <w:rFonts w:ascii="Times New Roman" w:hAnsi="Times New Roman" w:cs="Times New Roman"/>
                <w:b/>
                <w:sz w:val="20"/>
                <w:szCs w:val="20"/>
              </w:rPr>
              <w:t> </w:t>
            </w:r>
            <w:r w:rsidRPr="00570A51">
              <w:rPr>
                <w:rFonts w:ascii="Times New Roman" w:hAnsi="Times New Roman" w:cs="Times New Roman"/>
                <w:b/>
                <w:sz w:val="20"/>
                <w:szCs w:val="20"/>
              </w:rPr>
              <w:t>817</w:t>
            </w:r>
            <w:r>
              <w:rPr>
                <w:rFonts w:ascii="Times New Roman" w:hAnsi="Times New Roman" w:cs="Times New Roman"/>
                <w:b/>
                <w:sz w:val="20"/>
                <w:szCs w:val="20"/>
              </w:rPr>
              <w:t xml:space="preserve"> </w:t>
            </w:r>
            <w:r w:rsidRPr="00570A51">
              <w:rPr>
                <w:rFonts w:ascii="Times New Roman" w:hAnsi="Times New Roman" w:cs="Times New Roman"/>
                <w:b/>
                <w:sz w:val="20"/>
                <w:szCs w:val="20"/>
              </w:rPr>
              <w:t>886,69964</w:t>
            </w:r>
          </w:p>
        </w:tc>
        <w:tc>
          <w:tcPr>
            <w:tcW w:w="1559" w:type="dxa"/>
          </w:tcPr>
          <w:p w:rsidR="00155FCC" w:rsidRPr="00155FCC" w:rsidRDefault="00570A51" w:rsidP="00155FCC">
            <w:pPr>
              <w:jc w:val="center"/>
              <w:rPr>
                <w:rFonts w:ascii="Times New Roman" w:hAnsi="Times New Roman" w:cs="Times New Roman"/>
                <w:b/>
                <w:sz w:val="20"/>
                <w:szCs w:val="20"/>
              </w:rPr>
            </w:pPr>
            <w:r w:rsidRPr="00570A51">
              <w:rPr>
                <w:rFonts w:ascii="Times New Roman" w:hAnsi="Times New Roman" w:cs="Times New Roman"/>
                <w:b/>
                <w:sz w:val="20"/>
                <w:szCs w:val="20"/>
              </w:rPr>
              <w:t>+ 16 724,50111</w:t>
            </w:r>
          </w:p>
        </w:tc>
        <w:tc>
          <w:tcPr>
            <w:tcW w:w="1098" w:type="dxa"/>
          </w:tcPr>
          <w:p w:rsidR="00155FCC" w:rsidRPr="00155FCC" w:rsidRDefault="005E0818" w:rsidP="00155FCC">
            <w:pPr>
              <w:jc w:val="center"/>
              <w:rPr>
                <w:rFonts w:ascii="Times New Roman" w:hAnsi="Times New Roman" w:cs="Times New Roman"/>
                <w:b/>
                <w:sz w:val="20"/>
                <w:szCs w:val="20"/>
              </w:rPr>
            </w:pPr>
            <w:r w:rsidRPr="005E0818">
              <w:rPr>
                <w:rFonts w:ascii="Times New Roman" w:hAnsi="Times New Roman" w:cs="Times New Roman"/>
                <w:b/>
                <w:sz w:val="20"/>
                <w:szCs w:val="20"/>
              </w:rPr>
              <w:t>0,35</w:t>
            </w:r>
          </w:p>
        </w:tc>
      </w:tr>
    </w:tbl>
    <w:p w:rsidR="00155FCC" w:rsidRDefault="00155FCC" w:rsidP="00155FCC">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27531" w:rsidRDefault="00B27531" w:rsidP="00D622D5">
      <w:pPr>
        <w:spacing w:after="0"/>
        <w:ind w:firstLine="709"/>
        <w:jc w:val="both"/>
        <w:rPr>
          <w:rFonts w:ascii="Times New Roman" w:hAnsi="Times New Roman" w:cs="Times New Roman"/>
          <w:sz w:val="28"/>
          <w:szCs w:val="28"/>
        </w:rPr>
      </w:pPr>
    </w:p>
    <w:p w:rsidR="00D622D5" w:rsidRDefault="00D622D5" w:rsidP="00D622D5">
      <w:pPr>
        <w:spacing w:after="0"/>
        <w:ind w:firstLine="709"/>
        <w:jc w:val="both"/>
        <w:rPr>
          <w:rFonts w:ascii="Times New Roman" w:hAnsi="Times New Roman" w:cs="Times New Roman"/>
          <w:sz w:val="28"/>
          <w:szCs w:val="28"/>
        </w:rPr>
      </w:pPr>
      <w:r w:rsidRPr="00D622D5">
        <w:rPr>
          <w:rFonts w:ascii="Times New Roman" w:hAnsi="Times New Roman" w:cs="Times New Roman"/>
          <w:sz w:val="28"/>
          <w:szCs w:val="28"/>
        </w:rPr>
        <w:t xml:space="preserve">Проект решения предусматривает увеличение </w:t>
      </w:r>
      <w:r w:rsidR="00262E28">
        <w:rPr>
          <w:rFonts w:ascii="Times New Roman" w:hAnsi="Times New Roman" w:cs="Times New Roman"/>
          <w:sz w:val="28"/>
          <w:szCs w:val="28"/>
        </w:rPr>
        <w:t xml:space="preserve">(уменьшение) </w:t>
      </w:r>
      <w:r w:rsidRPr="00D622D5">
        <w:rPr>
          <w:rFonts w:ascii="Times New Roman" w:hAnsi="Times New Roman" w:cs="Times New Roman"/>
          <w:sz w:val="28"/>
          <w:szCs w:val="28"/>
        </w:rPr>
        <w:t>ассигнований ОМС:</w:t>
      </w:r>
    </w:p>
    <w:p w:rsidR="00D622D5" w:rsidRPr="00D622D5" w:rsidRDefault="00D622D5" w:rsidP="00835E0B">
      <w:pPr>
        <w:spacing w:after="0"/>
        <w:ind w:firstLine="709"/>
        <w:jc w:val="both"/>
        <w:rPr>
          <w:rFonts w:ascii="Times New Roman" w:hAnsi="Times New Roman" w:cs="Times New Roman"/>
          <w:sz w:val="28"/>
          <w:szCs w:val="28"/>
        </w:rPr>
      </w:pPr>
      <w:r w:rsidRPr="00D622D5">
        <w:rPr>
          <w:rFonts w:ascii="Times New Roman" w:hAnsi="Times New Roman" w:cs="Times New Roman"/>
          <w:sz w:val="28"/>
          <w:szCs w:val="28"/>
        </w:rPr>
        <w:t>1. Администрация ПМО: основные показатели отражены в таблице 5</w:t>
      </w:r>
    </w:p>
    <w:p w:rsidR="00B27531" w:rsidRDefault="00D622D5" w:rsidP="00D622D5">
      <w:pPr>
        <w:spacing w:after="0"/>
        <w:ind w:firstLine="709"/>
        <w:jc w:val="both"/>
        <w:rPr>
          <w:rFonts w:ascii="Times New Roman" w:hAnsi="Times New Roman" w:cs="Times New Roman"/>
          <w:sz w:val="28"/>
          <w:szCs w:val="28"/>
        </w:rPr>
      </w:pPr>
      <w:r w:rsidRPr="00D622D5">
        <w:rPr>
          <w:rFonts w:ascii="Times New Roman" w:hAnsi="Times New Roman" w:cs="Times New Roman"/>
          <w:sz w:val="28"/>
          <w:szCs w:val="28"/>
        </w:rPr>
        <w:t xml:space="preserve">                                                                            </w:t>
      </w:r>
      <w:r w:rsidR="008D698E">
        <w:rPr>
          <w:rFonts w:ascii="Times New Roman" w:hAnsi="Times New Roman" w:cs="Times New Roman"/>
          <w:sz w:val="28"/>
          <w:szCs w:val="28"/>
        </w:rPr>
        <w:t xml:space="preserve">       </w:t>
      </w:r>
      <w:r w:rsidRPr="00D622D5">
        <w:rPr>
          <w:rFonts w:ascii="Times New Roman" w:hAnsi="Times New Roman" w:cs="Times New Roman"/>
          <w:sz w:val="28"/>
          <w:szCs w:val="28"/>
        </w:rPr>
        <w:t xml:space="preserve">     </w:t>
      </w:r>
    </w:p>
    <w:p w:rsidR="00B27531" w:rsidRDefault="00B27531" w:rsidP="00D622D5">
      <w:pPr>
        <w:spacing w:after="0"/>
        <w:ind w:firstLine="709"/>
        <w:jc w:val="both"/>
        <w:rPr>
          <w:rFonts w:ascii="Times New Roman" w:hAnsi="Times New Roman" w:cs="Times New Roman"/>
          <w:sz w:val="28"/>
          <w:szCs w:val="28"/>
        </w:rPr>
      </w:pPr>
    </w:p>
    <w:p w:rsidR="00B27531" w:rsidRDefault="00B27531" w:rsidP="00D622D5">
      <w:pPr>
        <w:spacing w:after="0"/>
        <w:ind w:firstLine="709"/>
        <w:jc w:val="both"/>
        <w:rPr>
          <w:rFonts w:ascii="Times New Roman" w:hAnsi="Times New Roman" w:cs="Times New Roman"/>
          <w:sz w:val="28"/>
          <w:szCs w:val="28"/>
        </w:rPr>
      </w:pPr>
    </w:p>
    <w:p w:rsidR="00D622D5" w:rsidRDefault="00B27531" w:rsidP="00D622D5">
      <w:pPr>
        <w:spacing w:after="0"/>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D622D5" w:rsidRPr="00D622D5">
        <w:rPr>
          <w:rFonts w:ascii="Times New Roman" w:hAnsi="Times New Roman" w:cs="Times New Roman"/>
          <w:sz w:val="28"/>
          <w:szCs w:val="28"/>
        </w:rPr>
        <w:t xml:space="preserve"> Таблица 5 (тыс. руб.)</w:t>
      </w:r>
    </w:p>
    <w:tbl>
      <w:tblPr>
        <w:tblStyle w:val="3"/>
        <w:tblW w:w="0" w:type="auto"/>
        <w:tblInd w:w="108" w:type="dxa"/>
        <w:tblLook w:val="04A0" w:firstRow="1" w:lastRow="0" w:firstColumn="1" w:lastColumn="0" w:noHBand="0" w:noVBand="1"/>
      </w:tblPr>
      <w:tblGrid>
        <w:gridCol w:w="560"/>
        <w:gridCol w:w="3345"/>
        <w:gridCol w:w="2191"/>
        <w:gridCol w:w="2131"/>
        <w:gridCol w:w="2085"/>
      </w:tblGrid>
      <w:tr w:rsidR="00D622D5" w:rsidRPr="00D622D5" w:rsidTr="00D622D5">
        <w:tc>
          <w:tcPr>
            <w:tcW w:w="560" w:type="dxa"/>
          </w:tcPr>
          <w:p w:rsidR="00D622D5" w:rsidRPr="00D622D5" w:rsidRDefault="00D622D5" w:rsidP="00D622D5">
            <w:pPr>
              <w:jc w:val="center"/>
              <w:rPr>
                <w:rFonts w:ascii="Times New Roman" w:hAnsi="Times New Roman" w:cs="Times New Roman"/>
                <w:b/>
                <w:sz w:val="20"/>
                <w:szCs w:val="20"/>
              </w:rPr>
            </w:pPr>
            <w:r w:rsidRPr="00D622D5">
              <w:rPr>
                <w:rFonts w:ascii="Times New Roman" w:hAnsi="Times New Roman" w:cs="Times New Roman"/>
                <w:b/>
                <w:sz w:val="20"/>
                <w:szCs w:val="20"/>
              </w:rPr>
              <w:t xml:space="preserve">№ </w:t>
            </w:r>
            <w:proofErr w:type="gramStart"/>
            <w:r w:rsidRPr="00D622D5">
              <w:rPr>
                <w:rFonts w:ascii="Times New Roman" w:hAnsi="Times New Roman" w:cs="Times New Roman"/>
                <w:b/>
                <w:sz w:val="20"/>
                <w:szCs w:val="20"/>
              </w:rPr>
              <w:t>п</w:t>
            </w:r>
            <w:proofErr w:type="gramEnd"/>
            <w:r w:rsidRPr="00D622D5">
              <w:rPr>
                <w:rFonts w:ascii="Times New Roman" w:hAnsi="Times New Roman" w:cs="Times New Roman"/>
                <w:b/>
                <w:sz w:val="20"/>
                <w:szCs w:val="20"/>
              </w:rPr>
              <w:t>/п</w:t>
            </w:r>
          </w:p>
        </w:tc>
        <w:tc>
          <w:tcPr>
            <w:tcW w:w="3345" w:type="dxa"/>
          </w:tcPr>
          <w:p w:rsidR="00D622D5" w:rsidRPr="00D622D5" w:rsidRDefault="00D622D5" w:rsidP="00D622D5">
            <w:pPr>
              <w:jc w:val="center"/>
              <w:rPr>
                <w:rFonts w:ascii="Times New Roman" w:hAnsi="Times New Roman" w:cs="Times New Roman"/>
                <w:b/>
                <w:sz w:val="20"/>
                <w:szCs w:val="20"/>
              </w:rPr>
            </w:pPr>
            <w:r w:rsidRPr="00D622D5">
              <w:rPr>
                <w:rFonts w:ascii="Times New Roman" w:hAnsi="Times New Roman" w:cs="Times New Roman"/>
                <w:b/>
                <w:sz w:val="20"/>
                <w:szCs w:val="20"/>
              </w:rPr>
              <w:t>Наименование</w:t>
            </w:r>
          </w:p>
        </w:tc>
        <w:tc>
          <w:tcPr>
            <w:tcW w:w="2191" w:type="dxa"/>
          </w:tcPr>
          <w:p w:rsidR="00D622D5" w:rsidRPr="00D622D5" w:rsidRDefault="00D622D5" w:rsidP="00D622D5">
            <w:pPr>
              <w:jc w:val="center"/>
              <w:rPr>
                <w:rFonts w:ascii="Times New Roman" w:hAnsi="Times New Roman" w:cs="Times New Roman"/>
                <w:b/>
                <w:sz w:val="20"/>
                <w:szCs w:val="20"/>
              </w:rPr>
            </w:pPr>
            <w:r w:rsidRPr="00D622D5">
              <w:rPr>
                <w:rFonts w:ascii="Times New Roman" w:hAnsi="Times New Roman" w:cs="Times New Roman"/>
                <w:b/>
                <w:sz w:val="20"/>
                <w:szCs w:val="20"/>
              </w:rPr>
              <w:t>Утвержденные показатели на 01.04.2025г.</w:t>
            </w:r>
          </w:p>
        </w:tc>
        <w:tc>
          <w:tcPr>
            <w:tcW w:w="2131" w:type="dxa"/>
          </w:tcPr>
          <w:p w:rsidR="00D622D5" w:rsidRPr="00D622D5" w:rsidRDefault="00D622D5" w:rsidP="00D622D5">
            <w:pPr>
              <w:jc w:val="center"/>
              <w:rPr>
                <w:rFonts w:ascii="Times New Roman" w:hAnsi="Times New Roman" w:cs="Times New Roman"/>
                <w:b/>
                <w:sz w:val="20"/>
                <w:szCs w:val="20"/>
              </w:rPr>
            </w:pPr>
            <w:r w:rsidRPr="00D622D5">
              <w:rPr>
                <w:rFonts w:ascii="Times New Roman" w:hAnsi="Times New Roman" w:cs="Times New Roman"/>
                <w:b/>
                <w:sz w:val="20"/>
                <w:szCs w:val="20"/>
              </w:rPr>
              <w:t>Проект решения</w:t>
            </w:r>
          </w:p>
        </w:tc>
        <w:tc>
          <w:tcPr>
            <w:tcW w:w="2085" w:type="dxa"/>
          </w:tcPr>
          <w:p w:rsidR="00D622D5" w:rsidRPr="00D622D5" w:rsidRDefault="00D622D5" w:rsidP="00D622D5">
            <w:pPr>
              <w:jc w:val="center"/>
              <w:rPr>
                <w:rFonts w:ascii="Times New Roman" w:hAnsi="Times New Roman" w:cs="Times New Roman"/>
                <w:b/>
                <w:sz w:val="20"/>
                <w:szCs w:val="20"/>
              </w:rPr>
            </w:pPr>
            <w:r w:rsidRPr="00D622D5">
              <w:rPr>
                <w:rFonts w:ascii="Times New Roman" w:hAnsi="Times New Roman" w:cs="Times New Roman"/>
                <w:b/>
                <w:sz w:val="20"/>
                <w:szCs w:val="20"/>
              </w:rPr>
              <w:t>Объём финансирования</w:t>
            </w:r>
            <w:proofErr w:type="gramStart"/>
            <w:r w:rsidRPr="00D622D5">
              <w:rPr>
                <w:rFonts w:ascii="Times New Roman" w:hAnsi="Times New Roman" w:cs="Times New Roman"/>
                <w:b/>
                <w:sz w:val="20"/>
                <w:szCs w:val="20"/>
              </w:rPr>
              <w:t xml:space="preserve">   (+/-) </w:t>
            </w:r>
            <w:proofErr w:type="gramEnd"/>
          </w:p>
        </w:tc>
      </w:tr>
      <w:tr w:rsidR="00D622D5" w:rsidRPr="00D622D5" w:rsidTr="00D622D5">
        <w:tc>
          <w:tcPr>
            <w:tcW w:w="560" w:type="dxa"/>
          </w:tcPr>
          <w:p w:rsidR="00D622D5" w:rsidRPr="00D622D5" w:rsidRDefault="00D622D5" w:rsidP="00D622D5">
            <w:pPr>
              <w:jc w:val="center"/>
              <w:rPr>
                <w:rFonts w:ascii="Times New Roman" w:hAnsi="Times New Roman" w:cs="Times New Roman"/>
                <w:sz w:val="20"/>
                <w:szCs w:val="20"/>
              </w:rPr>
            </w:pPr>
            <w:r w:rsidRPr="00D622D5">
              <w:rPr>
                <w:rFonts w:ascii="Times New Roman" w:hAnsi="Times New Roman" w:cs="Times New Roman"/>
                <w:sz w:val="20"/>
                <w:szCs w:val="20"/>
              </w:rPr>
              <w:t>1</w:t>
            </w:r>
          </w:p>
        </w:tc>
        <w:tc>
          <w:tcPr>
            <w:tcW w:w="3345" w:type="dxa"/>
          </w:tcPr>
          <w:p w:rsidR="00D622D5" w:rsidRPr="00D622D5" w:rsidRDefault="00D622D5" w:rsidP="00D622D5">
            <w:pPr>
              <w:jc w:val="both"/>
              <w:rPr>
                <w:rFonts w:ascii="Times New Roman" w:hAnsi="Times New Roman" w:cs="Times New Roman"/>
                <w:sz w:val="20"/>
                <w:szCs w:val="20"/>
              </w:rPr>
            </w:pPr>
            <w:r w:rsidRPr="00D622D5">
              <w:rPr>
                <w:rFonts w:ascii="Times New Roman" w:hAnsi="Times New Roman" w:cs="Times New Roman"/>
                <w:sz w:val="20"/>
                <w:szCs w:val="20"/>
              </w:rPr>
              <w:t>ОБЩЕГОСУДАРСТВЕННЫЕ ВОПРОСЫ</w:t>
            </w:r>
          </w:p>
        </w:tc>
        <w:tc>
          <w:tcPr>
            <w:tcW w:w="2191" w:type="dxa"/>
          </w:tcPr>
          <w:p w:rsidR="00D622D5" w:rsidRPr="00D622D5" w:rsidRDefault="00D622D5" w:rsidP="00D622D5">
            <w:pPr>
              <w:jc w:val="center"/>
              <w:rPr>
                <w:rFonts w:ascii="Times New Roman" w:hAnsi="Times New Roman" w:cs="Times New Roman"/>
                <w:sz w:val="20"/>
                <w:szCs w:val="20"/>
              </w:rPr>
            </w:pPr>
            <w:r w:rsidRPr="00D622D5">
              <w:rPr>
                <w:rFonts w:ascii="Times New Roman" w:hAnsi="Times New Roman" w:cs="Times New Roman"/>
                <w:sz w:val="20"/>
                <w:szCs w:val="20"/>
              </w:rPr>
              <w:t>148 687,1197</w:t>
            </w:r>
          </w:p>
        </w:tc>
        <w:tc>
          <w:tcPr>
            <w:tcW w:w="2131" w:type="dxa"/>
          </w:tcPr>
          <w:p w:rsidR="00D622D5" w:rsidRPr="00D622D5" w:rsidRDefault="00D622D5" w:rsidP="00D622D5">
            <w:pPr>
              <w:jc w:val="center"/>
              <w:rPr>
                <w:rFonts w:ascii="Times New Roman" w:hAnsi="Times New Roman" w:cs="Times New Roman"/>
                <w:sz w:val="20"/>
                <w:szCs w:val="20"/>
              </w:rPr>
            </w:pPr>
            <w:r w:rsidRPr="00D622D5">
              <w:rPr>
                <w:rFonts w:ascii="Times New Roman" w:hAnsi="Times New Roman" w:cs="Times New Roman"/>
                <w:sz w:val="20"/>
                <w:szCs w:val="20"/>
              </w:rPr>
              <w:t>148</w:t>
            </w:r>
            <w:r>
              <w:rPr>
                <w:rFonts w:ascii="Times New Roman" w:hAnsi="Times New Roman" w:cs="Times New Roman"/>
                <w:sz w:val="20"/>
                <w:szCs w:val="20"/>
              </w:rPr>
              <w:t xml:space="preserve"> </w:t>
            </w:r>
            <w:r w:rsidRPr="00D622D5">
              <w:rPr>
                <w:rFonts w:ascii="Times New Roman" w:hAnsi="Times New Roman" w:cs="Times New Roman"/>
                <w:sz w:val="20"/>
                <w:szCs w:val="20"/>
              </w:rPr>
              <w:t>687,1197</w:t>
            </w:r>
          </w:p>
        </w:tc>
        <w:tc>
          <w:tcPr>
            <w:tcW w:w="2085" w:type="dxa"/>
          </w:tcPr>
          <w:p w:rsidR="00D622D5" w:rsidRPr="00D622D5" w:rsidRDefault="00D622D5" w:rsidP="00D622D5">
            <w:pPr>
              <w:jc w:val="center"/>
              <w:rPr>
                <w:rFonts w:ascii="Times New Roman" w:hAnsi="Times New Roman" w:cs="Times New Roman"/>
                <w:sz w:val="20"/>
                <w:szCs w:val="20"/>
              </w:rPr>
            </w:pPr>
            <w:r>
              <w:rPr>
                <w:rFonts w:ascii="Times New Roman" w:hAnsi="Times New Roman" w:cs="Times New Roman"/>
                <w:sz w:val="20"/>
                <w:szCs w:val="20"/>
              </w:rPr>
              <w:t>0,00</w:t>
            </w:r>
          </w:p>
        </w:tc>
      </w:tr>
      <w:tr w:rsidR="00D622D5" w:rsidRPr="00D622D5" w:rsidTr="00D622D5">
        <w:tc>
          <w:tcPr>
            <w:tcW w:w="560" w:type="dxa"/>
          </w:tcPr>
          <w:p w:rsidR="00D622D5" w:rsidRPr="00D622D5" w:rsidRDefault="00D622D5" w:rsidP="00D622D5">
            <w:pPr>
              <w:jc w:val="center"/>
              <w:rPr>
                <w:rFonts w:ascii="Times New Roman" w:hAnsi="Times New Roman" w:cs="Times New Roman"/>
                <w:sz w:val="20"/>
                <w:szCs w:val="20"/>
              </w:rPr>
            </w:pPr>
            <w:r w:rsidRPr="00D622D5">
              <w:rPr>
                <w:rFonts w:ascii="Times New Roman" w:hAnsi="Times New Roman" w:cs="Times New Roman"/>
                <w:sz w:val="20"/>
                <w:szCs w:val="20"/>
              </w:rPr>
              <w:t>2</w:t>
            </w:r>
          </w:p>
        </w:tc>
        <w:tc>
          <w:tcPr>
            <w:tcW w:w="3345" w:type="dxa"/>
          </w:tcPr>
          <w:p w:rsidR="00D622D5" w:rsidRPr="00D622D5" w:rsidRDefault="00E24201" w:rsidP="00D622D5">
            <w:pPr>
              <w:jc w:val="both"/>
              <w:rPr>
                <w:rFonts w:ascii="Times New Roman" w:hAnsi="Times New Roman" w:cs="Times New Roman"/>
                <w:sz w:val="20"/>
                <w:szCs w:val="20"/>
              </w:rPr>
            </w:pPr>
            <w:r w:rsidRPr="00E24201">
              <w:rPr>
                <w:rFonts w:ascii="Times New Roman" w:hAnsi="Times New Roman" w:cs="Times New Roman"/>
                <w:sz w:val="20"/>
                <w:szCs w:val="20"/>
              </w:rPr>
              <w:t>НАЦИОНАЛЬНАЯ БЕЗОПАСНОСТЬ И ПРАВООХРАНИТЕЛЬНАЯ ДЕЯТЕЛЬНОСТЬ</w:t>
            </w:r>
          </w:p>
        </w:tc>
        <w:tc>
          <w:tcPr>
            <w:tcW w:w="2191" w:type="dxa"/>
          </w:tcPr>
          <w:p w:rsidR="00D622D5" w:rsidRPr="00D622D5" w:rsidRDefault="00E24201" w:rsidP="00D622D5">
            <w:pPr>
              <w:jc w:val="center"/>
              <w:rPr>
                <w:rFonts w:ascii="Times New Roman" w:hAnsi="Times New Roman" w:cs="Times New Roman"/>
                <w:sz w:val="20"/>
                <w:szCs w:val="20"/>
              </w:rPr>
            </w:pPr>
            <w:r w:rsidRPr="00E24201">
              <w:rPr>
                <w:rFonts w:ascii="Times New Roman" w:hAnsi="Times New Roman" w:cs="Times New Roman"/>
                <w:sz w:val="20"/>
                <w:szCs w:val="20"/>
              </w:rPr>
              <w:t>22 299,71838</w:t>
            </w:r>
          </w:p>
        </w:tc>
        <w:tc>
          <w:tcPr>
            <w:tcW w:w="2131" w:type="dxa"/>
          </w:tcPr>
          <w:p w:rsidR="00D622D5" w:rsidRPr="00D622D5" w:rsidRDefault="00D622D5" w:rsidP="00D622D5">
            <w:pPr>
              <w:jc w:val="center"/>
              <w:rPr>
                <w:rFonts w:ascii="Times New Roman" w:hAnsi="Times New Roman" w:cs="Times New Roman"/>
                <w:sz w:val="20"/>
                <w:szCs w:val="20"/>
              </w:rPr>
            </w:pPr>
            <w:r w:rsidRPr="00D622D5">
              <w:rPr>
                <w:rFonts w:ascii="Times New Roman" w:hAnsi="Times New Roman" w:cs="Times New Roman"/>
                <w:sz w:val="20"/>
                <w:szCs w:val="20"/>
              </w:rPr>
              <w:t>22 889,71838</w:t>
            </w:r>
          </w:p>
        </w:tc>
        <w:tc>
          <w:tcPr>
            <w:tcW w:w="2085" w:type="dxa"/>
          </w:tcPr>
          <w:p w:rsidR="00D622D5" w:rsidRPr="00D622D5" w:rsidRDefault="00E24201" w:rsidP="00D622D5">
            <w:pPr>
              <w:jc w:val="center"/>
              <w:rPr>
                <w:rFonts w:ascii="Times New Roman" w:hAnsi="Times New Roman" w:cs="Times New Roman"/>
                <w:sz w:val="20"/>
                <w:szCs w:val="20"/>
              </w:rPr>
            </w:pPr>
            <w:r>
              <w:rPr>
                <w:rFonts w:ascii="Times New Roman" w:hAnsi="Times New Roman" w:cs="Times New Roman"/>
                <w:sz w:val="20"/>
                <w:szCs w:val="20"/>
              </w:rPr>
              <w:t>+ 590,0</w:t>
            </w:r>
          </w:p>
        </w:tc>
      </w:tr>
      <w:tr w:rsidR="00E24201" w:rsidRPr="00D622D5" w:rsidTr="00D622D5">
        <w:tc>
          <w:tcPr>
            <w:tcW w:w="560" w:type="dxa"/>
          </w:tcPr>
          <w:p w:rsidR="00E24201" w:rsidRPr="00D622D5" w:rsidRDefault="00E24201" w:rsidP="00D622D5">
            <w:pPr>
              <w:jc w:val="center"/>
              <w:rPr>
                <w:rFonts w:ascii="Times New Roman" w:hAnsi="Times New Roman" w:cs="Times New Roman"/>
                <w:sz w:val="20"/>
                <w:szCs w:val="20"/>
              </w:rPr>
            </w:pPr>
            <w:r>
              <w:rPr>
                <w:rFonts w:ascii="Times New Roman" w:hAnsi="Times New Roman" w:cs="Times New Roman"/>
                <w:sz w:val="20"/>
                <w:szCs w:val="20"/>
              </w:rPr>
              <w:t>3</w:t>
            </w:r>
          </w:p>
        </w:tc>
        <w:tc>
          <w:tcPr>
            <w:tcW w:w="3345" w:type="dxa"/>
          </w:tcPr>
          <w:p w:rsidR="00E24201" w:rsidRPr="00D622D5" w:rsidRDefault="00E24201" w:rsidP="00D622D5">
            <w:pPr>
              <w:jc w:val="both"/>
              <w:rPr>
                <w:rFonts w:ascii="Times New Roman" w:hAnsi="Times New Roman" w:cs="Times New Roman"/>
                <w:sz w:val="20"/>
                <w:szCs w:val="20"/>
              </w:rPr>
            </w:pPr>
            <w:r w:rsidRPr="00E24201">
              <w:rPr>
                <w:rFonts w:ascii="Times New Roman" w:hAnsi="Times New Roman" w:cs="Times New Roman"/>
                <w:sz w:val="20"/>
                <w:szCs w:val="20"/>
              </w:rPr>
              <w:t>НАЦИОНАЛЬНАЯ ЭКОНОМИКА</w:t>
            </w:r>
          </w:p>
        </w:tc>
        <w:tc>
          <w:tcPr>
            <w:tcW w:w="2191" w:type="dxa"/>
          </w:tcPr>
          <w:p w:rsidR="00E24201" w:rsidRPr="003E112E" w:rsidRDefault="00925A2F" w:rsidP="003E112E">
            <w:pPr>
              <w:jc w:val="center"/>
              <w:rPr>
                <w:rFonts w:ascii="Times New Roman" w:hAnsi="Times New Roman" w:cs="Times New Roman"/>
                <w:sz w:val="20"/>
                <w:szCs w:val="20"/>
              </w:rPr>
            </w:pPr>
            <w:r w:rsidRPr="003E112E">
              <w:rPr>
                <w:rFonts w:ascii="Times New Roman" w:hAnsi="Times New Roman" w:cs="Times New Roman"/>
                <w:sz w:val="20"/>
                <w:szCs w:val="20"/>
              </w:rPr>
              <w:t>2</w:t>
            </w:r>
            <w:r w:rsidR="003E112E" w:rsidRPr="003E112E">
              <w:rPr>
                <w:rFonts w:ascii="Times New Roman" w:hAnsi="Times New Roman" w:cs="Times New Roman"/>
                <w:sz w:val="20"/>
                <w:szCs w:val="20"/>
              </w:rPr>
              <w:t>69</w:t>
            </w:r>
            <w:r w:rsidRPr="003E112E">
              <w:rPr>
                <w:rFonts w:ascii="Times New Roman" w:hAnsi="Times New Roman" w:cs="Times New Roman"/>
                <w:sz w:val="20"/>
                <w:szCs w:val="20"/>
              </w:rPr>
              <w:t xml:space="preserve"> 435,6043</w:t>
            </w:r>
          </w:p>
        </w:tc>
        <w:tc>
          <w:tcPr>
            <w:tcW w:w="2131" w:type="dxa"/>
          </w:tcPr>
          <w:p w:rsidR="00E24201" w:rsidRPr="003E112E" w:rsidRDefault="00E24201" w:rsidP="00D622D5">
            <w:pPr>
              <w:jc w:val="center"/>
              <w:rPr>
                <w:rFonts w:ascii="Times New Roman" w:hAnsi="Times New Roman" w:cs="Times New Roman"/>
                <w:sz w:val="20"/>
                <w:szCs w:val="20"/>
              </w:rPr>
            </w:pPr>
            <w:r w:rsidRPr="003E112E">
              <w:rPr>
                <w:rFonts w:ascii="Times New Roman" w:hAnsi="Times New Roman" w:cs="Times New Roman"/>
                <w:sz w:val="20"/>
                <w:szCs w:val="20"/>
              </w:rPr>
              <w:t>268 047,60430</w:t>
            </w:r>
          </w:p>
        </w:tc>
        <w:tc>
          <w:tcPr>
            <w:tcW w:w="2085" w:type="dxa"/>
          </w:tcPr>
          <w:p w:rsidR="00E24201" w:rsidRPr="003E112E" w:rsidRDefault="00925A2F" w:rsidP="003E112E">
            <w:pPr>
              <w:jc w:val="center"/>
              <w:rPr>
                <w:rFonts w:ascii="Times New Roman" w:hAnsi="Times New Roman" w:cs="Times New Roman"/>
                <w:sz w:val="20"/>
                <w:szCs w:val="20"/>
              </w:rPr>
            </w:pPr>
            <w:r w:rsidRPr="003E112E">
              <w:rPr>
                <w:rFonts w:ascii="Times New Roman" w:hAnsi="Times New Roman" w:cs="Times New Roman"/>
                <w:sz w:val="20"/>
                <w:szCs w:val="20"/>
              </w:rPr>
              <w:t xml:space="preserve">- </w:t>
            </w:r>
            <w:r w:rsidR="003E112E">
              <w:rPr>
                <w:rFonts w:ascii="Times New Roman" w:hAnsi="Times New Roman" w:cs="Times New Roman"/>
                <w:sz w:val="20"/>
                <w:szCs w:val="20"/>
              </w:rPr>
              <w:t>1</w:t>
            </w:r>
            <w:r w:rsidRPr="003E112E">
              <w:rPr>
                <w:rFonts w:ascii="Times New Roman" w:hAnsi="Times New Roman" w:cs="Times New Roman"/>
                <w:sz w:val="20"/>
                <w:szCs w:val="20"/>
              </w:rPr>
              <w:t> 388,0</w:t>
            </w:r>
            <w:r w:rsidR="005C4104" w:rsidRPr="003E112E">
              <w:rPr>
                <w:rFonts w:ascii="Times New Roman" w:hAnsi="Times New Roman" w:cs="Times New Roman"/>
                <w:sz w:val="20"/>
                <w:szCs w:val="20"/>
              </w:rPr>
              <w:t xml:space="preserve"> </w:t>
            </w:r>
          </w:p>
        </w:tc>
      </w:tr>
      <w:tr w:rsidR="00D622D5" w:rsidRPr="00D622D5" w:rsidTr="00D622D5">
        <w:tc>
          <w:tcPr>
            <w:tcW w:w="560" w:type="dxa"/>
          </w:tcPr>
          <w:p w:rsidR="00D622D5" w:rsidRPr="00D622D5" w:rsidRDefault="00E24201" w:rsidP="00D622D5">
            <w:pPr>
              <w:jc w:val="center"/>
              <w:rPr>
                <w:rFonts w:ascii="Times New Roman" w:hAnsi="Times New Roman" w:cs="Times New Roman"/>
                <w:sz w:val="20"/>
                <w:szCs w:val="20"/>
              </w:rPr>
            </w:pPr>
            <w:r>
              <w:rPr>
                <w:rFonts w:ascii="Times New Roman" w:hAnsi="Times New Roman" w:cs="Times New Roman"/>
                <w:sz w:val="20"/>
                <w:szCs w:val="20"/>
              </w:rPr>
              <w:t>4</w:t>
            </w:r>
          </w:p>
        </w:tc>
        <w:tc>
          <w:tcPr>
            <w:tcW w:w="3345" w:type="dxa"/>
          </w:tcPr>
          <w:p w:rsidR="00D622D5" w:rsidRPr="00D622D5" w:rsidRDefault="00D622D5" w:rsidP="00D622D5">
            <w:pPr>
              <w:jc w:val="both"/>
              <w:rPr>
                <w:rFonts w:ascii="Times New Roman" w:hAnsi="Times New Roman" w:cs="Times New Roman"/>
                <w:sz w:val="20"/>
                <w:szCs w:val="20"/>
              </w:rPr>
            </w:pPr>
            <w:r w:rsidRPr="00D622D5">
              <w:rPr>
                <w:rFonts w:ascii="Times New Roman" w:hAnsi="Times New Roman" w:cs="Times New Roman"/>
                <w:sz w:val="20"/>
                <w:szCs w:val="20"/>
              </w:rPr>
              <w:t>ЖИЛИЩНО-КОММУНАЛЬНОЕ ХОЗЯЙСТВО</w:t>
            </w:r>
          </w:p>
        </w:tc>
        <w:tc>
          <w:tcPr>
            <w:tcW w:w="2191" w:type="dxa"/>
          </w:tcPr>
          <w:p w:rsidR="00D622D5" w:rsidRPr="00D622D5" w:rsidRDefault="00925A2F" w:rsidP="00D622D5">
            <w:pPr>
              <w:jc w:val="center"/>
              <w:rPr>
                <w:rFonts w:ascii="Times New Roman" w:hAnsi="Times New Roman" w:cs="Times New Roman"/>
                <w:sz w:val="20"/>
                <w:szCs w:val="20"/>
              </w:rPr>
            </w:pPr>
            <w:r w:rsidRPr="00925A2F">
              <w:rPr>
                <w:rFonts w:ascii="Times New Roman" w:hAnsi="Times New Roman" w:cs="Times New Roman"/>
                <w:sz w:val="20"/>
                <w:szCs w:val="20"/>
              </w:rPr>
              <w:t>853 133,37159</w:t>
            </w:r>
          </w:p>
        </w:tc>
        <w:tc>
          <w:tcPr>
            <w:tcW w:w="2131" w:type="dxa"/>
          </w:tcPr>
          <w:p w:rsidR="00D622D5" w:rsidRPr="00D622D5" w:rsidRDefault="00E24201" w:rsidP="00D622D5">
            <w:pPr>
              <w:jc w:val="center"/>
              <w:rPr>
                <w:rFonts w:ascii="Times New Roman" w:hAnsi="Times New Roman" w:cs="Times New Roman"/>
                <w:sz w:val="20"/>
                <w:szCs w:val="20"/>
              </w:rPr>
            </w:pPr>
            <w:r w:rsidRPr="00E24201">
              <w:rPr>
                <w:rFonts w:ascii="Times New Roman" w:hAnsi="Times New Roman" w:cs="Times New Roman"/>
                <w:sz w:val="20"/>
                <w:szCs w:val="20"/>
              </w:rPr>
              <w:t>858 296,31236</w:t>
            </w:r>
          </w:p>
        </w:tc>
        <w:tc>
          <w:tcPr>
            <w:tcW w:w="2085" w:type="dxa"/>
          </w:tcPr>
          <w:p w:rsidR="00D622D5" w:rsidRPr="00D622D5" w:rsidRDefault="00925A2F" w:rsidP="00D622D5">
            <w:pPr>
              <w:jc w:val="center"/>
              <w:rPr>
                <w:rFonts w:ascii="Times New Roman" w:hAnsi="Times New Roman" w:cs="Times New Roman"/>
                <w:sz w:val="20"/>
                <w:szCs w:val="20"/>
              </w:rPr>
            </w:pPr>
            <w:r>
              <w:rPr>
                <w:rFonts w:ascii="Times New Roman" w:hAnsi="Times New Roman" w:cs="Times New Roman"/>
                <w:sz w:val="20"/>
                <w:szCs w:val="20"/>
              </w:rPr>
              <w:t>+ 5 162,94077</w:t>
            </w:r>
          </w:p>
        </w:tc>
      </w:tr>
      <w:tr w:rsidR="00E24201" w:rsidRPr="00D622D5" w:rsidTr="00D622D5">
        <w:tc>
          <w:tcPr>
            <w:tcW w:w="560" w:type="dxa"/>
          </w:tcPr>
          <w:p w:rsidR="00E24201" w:rsidRDefault="00835E0B" w:rsidP="00D622D5">
            <w:pPr>
              <w:jc w:val="center"/>
              <w:rPr>
                <w:rFonts w:ascii="Times New Roman" w:hAnsi="Times New Roman" w:cs="Times New Roman"/>
                <w:sz w:val="20"/>
                <w:szCs w:val="20"/>
              </w:rPr>
            </w:pPr>
            <w:r>
              <w:rPr>
                <w:rFonts w:ascii="Times New Roman" w:hAnsi="Times New Roman" w:cs="Times New Roman"/>
                <w:sz w:val="20"/>
                <w:szCs w:val="20"/>
              </w:rPr>
              <w:t>5</w:t>
            </w:r>
          </w:p>
        </w:tc>
        <w:tc>
          <w:tcPr>
            <w:tcW w:w="3345" w:type="dxa"/>
          </w:tcPr>
          <w:p w:rsidR="00E24201" w:rsidRPr="00D622D5" w:rsidRDefault="00925A2F" w:rsidP="00925A2F">
            <w:pPr>
              <w:rPr>
                <w:rFonts w:ascii="Times New Roman" w:hAnsi="Times New Roman" w:cs="Times New Roman"/>
                <w:sz w:val="20"/>
                <w:szCs w:val="20"/>
              </w:rPr>
            </w:pPr>
            <w:r w:rsidRPr="00925A2F">
              <w:rPr>
                <w:rFonts w:ascii="Times New Roman" w:hAnsi="Times New Roman" w:cs="Times New Roman"/>
                <w:sz w:val="20"/>
                <w:szCs w:val="20"/>
              </w:rPr>
              <w:t>ОХРАНА ОКРУЖАЮЩЕЙ СРЕДЫ</w:t>
            </w:r>
          </w:p>
        </w:tc>
        <w:tc>
          <w:tcPr>
            <w:tcW w:w="2191" w:type="dxa"/>
          </w:tcPr>
          <w:p w:rsidR="00E24201" w:rsidRPr="00D622D5" w:rsidRDefault="00925A2F" w:rsidP="00925A2F">
            <w:pPr>
              <w:jc w:val="center"/>
              <w:rPr>
                <w:rFonts w:ascii="Times New Roman" w:hAnsi="Times New Roman" w:cs="Times New Roman"/>
                <w:sz w:val="20"/>
                <w:szCs w:val="20"/>
              </w:rPr>
            </w:pPr>
            <w:r w:rsidRPr="00925A2F">
              <w:rPr>
                <w:rFonts w:ascii="Times New Roman" w:hAnsi="Times New Roman" w:cs="Times New Roman"/>
                <w:sz w:val="20"/>
                <w:szCs w:val="20"/>
              </w:rPr>
              <w:t>6 739,40</w:t>
            </w:r>
          </w:p>
        </w:tc>
        <w:tc>
          <w:tcPr>
            <w:tcW w:w="2131" w:type="dxa"/>
          </w:tcPr>
          <w:p w:rsidR="00E24201" w:rsidRPr="00E24201" w:rsidRDefault="00925A2F" w:rsidP="00D622D5">
            <w:pPr>
              <w:jc w:val="center"/>
              <w:rPr>
                <w:rFonts w:ascii="Times New Roman" w:hAnsi="Times New Roman" w:cs="Times New Roman"/>
                <w:sz w:val="20"/>
                <w:szCs w:val="20"/>
              </w:rPr>
            </w:pPr>
            <w:r w:rsidRPr="00925A2F">
              <w:rPr>
                <w:rFonts w:ascii="Times New Roman" w:hAnsi="Times New Roman" w:cs="Times New Roman"/>
                <w:sz w:val="20"/>
                <w:szCs w:val="20"/>
              </w:rPr>
              <w:t>6</w:t>
            </w:r>
            <w:r>
              <w:rPr>
                <w:rFonts w:ascii="Times New Roman" w:hAnsi="Times New Roman" w:cs="Times New Roman"/>
                <w:sz w:val="20"/>
                <w:szCs w:val="20"/>
              </w:rPr>
              <w:t xml:space="preserve"> </w:t>
            </w:r>
            <w:r w:rsidRPr="00925A2F">
              <w:rPr>
                <w:rFonts w:ascii="Times New Roman" w:hAnsi="Times New Roman" w:cs="Times New Roman"/>
                <w:sz w:val="20"/>
                <w:szCs w:val="20"/>
              </w:rPr>
              <w:t>739,4</w:t>
            </w:r>
            <w:r>
              <w:rPr>
                <w:rFonts w:ascii="Times New Roman" w:hAnsi="Times New Roman" w:cs="Times New Roman"/>
                <w:sz w:val="20"/>
                <w:szCs w:val="20"/>
              </w:rPr>
              <w:t>0</w:t>
            </w:r>
          </w:p>
        </w:tc>
        <w:tc>
          <w:tcPr>
            <w:tcW w:w="2085" w:type="dxa"/>
          </w:tcPr>
          <w:p w:rsidR="00E24201" w:rsidRPr="00D622D5" w:rsidRDefault="00925A2F" w:rsidP="00D622D5">
            <w:pPr>
              <w:jc w:val="center"/>
              <w:rPr>
                <w:rFonts w:ascii="Times New Roman" w:hAnsi="Times New Roman" w:cs="Times New Roman"/>
                <w:sz w:val="20"/>
                <w:szCs w:val="20"/>
              </w:rPr>
            </w:pPr>
            <w:r>
              <w:rPr>
                <w:rFonts w:ascii="Times New Roman" w:hAnsi="Times New Roman" w:cs="Times New Roman"/>
                <w:sz w:val="20"/>
                <w:szCs w:val="20"/>
              </w:rPr>
              <w:t>0,00</w:t>
            </w:r>
          </w:p>
        </w:tc>
      </w:tr>
      <w:tr w:rsidR="00D622D5" w:rsidRPr="00D622D5" w:rsidTr="00D622D5">
        <w:tc>
          <w:tcPr>
            <w:tcW w:w="560" w:type="dxa"/>
          </w:tcPr>
          <w:p w:rsidR="00D622D5" w:rsidRPr="00D622D5" w:rsidRDefault="00835E0B" w:rsidP="00D622D5">
            <w:pPr>
              <w:jc w:val="center"/>
              <w:rPr>
                <w:rFonts w:ascii="Times New Roman" w:hAnsi="Times New Roman" w:cs="Times New Roman"/>
                <w:sz w:val="20"/>
                <w:szCs w:val="20"/>
              </w:rPr>
            </w:pPr>
            <w:r>
              <w:rPr>
                <w:rFonts w:ascii="Times New Roman" w:hAnsi="Times New Roman" w:cs="Times New Roman"/>
                <w:sz w:val="20"/>
                <w:szCs w:val="20"/>
              </w:rPr>
              <w:t>6</w:t>
            </w:r>
          </w:p>
        </w:tc>
        <w:tc>
          <w:tcPr>
            <w:tcW w:w="3345" w:type="dxa"/>
          </w:tcPr>
          <w:p w:rsidR="00D622D5" w:rsidRPr="00D622D5" w:rsidRDefault="00D622D5" w:rsidP="00D622D5">
            <w:pPr>
              <w:jc w:val="both"/>
              <w:rPr>
                <w:rFonts w:ascii="Times New Roman" w:hAnsi="Times New Roman" w:cs="Times New Roman"/>
                <w:sz w:val="20"/>
                <w:szCs w:val="20"/>
              </w:rPr>
            </w:pPr>
            <w:r w:rsidRPr="00D622D5">
              <w:rPr>
                <w:rFonts w:ascii="Times New Roman" w:hAnsi="Times New Roman" w:cs="Times New Roman"/>
                <w:sz w:val="20"/>
                <w:szCs w:val="20"/>
              </w:rPr>
              <w:t>ОБРАЗОВАНИЕ</w:t>
            </w:r>
          </w:p>
        </w:tc>
        <w:tc>
          <w:tcPr>
            <w:tcW w:w="2191" w:type="dxa"/>
          </w:tcPr>
          <w:p w:rsidR="00D622D5" w:rsidRPr="00D622D5" w:rsidRDefault="00925A2F" w:rsidP="00D622D5">
            <w:pPr>
              <w:jc w:val="center"/>
              <w:rPr>
                <w:rFonts w:ascii="Times New Roman" w:hAnsi="Times New Roman" w:cs="Times New Roman"/>
                <w:sz w:val="20"/>
                <w:szCs w:val="20"/>
              </w:rPr>
            </w:pPr>
            <w:r w:rsidRPr="00925A2F">
              <w:rPr>
                <w:rFonts w:ascii="Times New Roman" w:hAnsi="Times New Roman" w:cs="Times New Roman"/>
                <w:sz w:val="20"/>
                <w:szCs w:val="20"/>
              </w:rPr>
              <w:t>110 864,33439</w:t>
            </w:r>
          </w:p>
        </w:tc>
        <w:tc>
          <w:tcPr>
            <w:tcW w:w="2131" w:type="dxa"/>
          </w:tcPr>
          <w:p w:rsidR="00D622D5" w:rsidRPr="00D622D5" w:rsidRDefault="00925A2F" w:rsidP="00D622D5">
            <w:pPr>
              <w:jc w:val="center"/>
              <w:rPr>
                <w:rFonts w:ascii="Times New Roman" w:hAnsi="Times New Roman" w:cs="Times New Roman"/>
                <w:sz w:val="20"/>
                <w:szCs w:val="20"/>
              </w:rPr>
            </w:pPr>
            <w:r w:rsidRPr="00925A2F">
              <w:rPr>
                <w:rFonts w:ascii="Times New Roman" w:hAnsi="Times New Roman" w:cs="Times New Roman"/>
                <w:sz w:val="20"/>
                <w:szCs w:val="20"/>
              </w:rPr>
              <w:t>110</w:t>
            </w:r>
            <w:r>
              <w:rPr>
                <w:rFonts w:ascii="Times New Roman" w:hAnsi="Times New Roman" w:cs="Times New Roman"/>
                <w:sz w:val="20"/>
                <w:szCs w:val="20"/>
              </w:rPr>
              <w:t xml:space="preserve"> </w:t>
            </w:r>
            <w:r w:rsidRPr="00925A2F">
              <w:rPr>
                <w:rFonts w:ascii="Times New Roman" w:hAnsi="Times New Roman" w:cs="Times New Roman"/>
                <w:sz w:val="20"/>
                <w:szCs w:val="20"/>
              </w:rPr>
              <w:t>864,33439</w:t>
            </w:r>
          </w:p>
        </w:tc>
        <w:tc>
          <w:tcPr>
            <w:tcW w:w="2085" w:type="dxa"/>
          </w:tcPr>
          <w:p w:rsidR="00D622D5" w:rsidRPr="00D622D5" w:rsidRDefault="00835E0B" w:rsidP="00D622D5">
            <w:pPr>
              <w:jc w:val="center"/>
              <w:rPr>
                <w:rFonts w:ascii="Times New Roman" w:hAnsi="Times New Roman" w:cs="Times New Roman"/>
                <w:sz w:val="20"/>
                <w:szCs w:val="20"/>
              </w:rPr>
            </w:pPr>
            <w:r>
              <w:rPr>
                <w:rFonts w:ascii="Times New Roman" w:hAnsi="Times New Roman" w:cs="Times New Roman"/>
                <w:sz w:val="20"/>
                <w:szCs w:val="20"/>
              </w:rPr>
              <w:t>0,00</w:t>
            </w:r>
          </w:p>
        </w:tc>
      </w:tr>
      <w:tr w:rsidR="00D622D5" w:rsidRPr="00D622D5" w:rsidTr="00D622D5">
        <w:tc>
          <w:tcPr>
            <w:tcW w:w="560" w:type="dxa"/>
          </w:tcPr>
          <w:p w:rsidR="00D622D5" w:rsidRPr="00D622D5" w:rsidRDefault="00835E0B" w:rsidP="00D622D5">
            <w:pPr>
              <w:jc w:val="center"/>
              <w:rPr>
                <w:rFonts w:ascii="Times New Roman" w:hAnsi="Times New Roman" w:cs="Times New Roman"/>
                <w:sz w:val="20"/>
                <w:szCs w:val="20"/>
              </w:rPr>
            </w:pPr>
            <w:r>
              <w:rPr>
                <w:rFonts w:ascii="Times New Roman" w:hAnsi="Times New Roman" w:cs="Times New Roman"/>
                <w:sz w:val="20"/>
                <w:szCs w:val="20"/>
              </w:rPr>
              <w:t>7</w:t>
            </w:r>
          </w:p>
        </w:tc>
        <w:tc>
          <w:tcPr>
            <w:tcW w:w="3345" w:type="dxa"/>
          </w:tcPr>
          <w:p w:rsidR="00D622D5" w:rsidRPr="00D622D5" w:rsidRDefault="00D622D5" w:rsidP="00D622D5">
            <w:pPr>
              <w:jc w:val="both"/>
              <w:rPr>
                <w:rFonts w:ascii="Times New Roman" w:hAnsi="Times New Roman" w:cs="Times New Roman"/>
                <w:sz w:val="20"/>
                <w:szCs w:val="20"/>
              </w:rPr>
            </w:pPr>
            <w:r w:rsidRPr="00D622D5">
              <w:rPr>
                <w:rFonts w:ascii="Times New Roman" w:hAnsi="Times New Roman" w:cs="Times New Roman"/>
                <w:sz w:val="20"/>
                <w:szCs w:val="20"/>
              </w:rPr>
              <w:t>СОЦИАЛЬНАЯ ПОЛИТИКА</w:t>
            </w:r>
          </w:p>
        </w:tc>
        <w:tc>
          <w:tcPr>
            <w:tcW w:w="2191" w:type="dxa"/>
          </w:tcPr>
          <w:p w:rsidR="00D622D5" w:rsidRPr="00D622D5" w:rsidRDefault="00835E0B" w:rsidP="00D622D5">
            <w:pPr>
              <w:jc w:val="center"/>
              <w:rPr>
                <w:rFonts w:ascii="Times New Roman" w:hAnsi="Times New Roman" w:cs="Times New Roman"/>
                <w:sz w:val="20"/>
                <w:szCs w:val="20"/>
              </w:rPr>
            </w:pPr>
            <w:r w:rsidRPr="00835E0B">
              <w:rPr>
                <w:rFonts w:ascii="Times New Roman" w:hAnsi="Times New Roman" w:cs="Times New Roman"/>
                <w:sz w:val="20"/>
                <w:szCs w:val="20"/>
              </w:rPr>
              <w:t>190 940,24113</w:t>
            </w:r>
          </w:p>
        </w:tc>
        <w:tc>
          <w:tcPr>
            <w:tcW w:w="2131" w:type="dxa"/>
          </w:tcPr>
          <w:p w:rsidR="00D622D5" w:rsidRPr="00D622D5" w:rsidRDefault="00925A2F" w:rsidP="00D622D5">
            <w:pPr>
              <w:jc w:val="center"/>
              <w:rPr>
                <w:rFonts w:ascii="Times New Roman" w:hAnsi="Times New Roman" w:cs="Times New Roman"/>
                <w:sz w:val="20"/>
                <w:szCs w:val="20"/>
              </w:rPr>
            </w:pPr>
            <w:r w:rsidRPr="00925A2F">
              <w:rPr>
                <w:rFonts w:ascii="Times New Roman" w:hAnsi="Times New Roman" w:cs="Times New Roman"/>
                <w:sz w:val="20"/>
                <w:szCs w:val="20"/>
              </w:rPr>
              <w:t>190</w:t>
            </w:r>
            <w:r>
              <w:rPr>
                <w:rFonts w:ascii="Times New Roman" w:hAnsi="Times New Roman" w:cs="Times New Roman"/>
                <w:sz w:val="20"/>
                <w:szCs w:val="20"/>
              </w:rPr>
              <w:t xml:space="preserve"> </w:t>
            </w:r>
            <w:r w:rsidRPr="00925A2F">
              <w:rPr>
                <w:rFonts w:ascii="Times New Roman" w:hAnsi="Times New Roman" w:cs="Times New Roman"/>
                <w:sz w:val="20"/>
                <w:szCs w:val="20"/>
              </w:rPr>
              <w:t>940,24113</w:t>
            </w:r>
          </w:p>
        </w:tc>
        <w:tc>
          <w:tcPr>
            <w:tcW w:w="2085" w:type="dxa"/>
          </w:tcPr>
          <w:p w:rsidR="00D622D5" w:rsidRPr="00D622D5" w:rsidRDefault="00835E0B" w:rsidP="00D622D5">
            <w:pPr>
              <w:jc w:val="center"/>
              <w:rPr>
                <w:rFonts w:ascii="Times New Roman" w:hAnsi="Times New Roman" w:cs="Times New Roman"/>
                <w:sz w:val="20"/>
                <w:szCs w:val="20"/>
              </w:rPr>
            </w:pPr>
            <w:r>
              <w:rPr>
                <w:rFonts w:ascii="Times New Roman" w:hAnsi="Times New Roman" w:cs="Times New Roman"/>
                <w:sz w:val="20"/>
                <w:szCs w:val="20"/>
              </w:rPr>
              <w:t>0,00</w:t>
            </w:r>
          </w:p>
        </w:tc>
      </w:tr>
      <w:tr w:rsidR="00D622D5" w:rsidRPr="00D622D5" w:rsidTr="00D622D5">
        <w:tc>
          <w:tcPr>
            <w:tcW w:w="560" w:type="dxa"/>
          </w:tcPr>
          <w:p w:rsidR="00D622D5" w:rsidRPr="00D622D5" w:rsidRDefault="00835E0B" w:rsidP="00D622D5">
            <w:pPr>
              <w:jc w:val="center"/>
              <w:rPr>
                <w:rFonts w:ascii="Times New Roman" w:hAnsi="Times New Roman" w:cs="Times New Roman"/>
                <w:sz w:val="20"/>
                <w:szCs w:val="20"/>
              </w:rPr>
            </w:pPr>
            <w:r>
              <w:rPr>
                <w:rFonts w:ascii="Times New Roman" w:hAnsi="Times New Roman" w:cs="Times New Roman"/>
                <w:sz w:val="20"/>
                <w:szCs w:val="20"/>
              </w:rPr>
              <w:t>8</w:t>
            </w:r>
          </w:p>
        </w:tc>
        <w:tc>
          <w:tcPr>
            <w:tcW w:w="3345" w:type="dxa"/>
          </w:tcPr>
          <w:p w:rsidR="00D622D5" w:rsidRPr="00D622D5" w:rsidRDefault="00D622D5" w:rsidP="00925A2F">
            <w:pPr>
              <w:rPr>
                <w:rFonts w:ascii="Times New Roman" w:hAnsi="Times New Roman" w:cs="Times New Roman"/>
                <w:sz w:val="20"/>
                <w:szCs w:val="20"/>
              </w:rPr>
            </w:pPr>
            <w:r w:rsidRPr="00D622D5">
              <w:rPr>
                <w:rFonts w:ascii="Times New Roman" w:hAnsi="Times New Roman" w:cs="Times New Roman"/>
                <w:sz w:val="20"/>
                <w:szCs w:val="20"/>
              </w:rPr>
              <w:t>ФИЗИЧЕСКАЯ КУЛЬТУРА И СПОРТ</w:t>
            </w:r>
          </w:p>
        </w:tc>
        <w:tc>
          <w:tcPr>
            <w:tcW w:w="2191" w:type="dxa"/>
          </w:tcPr>
          <w:p w:rsidR="00D622D5" w:rsidRPr="00D622D5" w:rsidRDefault="00835E0B" w:rsidP="00D622D5">
            <w:pPr>
              <w:jc w:val="center"/>
              <w:rPr>
                <w:rFonts w:ascii="Times New Roman" w:hAnsi="Times New Roman" w:cs="Times New Roman"/>
                <w:sz w:val="20"/>
                <w:szCs w:val="20"/>
              </w:rPr>
            </w:pPr>
            <w:r w:rsidRPr="00835E0B">
              <w:rPr>
                <w:rFonts w:ascii="Times New Roman" w:hAnsi="Times New Roman" w:cs="Times New Roman"/>
                <w:sz w:val="20"/>
                <w:szCs w:val="20"/>
              </w:rPr>
              <w:t>118 708,40266</w:t>
            </w:r>
          </w:p>
        </w:tc>
        <w:tc>
          <w:tcPr>
            <w:tcW w:w="2131" w:type="dxa"/>
          </w:tcPr>
          <w:p w:rsidR="00D622D5" w:rsidRPr="00D622D5" w:rsidRDefault="00925A2F" w:rsidP="00D622D5">
            <w:pPr>
              <w:jc w:val="center"/>
              <w:rPr>
                <w:rFonts w:ascii="Times New Roman" w:hAnsi="Times New Roman" w:cs="Times New Roman"/>
                <w:sz w:val="20"/>
                <w:szCs w:val="20"/>
              </w:rPr>
            </w:pPr>
            <w:r w:rsidRPr="00925A2F">
              <w:rPr>
                <w:rFonts w:ascii="Times New Roman" w:hAnsi="Times New Roman" w:cs="Times New Roman"/>
                <w:sz w:val="20"/>
                <w:szCs w:val="20"/>
              </w:rPr>
              <w:t>118 708,40266</w:t>
            </w:r>
          </w:p>
        </w:tc>
        <w:tc>
          <w:tcPr>
            <w:tcW w:w="2085" w:type="dxa"/>
          </w:tcPr>
          <w:p w:rsidR="00D622D5" w:rsidRPr="00D622D5" w:rsidRDefault="00835E0B" w:rsidP="00D622D5">
            <w:pPr>
              <w:jc w:val="center"/>
              <w:rPr>
                <w:rFonts w:ascii="Times New Roman" w:hAnsi="Times New Roman" w:cs="Times New Roman"/>
                <w:sz w:val="20"/>
                <w:szCs w:val="20"/>
              </w:rPr>
            </w:pPr>
            <w:r>
              <w:rPr>
                <w:rFonts w:ascii="Times New Roman" w:hAnsi="Times New Roman" w:cs="Times New Roman"/>
                <w:sz w:val="20"/>
                <w:szCs w:val="20"/>
              </w:rPr>
              <w:t>0,00</w:t>
            </w:r>
          </w:p>
        </w:tc>
      </w:tr>
      <w:tr w:rsidR="00925A2F" w:rsidRPr="00D622D5" w:rsidTr="00D622D5">
        <w:tc>
          <w:tcPr>
            <w:tcW w:w="560" w:type="dxa"/>
          </w:tcPr>
          <w:p w:rsidR="00925A2F" w:rsidRDefault="00835E0B" w:rsidP="00D622D5">
            <w:pPr>
              <w:jc w:val="center"/>
              <w:rPr>
                <w:rFonts w:ascii="Times New Roman" w:hAnsi="Times New Roman" w:cs="Times New Roman"/>
                <w:sz w:val="20"/>
                <w:szCs w:val="20"/>
              </w:rPr>
            </w:pPr>
            <w:r>
              <w:rPr>
                <w:rFonts w:ascii="Times New Roman" w:hAnsi="Times New Roman" w:cs="Times New Roman"/>
                <w:sz w:val="20"/>
                <w:szCs w:val="20"/>
              </w:rPr>
              <w:t>9</w:t>
            </w:r>
          </w:p>
        </w:tc>
        <w:tc>
          <w:tcPr>
            <w:tcW w:w="3345" w:type="dxa"/>
          </w:tcPr>
          <w:p w:rsidR="00925A2F" w:rsidRPr="00D622D5" w:rsidRDefault="00925A2F" w:rsidP="00925A2F">
            <w:pPr>
              <w:rPr>
                <w:rFonts w:ascii="Times New Roman" w:hAnsi="Times New Roman" w:cs="Times New Roman"/>
                <w:sz w:val="20"/>
                <w:szCs w:val="20"/>
              </w:rPr>
            </w:pPr>
            <w:r w:rsidRPr="00925A2F">
              <w:rPr>
                <w:rFonts w:ascii="Times New Roman" w:hAnsi="Times New Roman" w:cs="Times New Roman"/>
                <w:sz w:val="20"/>
                <w:szCs w:val="20"/>
              </w:rPr>
              <w:t>СРЕДСТВА МАССОВОЙ ИНФОРМАЦИИ</w:t>
            </w:r>
          </w:p>
        </w:tc>
        <w:tc>
          <w:tcPr>
            <w:tcW w:w="2191" w:type="dxa"/>
          </w:tcPr>
          <w:p w:rsidR="00925A2F" w:rsidRPr="00D622D5" w:rsidRDefault="00835E0B" w:rsidP="00D622D5">
            <w:pPr>
              <w:jc w:val="center"/>
              <w:rPr>
                <w:rFonts w:ascii="Times New Roman" w:hAnsi="Times New Roman" w:cs="Times New Roman"/>
                <w:sz w:val="20"/>
                <w:szCs w:val="20"/>
              </w:rPr>
            </w:pPr>
            <w:r w:rsidRPr="00835E0B">
              <w:rPr>
                <w:rFonts w:ascii="Times New Roman" w:hAnsi="Times New Roman" w:cs="Times New Roman"/>
                <w:sz w:val="20"/>
                <w:szCs w:val="20"/>
              </w:rPr>
              <w:t>5 686,97000</w:t>
            </w:r>
          </w:p>
        </w:tc>
        <w:tc>
          <w:tcPr>
            <w:tcW w:w="2131" w:type="dxa"/>
          </w:tcPr>
          <w:p w:rsidR="00925A2F" w:rsidRPr="00925A2F" w:rsidRDefault="00925A2F" w:rsidP="00D622D5">
            <w:pPr>
              <w:jc w:val="center"/>
              <w:rPr>
                <w:rFonts w:ascii="Times New Roman" w:hAnsi="Times New Roman" w:cs="Times New Roman"/>
                <w:sz w:val="20"/>
                <w:szCs w:val="20"/>
              </w:rPr>
            </w:pPr>
            <w:r w:rsidRPr="00925A2F">
              <w:rPr>
                <w:rFonts w:ascii="Times New Roman" w:hAnsi="Times New Roman" w:cs="Times New Roman"/>
                <w:sz w:val="20"/>
                <w:szCs w:val="20"/>
              </w:rPr>
              <w:t>5 686,97000</w:t>
            </w:r>
          </w:p>
        </w:tc>
        <w:tc>
          <w:tcPr>
            <w:tcW w:w="2085" w:type="dxa"/>
          </w:tcPr>
          <w:p w:rsidR="00925A2F" w:rsidRPr="00D622D5" w:rsidRDefault="00835E0B" w:rsidP="00D622D5">
            <w:pPr>
              <w:jc w:val="center"/>
              <w:rPr>
                <w:rFonts w:ascii="Times New Roman" w:hAnsi="Times New Roman" w:cs="Times New Roman"/>
                <w:sz w:val="20"/>
                <w:szCs w:val="20"/>
              </w:rPr>
            </w:pPr>
            <w:r>
              <w:rPr>
                <w:rFonts w:ascii="Times New Roman" w:hAnsi="Times New Roman" w:cs="Times New Roman"/>
                <w:sz w:val="20"/>
                <w:szCs w:val="20"/>
              </w:rPr>
              <w:t>0,00</w:t>
            </w:r>
          </w:p>
        </w:tc>
      </w:tr>
      <w:tr w:rsidR="00D622D5" w:rsidRPr="00D622D5" w:rsidTr="00D622D5">
        <w:tc>
          <w:tcPr>
            <w:tcW w:w="560" w:type="dxa"/>
          </w:tcPr>
          <w:p w:rsidR="00D622D5" w:rsidRPr="00D622D5" w:rsidRDefault="00835E0B" w:rsidP="00D622D5">
            <w:pPr>
              <w:jc w:val="center"/>
              <w:rPr>
                <w:rFonts w:ascii="Times New Roman" w:hAnsi="Times New Roman" w:cs="Times New Roman"/>
                <w:sz w:val="20"/>
                <w:szCs w:val="20"/>
              </w:rPr>
            </w:pPr>
            <w:r>
              <w:rPr>
                <w:rFonts w:ascii="Times New Roman" w:hAnsi="Times New Roman" w:cs="Times New Roman"/>
                <w:sz w:val="20"/>
                <w:szCs w:val="20"/>
              </w:rPr>
              <w:t>10</w:t>
            </w:r>
          </w:p>
        </w:tc>
        <w:tc>
          <w:tcPr>
            <w:tcW w:w="3345" w:type="dxa"/>
          </w:tcPr>
          <w:p w:rsidR="00D622D5" w:rsidRPr="00D622D5" w:rsidRDefault="00D622D5" w:rsidP="00D622D5">
            <w:pPr>
              <w:jc w:val="both"/>
              <w:rPr>
                <w:rFonts w:ascii="Times New Roman" w:hAnsi="Times New Roman" w:cs="Times New Roman"/>
                <w:b/>
                <w:sz w:val="20"/>
                <w:szCs w:val="20"/>
              </w:rPr>
            </w:pPr>
            <w:r w:rsidRPr="00D622D5">
              <w:rPr>
                <w:rFonts w:ascii="Times New Roman" w:hAnsi="Times New Roman" w:cs="Times New Roman"/>
                <w:b/>
                <w:sz w:val="20"/>
                <w:szCs w:val="20"/>
              </w:rPr>
              <w:t>ИТОГО</w:t>
            </w:r>
          </w:p>
        </w:tc>
        <w:tc>
          <w:tcPr>
            <w:tcW w:w="2191" w:type="dxa"/>
          </w:tcPr>
          <w:p w:rsidR="00D622D5" w:rsidRPr="00C9047D" w:rsidRDefault="008F2D38" w:rsidP="00D622D5">
            <w:pPr>
              <w:jc w:val="center"/>
              <w:rPr>
                <w:rFonts w:ascii="Times New Roman" w:hAnsi="Times New Roman" w:cs="Times New Roman"/>
                <w:b/>
                <w:sz w:val="20"/>
                <w:szCs w:val="20"/>
                <w:highlight w:val="yellow"/>
              </w:rPr>
            </w:pPr>
            <w:r w:rsidRPr="008F2D38">
              <w:rPr>
                <w:rFonts w:ascii="Times New Roman" w:hAnsi="Times New Roman" w:cs="Times New Roman"/>
                <w:b/>
                <w:sz w:val="20"/>
                <w:szCs w:val="20"/>
              </w:rPr>
              <w:t>1 726 495,16215</w:t>
            </w:r>
          </w:p>
        </w:tc>
        <w:tc>
          <w:tcPr>
            <w:tcW w:w="2131" w:type="dxa"/>
          </w:tcPr>
          <w:p w:rsidR="00D622D5" w:rsidRPr="00C9047D" w:rsidRDefault="00925A2F" w:rsidP="00D622D5">
            <w:pPr>
              <w:jc w:val="center"/>
              <w:rPr>
                <w:rFonts w:ascii="Times New Roman" w:hAnsi="Times New Roman" w:cs="Times New Roman"/>
                <w:b/>
                <w:sz w:val="20"/>
                <w:szCs w:val="20"/>
                <w:highlight w:val="yellow"/>
              </w:rPr>
            </w:pPr>
            <w:r w:rsidRPr="008F2D38">
              <w:rPr>
                <w:rFonts w:ascii="Times New Roman" w:hAnsi="Times New Roman" w:cs="Times New Roman"/>
                <w:b/>
                <w:sz w:val="20"/>
                <w:szCs w:val="20"/>
              </w:rPr>
              <w:t>1 730 860,10292</w:t>
            </w:r>
          </w:p>
        </w:tc>
        <w:tc>
          <w:tcPr>
            <w:tcW w:w="2085" w:type="dxa"/>
          </w:tcPr>
          <w:p w:rsidR="00D622D5" w:rsidRPr="00D622D5" w:rsidRDefault="008F2D38" w:rsidP="00D622D5">
            <w:pPr>
              <w:jc w:val="center"/>
              <w:rPr>
                <w:rFonts w:ascii="Times New Roman" w:hAnsi="Times New Roman" w:cs="Times New Roman"/>
                <w:b/>
                <w:sz w:val="20"/>
                <w:szCs w:val="20"/>
              </w:rPr>
            </w:pPr>
            <w:r w:rsidRPr="008F2D38">
              <w:rPr>
                <w:rFonts w:ascii="Times New Roman" w:hAnsi="Times New Roman" w:cs="Times New Roman"/>
                <w:b/>
                <w:sz w:val="20"/>
                <w:szCs w:val="20"/>
              </w:rPr>
              <w:t>+ 4 364,94077</w:t>
            </w:r>
          </w:p>
        </w:tc>
      </w:tr>
    </w:tbl>
    <w:p w:rsidR="004957BF" w:rsidRDefault="004957BF" w:rsidP="005226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143C93" w:rsidRDefault="00835E0B" w:rsidP="005226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5E0B">
        <w:rPr>
          <w:rFonts w:ascii="Times New Roman" w:eastAsia="Times New Roman" w:hAnsi="Times New Roman" w:cs="Times New Roman"/>
          <w:sz w:val="28"/>
          <w:szCs w:val="28"/>
          <w:lang w:eastAsia="ru-RU"/>
        </w:rPr>
        <w:t>2. Управление муниципальным имуществом ПМО: основные показатели отражены в таблице 6</w:t>
      </w:r>
    </w:p>
    <w:p w:rsidR="004957BF" w:rsidRDefault="00835E0B" w:rsidP="005226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835E0B">
        <w:rPr>
          <w:rFonts w:ascii="Times New Roman" w:eastAsia="Times New Roman" w:hAnsi="Times New Roman" w:cs="Times New Roman"/>
          <w:sz w:val="28"/>
          <w:szCs w:val="28"/>
          <w:lang w:eastAsia="ru-RU"/>
        </w:rPr>
        <w:t>Таблица 6 (тыс. руб.)</w:t>
      </w:r>
    </w:p>
    <w:p w:rsidR="00D13715" w:rsidRDefault="00D13715" w:rsidP="005226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tbl>
      <w:tblPr>
        <w:tblStyle w:val="3"/>
        <w:tblW w:w="0" w:type="auto"/>
        <w:tblInd w:w="108" w:type="dxa"/>
        <w:tblLook w:val="04A0" w:firstRow="1" w:lastRow="0" w:firstColumn="1" w:lastColumn="0" w:noHBand="0" w:noVBand="1"/>
      </w:tblPr>
      <w:tblGrid>
        <w:gridCol w:w="560"/>
        <w:gridCol w:w="3345"/>
        <w:gridCol w:w="2191"/>
        <w:gridCol w:w="2131"/>
        <w:gridCol w:w="2085"/>
      </w:tblGrid>
      <w:tr w:rsidR="00835E0B" w:rsidRPr="00D622D5" w:rsidTr="00262E28">
        <w:tc>
          <w:tcPr>
            <w:tcW w:w="560" w:type="dxa"/>
          </w:tcPr>
          <w:p w:rsidR="00835E0B" w:rsidRPr="00D622D5" w:rsidRDefault="00835E0B" w:rsidP="00262E28">
            <w:pPr>
              <w:jc w:val="center"/>
              <w:rPr>
                <w:rFonts w:ascii="Times New Roman" w:hAnsi="Times New Roman" w:cs="Times New Roman"/>
                <w:b/>
                <w:sz w:val="20"/>
                <w:szCs w:val="20"/>
              </w:rPr>
            </w:pPr>
            <w:r w:rsidRPr="00D622D5">
              <w:rPr>
                <w:rFonts w:ascii="Times New Roman" w:hAnsi="Times New Roman" w:cs="Times New Roman"/>
                <w:b/>
                <w:sz w:val="20"/>
                <w:szCs w:val="20"/>
              </w:rPr>
              <w:t xml:space="preserve">№ </w:t>
            </w:r>
            <w:proofErr w:type="gramStart"/>
            <w:r w:rsidRPr="00D622D5">
              <w:rPr>
                <w:rFonts w:ascii="Times New Roman" w:hAnsi="Times New Roman" w:cs="Times New Roman"/>
                <w:b/>
                <w:sz w:val="20"/>
                <w:szCs w:val="20"/>
              </w:rPr>
              <w:t>п</w:t>
            </w:r>
            <w:proofErr w:type="gramEnd"/>
            <w:r w:rsidRPr="00D622D5">
              <w:rPr>
                <w:rFonts w:ascii="Times New Roman" w:hAnsi="Times New Roman" w:cs="Times New Roman"/>
                <w:b/>
                <w:sz w:val="20"/>
                <w:szCs w:val="20"/>
              </w:rPr>
              <w:t>/п</w:t>
            </w:r>
          </w:p>
        </w:tc>
        <w:tc>
          <w:tcPr>
            <w:tcW w:w="3345" w:type="dxa"/>
          </w:tcPr>
          <w:p w:rsidR="00835E0B" w:rsidRPr="00D622D5" w:rsidRDefault="00835E0B" w:rsidP="00262E28">
            <w:pPr>
              <w:jc w:val="center"/>
              <w:rPr>
                <w:rFonts w:ascii="Times New Roman" w:hAnsi="Times New Roman" w:cs="Times New Roman"/>
                <w:b/>
                <w:sz w:val="20"/>
                <w:szCs w:val="20"/>
              </w:rPr>
            </w:pPr>
            <w:r w:rsidRPr="00D622D5">
              <w:rPr>
                <w:rFonts w:ascii="Times New Roman" w:hAnsi="Times New Roman" w:cs="Times New Roman"/>
                <w:b/>
                <w:sz w:val="20"/>
                <w:szCs w:val="20"/>
              </w:rPr>
              <w:t>Наименование</w:t>
            </w:r>
          </w:p>
        </w:tc>
        <w:tc>
          <w:tcPr>
            <w:tcW w:w="2191" w:type="dxa"/>
          </w:tcPr>
          <w:p w:rsidR="00835E0B" w:rsidRPr="00D622D5" w:rsidRDefault="00835E0B" w:rsidP="00262E28">
            <w:pPr>
              <w:jc w:val="center"/>
              <w:rPr>
                <w:rFonts w:ascii="Times New Roman" w:hAnsi="Times New Roman" w:cs="Times New Roman"/>
                <w:b/>
                <w:sz w:val="20"/>
                <w:szCs w:val="20"/>
              </w:rPr>
            </w:pPr>
            <w:r w:rsidRPr="00D622D5">
              <w:rPr>
                <w:rFonts w:ascii="Times New Roman" w:hAnsi="Times New Roman" w:cs="Times New Roman"/>
                <w:b/>
                <w:sz w:val="20"/>
                <w:szCs w:val="20"/>
              </w:rPr>
              <w:t>Утвержденные показатели на 01.04.2025г.</w:t>
            </w:r>
          </w:p>
        </w:tc>
        <w:tc>
          <w:tcPr>
            <w:tcW w:w="2131" w:type="dxa"/>
          </w:tcPr>
          <w:p w:rsidR="00835E0B" w:rsidRPr="00D622D5" w:rsidRDefault="00835E0B" w:rsidP="00262E28">
            <w:pPr>
              <w:jc w:val="center"/>
              <w:rPr>
                <w:rFonts w:ascii="Times New Roman" w:hAnsi="Times New Roman" w:cs="Times New Roman"/>
                <w:b/>
                <w:sz w:val="20"/>
                <w:szCs w:val="20"/>
              </w:rPr>
            </w:pPr>
            <w:r w:rsidRPr="00D622D5">
              <w:rPr>
                <w:rFonts w:ascii="Times New Roman" w:hAnsi="Times New Roman" w:cs="Times New Roman"/>
                <w:b/>
                <w:sz w:val="20"/>
                <w:szCs w:val="20"/>
              </w:rPr>
              <w:t>Проект решения</w:t>
            </w:r>
          </w:p>
        </w:tc>
        <w:tc>
          <w:tcPr>
            <w:tcW w:w="2085" w:type="dxa"/>
          </w:tcPr>
          <w:p w:rsidR="00835E0B" w:rsidRPr="00D622D5" w:rsidRDefault="00835E0B" w:rsidP="00262E28">
            <w:pPr>
              <w:jc w:val="center"/>
              <w:rPr>
                <w:rFonts w:ascii="Times New Roman" w:hAnsi="Times New Roman" w:cs="Times New Roman"/>
                <w:b/>
                <w:sz w:val="20"/>
                <w:szCs w:val="20"/>
              </w:rPr>
            </w:pPr>
            <w:r w:rsidRPr="00D622D5">
              <w:rPr>
                <w:rFonts w:ascii="Times New Roman" w:hAnsi="Times New Roman" w:cs="Times New Roman"/>
                <w:b/>
                <w:sz w:val="20"/>
                <w:szCs w:val="20"/>
              </w:rPr>
              <w:t>Объём финансирования</w:t>
            </w:r>
            <w:proofErr w:type="gramStart"/>
            <w:r w:rsidRPr="00D622D5">
              <w:rPr>
                <w:rFonts w:ascii="Times New Roman" w:hAnsi="Times New Roman" w:cs="Times New Roman"/>
                <w:b/>
                <w:sz w:val="20"/>
                <w:szCs w:val="20"/>
              </w:rPr>
              <w:t xml:space="preserve">   (+/-) </w:t>
            </w:r>
            <w:proofErr w:type="gramEnd"/>
          </w:p>
        </w:tc>
      </w:tr>
      <w:tr w:rsidR="00835E0B" w:rsidRPr="00D622D5" w:rsidTr="00262E28">
        <w:tc>
          <w:tcPr>
            <w:tcW w:w="560" w:type="dxa"/>
          </w:tcPr>
          <w:p w:rsidR="00835E0B" w:rsidRPr="00D622D5" w:rsidRDefault="00835E0B" w:rsidP="00262E28">
            <w:pPr>
              <w:jc w:val="center"/>
              <w:rPr>
                <w:rFonts w:ascii="Times New Roman" w:hAnsi="Times New Roman" w:cs="Times New Roman"/>
                <w:sz w:val="20"/>
                <w:szCs w:val="20"/>
              </w:rPr>
            </w:pPr>
            <w:r w:rsidRPr="00D622D5">
              <w:rPr>
                <w:rFonts w:ascii="Times New Roman" w:hAnsi="Times New Roman" w:cs="Times New Roman"/>
                <w:sz w:val="20"/>
                <w:szCs w:val="20"/>
              </w:rPr>
              <w:t>1</w:t>
            </w:r>
          </w:p>
        </w:tc>
        <w:tc>
          <w:tcPr>
            <w:tcW w:w="3345" w:type="dxa"/>
          </w:tcPr>
          <w:p w:rsidR="00835E0B" w:rsidRPr="00D622D5" w:rsidRDefault="00835E0B" w:rsidP="00262E28">
            <w:pPr>
              <w:jc w:val="both"/>
              <w:rPr>
                <w:rFonts w:ascii="Times New Roman" w:hAnsi="Times New Roman" w:cs="Times New Roman"/>
                <w:sz w:val="20"/>
                <w:szCs w:val="20"/>
              </w:rPr>
            </w:pPr>
            <w:r w:rsidRPr="00D622D5">
              <w:rPr>
                <w:rFonts w:ascii="Times New Roman" w:hAnsi="Times New Roman" w:cs="Times New Roman"/>
                <w:sz w:val="20"/>
                <w:szCs w:val="20"/>
              </w:rPr>
              <w:t>ОБЩЕГОСУДАРСТВЕННЫЕ ВОПРОСЫ</w:t>
            </w:r>
          </w:p>
        </w:tc>
        <w:tc>
          <w:tcPr>
            <w:tcW w:w="2191" w:type="dxa"/>
          </w:tcPr>
          <w:p w:rsidR="00835E0B" w:rsidRPr="00D622D5" w:rsidRDefault="00F61A25" w:rsidP="00262E28">
            <w:pPr>
              <w:jc w:val="center"/>
              <w:rPr>
                <w:rFonts w:ascii="Times New Roman" w:hAnsi="Times New Roman" w:cs="Times New Roman"/>
                <w:sz w:val="20"/>
                <w:szCs w:val="20"/>
              </w:rPr>
            </w:pPr>
            <w:r w:rsidRPr="00F61A25">
              <w:rPr>
                <w:rFonts w:ascii="Times New Roman" w:hAnsi="Times New Roman" w:cs="Times New Roman"/>
                <w:sz w:val="20"/>
                <w:szCs w:val="20"/>
              </w:rPr>
              <w:t>30 433,91387</w:t>
            </w:r>
          </w:p>
        </w:tc>
        <w:tc>
          <w:tcPr>
            <w:tcW w:w="2131" w:type="dxa"/>
          </w:tcPr>
          <w:p w:rsidR="00835E0B" w:rsidRPr="00D622D5" w:rsidRDefault="00F61A25" w:rsidP="00262E28">
            <w:pPr>
              <w:jc w:val="center"/>
              <w:rPr>
                <w:rFonts w:ascii="Times New Roman" w:hAnsi="Times New Roman" w:cs="Times New Roman"/>
                <w:sz w:val="20"/>
                <w:szCs w:val="20"/>
              </w:rPr>
            </w:pPr>
            <w:r w:rsidRPr="00F61A25">
              <w:rPr>
                <w:rFonts w:ascii="Times New Roman" w:hAnsi="Times New Roman" w:cs="Times New Roman"/>
                <w:sz w:val="20"/>
                <w:szCs w:val="20"/>
              </w:rPr>
              <w:t>31 941,09887</w:t>
            </w:r>
          </w:p>
        </w:tc>
        <w:tc>
          <w:tcPr>
            <w:tcW w:w="2085" w:type="dxa"/>
          </w:tcPr>
          <w:p w:rsidR="00835E0B" w:rsidRPr="00D622D5" w:rsidRDefault="00933A34" w:rsidP="00262E28">
            <w:pPr>
              <w:jc w:val="center"/>
              <w:rPr>
                <w:rFonts w:ascii="Times New Roman" w:hAnsi="Times New Roman" w:cs="Times New Roman"/>
                <w:sz w:val="20"/>
                <w:szCs w:val="20"/>
              </w:rPr>
            </w:pPr>
            <w:r>
              <w:rPr>
                <w:rFonts w:ascii="Times New Roman" w:hAnsi="Times New Roman" w:cs="Times New Roman"/>
                <w:sz w:val="20"/>
                <w:szCs w:val="20"/>
              </w:rPr>
              <w:t xml:space="preserve"> +1 507,185</w:t>
            </w:r>
          </w:p>
        </w:tc>
      </w:tr>
      <w:tr w:rsidR="00835E0B" w:rsidRPr="00D622D5" w:rsidTr="00262E28">
        <w:tc>
          <w:tcPr>
            <w:tcW w:w="560" w:type="dxa"/>
          </w:tcPr>
          <w:p w:rsidR="00835E0B" w:rsidRPr="00D622D5" w:rsidRDefault="005C4104" w:rsidP="00262E28">
            <w:pPr>
              <w:jc w:val="center"/>
              <w:rPr>
                <w:rFonts w:ascii="Times New Roman" w:hAnsi="Times New Roman" w:cs="Times New Roman"/>
                <w:sz w:val="20"/>
                <w:szCs w:val="20"/>
              </w:rPr>
            </w:pPr>
            <w:r>
              <w:rPr>
                <w:rFonts w:ascii="Times New Roman" w:hAnsi="Times New Roman" w:cs="Times New Roman"/>
                <w:sz w:val="20"/>
                <w:szCs w:val="20"/>
              </w:rPr>
              <w:t>2</w:t>
            </w:r>
          </w:p>
        </w:tc>
        <w:tc>
          <w:tcPr>
            <w:tcW w:w="3345" w:type="dxa"/>
          </w:tcPr>
          <w:p w:rsidR="00835E0B" w:rsidRPr="00D622D5" w:rsidRDefault="00835E0B" w:rsidP="00262E28">
            <w:pPr>
              <w:jc w:val="both"/>
              <w:rPr>
                <w:rFonts w:ascii="Times New Roman" w:hAnsi="Times New Roman" w:cs="Times New Roman"/>
                <w:sz w:val="20"/>
                <w:szCs w:val="20"/>
              </w:rPr>
            </w:pPr>
            <w:r w:rsidRPr="00E24201">
              <w:rPr>
                <w:rFonts w:ascii="Times New Roman" w:hAnsi="Times New Roman" w:cs="Times New Roman"/>
                <w:sz w:val="20"/>
                <w:szCs w:val="20"/>
              </w:rPr>
              <w:t>НАЦИОНАЛЬНАЯ ЭКОНОМИКА</w:t>
            </w:r>
          </w:p>
        </w:tc>
        <w:tc>
          <w:tcPr>
            <w:tcW w:w="2191" w:type="dxa"/>
          </w:tcPr>
          <w:p w:rsidR="00835E0B" w:rsidRPr="00E24201" w:rsidRDefault="00F61A25" w:rsidP="00262E28">
            <w:pPr>
              <w:jc w:val="center"/>
              <w:rPr>
                <w:rFonts w:ascii="Times New Roman" w:hAnsi="Times New Roman" w:cs="Times New Roman"/>
                <w:sz w:val="20"/>
                <w:szCs w:val="20"/>
              </w:rPr>
            </w:pPr>
            <w:r w:rsidRPr="00F61A25">
              <w:rPr>
                <w:rFonts w:ascii="Times New Roman" w:hAnsi="Times New Roman" w:cs="Times New Roman"/>
                <w:sz w:val="20"/>
                <w:szCs w:val="20"/>
              </w:rPr>
              <w:t>2 016,00000</w:t>
            </w:r>
          </w:p>
        </w:tc>
        <w:tc>
          <w:tcPr>
            <w:tcW w:w="2131" w:type="dxa"/>
          </w:tcPr>
          <w:p w:rsidR="00835E0B" w:rsidRPr="00D622D5" w:rsidRDefault="00F61A25" w:rsidP="00262E28">
            <w:pPr>
              <w:jc w:val="center"/>
              <w:rPr>
                <w:rFonts w:ascii="Times New Roman" w:hAnsi="Times New Roman" w:cs="Times New Roman"/>
                <w:sz w:val="20"/>
                <w:szCs w:val="20"/>
              </w:rPr>
            </w:pPr>
            <w:r w:rsidRPr="00F61A25">
              <w:rPr>
                <w:rFonts w:ascii="Times New Roman" w:hAnsi="Times New Roman" w:cs="Times New Roman"/>
                <w:sz w:val="20"/>
                <w:szCs w:val="20"/>
              </w:rPr>
              <w:t>1 966,00000</w:t>
            </w:r>
          </w:p>
        </w:tc>
        <w:tc>
          <w:tcPr>
            <w:tcW w:w="2085" w:type="dxa"/>
          </w:tcPr>
          <w:p w:rsidR="00835E0B" w:rsidRDefault="00933A34" w:rsidP="00262E28">
            <w:pPr>
              <w:jc w:val="center"/>
              <w:rPr>
                <w:rFonts w:ascii="Times New Roman" w:hAnsi="Times New Roman" w:cs="Times New Roman"/>
                <w:sz w:val="20"/>
                <w:szCs w:val="20"/>
              </w:rPr>
            </w:pPr>
            <w:r>
              <w:rPr>
                <w:rFonts w:ascii="Times New Roman" w:hAnsi="Times New Roman" w:cs="Times New Roman"/>
                <w:sz w:val="20"/>
                <w:szCs w:val="20"/>
              </w:rPr>
              <w:t>- 50,00</w:t>
            </w:r>
          </w:p>
        </w:tc>
      </w:tr>
      <w:tr w:rsidR="00835E0B" w:rsidRPr="00D622D5" w:rsidTr="00262E28">
        <w:tc>
          <w:tcPr>
            <w:tcW w:w="560" w:type="dxa"/>
          </w:tcPr>
          <w:p w:rsidR="00835E0B" w:rsidRPr="00D622D5" w:rsidRDefault="005C4104" w:rsidP="00262E28">
            <w:pPr>
              <w:jc w:val="center"/>
              <w:rPr>
                <w:rFonts w:ascii="Times New Roman" w:hAnsi="Times New Roman" w:cs="Times New Roman"/>
                <w:sz w:val="20"/>
                <w:szCs w:val="20"/>
              </w:rPr>
            </w:pPr>
            <w:r>
              <w:rPr>
                <w:rFonts w:ascii="Times New Roman" w:hAnsi="Times New Roman" w:cs="Times New Roman"/>
                <w:sz w:val="20"/>
                <w:szCs w:val="20"/>
              </w:rPr>
              <w:t>3</w:t>
            </w:r>
          </w:p>
        </w:tc>
        <w:tc>
          <w:tcPr>
            <w:tcW w:w="3345" w:type="dxa"/>
          </w:tcPr>
          <w:p w:rsidR="00835E0B" w:rsidRPr="00D622D5" w:rsidRDefault="00835E0B" w:rsidP="00262E28">
            <w:pPr>
              <w:jc w:val="both"/>
              <w:rPr>
                <w:rFonts w:ascii="Times New Roman" w:hAnsi="Times New Roman" w:cs="Times New Roman"/>
                <w:sz w:val="20"/>
                <w:szCs w:val="20"/>
              </w:rPr>
            </w:pPr>
            <w:r w:rsidRPr="00D622D5">
              <w:rPr>
                <w:rFonts w:ascii="Times New Roman" w:hAnsi="Times New Roman" w:cs="Times New Roman"/>
                <w:sz w:val="20"/>
                <w:szCs w:val="20"/>
              </w:rPr>
              <w:t>ЖИЛИЩНО-КОММУНАЛЬНОЕ ХОЗЯЙСТВО</w:t>
            </w:r>
          </w:p>
        </w:tc>
        <w:tc>
          <w:tcPr>
            <w:tcW w:w="2191" w:type="dxa"/>
          </w:tcPr>
          <w:p w:rsidR="00835E0B" w:rsidRPr="00D622D5" w:rsidRDefault="00F61A25" w:rsidP="00262E28">
            <w:pPr>
              <w:jc w:val="center"/>
              <w:rPr>
                <w:rFonts w:ascii="Times New Roman" w:hAnsi="Times New Roman" w:cs="Times New Roman"/>
                <w:sz w:val="20"/>
                <w:szCs w:val="20"/>
              </w:rPr>
            </w:pPr>
            <w:r w:rsidRPr="00F61A25">
              <w:rPr>
                <w:rFonts w:ascii="Times New Roman" w:hAnsi="Times New Roman" w:cs="Times New Roman"/>
                <w:sz w:val="20"/>
                <w:szCs w:val="20"/>
              </w:rPr>
              <w:t>10 568,00000</w:t>
            </w:r>
          </w:p>
        </w:tc>
        <w:tc>
          <w:tcPr>
            <w:tcW w:w="2131" w:type="dxa"/>
          </w:tcPr>
          <w:p w:rsidR="00835E0B" w:rsidRPr="00D622D5" w:rsidRDefault="00F61A25" w:rsidP="00262E28">
            <w:pPr>
              <w:jc w:val="center"/>
              <w:rPr>
                <w:rFonts w:ascii="Times New Roman" w:hAnsi="Times New Roman" w:cs="Times New Roman"/>
                <w:sz w:val="20"/>
                <w:szCs w:val="20"/>
              </w:rPr>
            </w:pPr>
            <w:r w:rsidRPr="00F61A25">
              <w:rPr>
                <w:rFonts w:ascii="Times New Roman" w:hAnsi="Times New Roman" w:cs="Times New Roman"/>
                <w:sz w:val="20"/>
                <w:szCs w:val="20"/>
              </w:rPr>
              <w:t>10 268,00000</w:t>
            </w:r>
          </w:p>
        </w:tc>
        <w:tc>
          <w:tcPr>
            <w:tcW w:w="2085" w:type="dxa"/>
          </w:tcPr>
          <w:p w:rsidR="00835E0B" w:rsidRPr="00D622D5" w:rsidRDefault="00933A34" w:rsidP="00262E28">
            <w:pPr>
              <w:jc w:val="center"/>
              <w:rPr>
                <w:rFonts w:ascii="Times New Roman" w:hAnsi="Times New Roman" w:cs="Times New Roman"/>
                <w:sz w:val="20"/>
                <w:szCs w:val="20"/>
              </w:rPr>
            </w:pPr>
            <w:r>
              <w:rPr>
                <w:rFonts w:ascii="Times New Roman" w:hAnsi="Times New Roman" w:cs="Times New Roman"/>
                <w:sz w:val="20"/>
                <w:szCs w:val="20"/>
              </w:rPr>
              <w:t>- 300,00</w:t>
            </w:r>
          </w:p>
        </w:tc>
      </w:tr>
      <w:tr w:rsidR="00835E0B" w:rsidRPr="00D622D5" w:rsidTr="00262E28">
        <w:tc>
          <w:tcPr>
            <w:tcW w:w="560" w:type="dxa"/>
          </w:tcPr>
          <w:p w:rsidR="00835E0B" w:rsidRPr="00D622D5" w:rsidRDefault="005C4104" w:rsidP="00262E28">
            <w:pPr>
              <w:jc w:val="center"/>
              <w:rPr>
                <w:rFonts w:ascii="Times New Roman" w:hAnsi="Times New Roman" w:cs="Times New Roman"/>
                <w:sz w:val="20"/>
                <w:szCs w:val="20"/>
              </w:rPr>
            </w:pPr>
            <w:r>
              <w:rPr>
                <w:rFonts w:ascii="Times New Roman" w:hAnsi="Times New Roman" w:cs="Times New Roman"/>
                <w:sz w:val="20"/>
                <w:szCs w:val="20"/>
              </w:rPr>
              <w:t>4</w:t>
            </w:r>
          </w:p>
        </w:tc>
        <w:tc>
          <w:tcPr>
            <w:tcW w:w="3345" w:type="dxa"/>
          </w:tcPr>
          <w:p w:rsidR="00835E0B" w:rsidRPr="00D622D5" w:rsidRDefault="00835E0B" w:rsidP="00262E28">
            <w:pPr>
              <w:jc w:val="both"/>
              <w:rPr>
                <w:rFonts w:ascii="Times New Roman" w:hAnsi="Times New Roman" w:cs="Times New Roman"/>
                <w:sz w:val="20"/>
                <w:szCs w:val="20"/>
              </w:rPr>
            </w:pPr>
            <w:r w:rsidRPr="00D622D5">
              <w:rPr>
                <w:rFonts w:ascii="Times New Roman" w:hAnsi="Times New Roman" w:cs="Times New Roman"/>
                <w:sz w:val="20"/>
                <w:szCs w:val="20"/>
              </w:rPr>
              <w:t>ОБРАЗОВАНИЕ</w:t>
            </w:r>
          </w:p>
        </w:tc>
        <w:tc>
          <w:tcPr>
            <w:tcW w:w="2191" w:type="dxa"/>
          </w:tcPr>
          <w:p w:rsidR="00835E0B" w:rsidRPr="00D622D5" w:rsidRDefault="00F61A25" w:rsidP="00262E28">
            <w:pPr>
              <w:jc w:val="center"/>
              <w:rPr>
                <w:rFonts w:ascii="Times New Roman" w:hAnsi="Times New Roman" w:cs="Times New Roman"/>
                <w:sz w:val="20"/>
                <w:szCs w:val="20"/>
              </w:rPr>
            </w:pPr>
            <w:r w:rsidRPr="00F61A25">
              <w:rPr>
                <w:rFonts w:ascii="Times New Roman" w:hAnsi="Times New Roman" w:cs="Times New Roman"/>
                <w:sz w:val="20"/>
                <w:szCs w:val="20"/>
              </w:rPr>
              <w:t>50,00000</w:t>
            </w:r>
          </w:p>
        </w:tc>
        <w:tc>
          <w:tcPr>
            <w:tcW w:w="2131" w:type="dxa"/>
          </w:tcPr>
          <w:p w:rsidR="00835E0B" w:rsidRPr="00D622D5" w:rsidRDefault="00F61A25" w:rsidP="00262E28">
            <w:pPr>
              <w:jc w:val="center"/>
              <w:rPr>
                <w:rFonts w:ascii="Times New Roman" w:hAnsi="Times New Roman" w:cs="Times New Roman"/>
                <w:sz w:val="20"/>
                <w:szCs w:val="20"/>
              </w:rPr>
            </w:pPr>
            <w:r w:rsidRPr="00F61A25">
              <w:rPr>
                <w:rFonts w:ascii="Times New Roman" w:hAnsi="Times New Roman" w:cs="Times New Roman"/>
                <w:sz w:val="20"/>
                <w:szCs w:val="20"/>
              </w:rPr>
              <w:t>24,90000</w:t>
            </w:r>
          </w:p>
        </w:tc>
        <w:tc>
          <w:tcPr>
            <w:tcW w:w="2085" w:type="dxa"/>
          </w:tcPr>
          <w:p w:rsidR="00835E0B" w:rsidRPr="00D622D5" w:rsidRDefault="00933A34" w:rsidP="00262E28">
            <w:pPr>
              <w:jc w:val="center"/>
              <w:rPr>
                <w:rFonts w:ascii="Times New Roman" w:hAnsi="Times New Roman" w:cs="Times New Roman"/>
                <w:sz w:val="20"/>
                <w:szCs w:val="20"/>
              </w:rPr>
            </w:pPr>
            <w:r>
              <w:rPr>
                <w:rFonts w:ascii="Times New Roman" w:hAnsi="Times New Roman" w:cs="Times New Roman"/>
                <w:sz w:val="20"/>
                <w:szCs w:val="20"/>
              </w:rPr>
              <w:t>- 25,1</w:t>
            </w:r>
          </w:p>
        </w:tc>
      </w:tr>
      <w:tr w:rsidR="00835E0B" w:rsidRPr="00D622D5" w:rsidTr="00262E28">
        <w:tc>
          <w:tcPr>
            <w:tcW w:w="560" w:type="dxa"/>
          </w:tcPr>
          <w:p w:rsidR="00835E0B" w:rsidRPr="00D622D5" w:rsidRDefault="005C4104" w:rsidP="00262E28">
            <w:pPr>
              <w:jc w:val="center"/>
              <w:rPr>
                <w:rFonts w:ascii="Times New Roman" w:hAnsi="Times New Roman" w:cs="Times New Roman"/>
                <w:sz w:val="20"/>
                <w:szCs w:val="20"/>
              </w:rPr>
            </w:pPr>
            <w:r>
              <w:rPr>
                <w:rFonts w:ascii="Times New Roman" w:hAnsi="Times New Roman" w:cs="Times New Roman"/>
                <w:sz w:val="20"/>
                <w:szCs w:val="20"/>
              </w:rPr>
              <w:t>5</w:t>
            </w:r>
          </w:p>
        </w:tc>
        <w:tc>
          <w:tcPr>
            <w:tcW w:w="3345" w:type="dxa"/>
          </w:tcPr>
          <w:p w:rsidR="00835E0B" w:rsidRPr="00D622D5" w:rsidRDefault="00835E0B" w:rsidP="00262E28">
            <w:pPr>
              <w:jc w:val="both"/>
              <w:rPr>
                <w:rFonts w:ascii="Times New Roman" w:hAnsi="Times New Roman" w:cs="Times New Roman"/>
                <w:sz w:val="20"/>
                <w:szCs w:val="20"/>
              </w:rPr>
            </w:pPr>
            <w:r w:rsidRPr="00D622D5">
              <w:rPr>
                <w:rFonts w:ascii="Times New Roman" w:hAnsi="Times New Roman" w:cs="Times New Roman"/>
                <w:sz w:val="20"/>
                <w:szCs w:val="20"/>
              </w:rPr>
              <w:t>СОЦИАЛЬНАЯ ПОЛИТИКА</w:t>
            </w:r>
          </w:p>
        </w:tc>
        <w:tc>
          <w:tcPr>
            <w:tcW w:w="2191" w:type="dxa"/>
          </w:tcPr>
          <w:p w:rsidR="00835E0B" w:rsidRPr="00D622D5" w:rsidRDefault="00F61A25" w:rsidP="00262E28">
            <w:pPr>
              <w:jc w:val="center"/>
              <w:rPr>
                <w:rFonts w:ascii="Times New Roman" w:hAnsi="Times New Roman" w:cs="Times New Roman"/>
                <w:sz w:val="20"/>
                <w:szCs w:val="20"/>
              </w:rPr>
            </w:pPr>
            <w:r w:rsidRPr="00F61A25">
              <w:rPr>
                <w:rFonts w:ascii="Times New Roman" w:hAnsi="Times New Roman" w:cs="Times New Roman"/>
                <w:sz w:val="20"/>
                <w:szCs w:val="20"/>
              </w:rPr>
              <w:t>3 000,00000</w:t>
            </w:r>
          </w:p>
        </w:tc>
        <w:tc>
          <w:tcPr>
            <w:tcW w:w="2131" w:type="dxa"/>
          </w:tcPr>
          <w:p w:rsidR="00835E0B" w:rsidRPr="00D622D5" w:rsidRDefault="00F61A25" w:rsidP="00262E28">
            <w:pPr>
              <w:jc w:val="center"/>
              <w:rPr>
                <w:rFonts w:ascii="Times New Roman" w:hAnsi="Times New Roman" w:cs="Times New Roman"/>
                <w:sz w:val="20"/>
                <w:szCs w:val="20"/>
              </w:rPr>
            </w:pPr>
            <w:r w:rsidRPr="00F61A25">
              <w:rPr>
                <w:rFonts w:ascii="Times New Roman" w:hAnsi="Times New Roman" w:cs="Times New Roman"/>
                <w:sz w:val="20"/>
                <w:szCs w:val="20"/>
              </w:rPr>
              <w:t>3 000,00000</w:t>
            </w:r>
          </w:p>
        </w:tc>
        <w:tc>
          <w:tcPr>
            <w:tcW w:w="2085" w:type="dxa"/>
          </w:tcPr>
          <w:p w:rsidR="00835E0B" w:rsidRPr="00D622D5" w:rsidRDefault="00933A34" w:rsidP="00262E28">
            <w:pPr>
              <w:jc w:val="center"/>
              <w:rPr>
                <w:rFonts w:ascii="Times New Roman" w:hAnsi="Times New Roman" w:cs="Times New Roman"/>
                <w:sz w:val="20"/>
                <w:szCs w:val="20"/>
              </w:rPr>
            </w:pPr>
            <w:r>
              <w:rPr>
                <w:rFonts w:ascii="Times New Roman" w:hAnsi="Times New Roman" w:cs="Times New Roman"/>
                <w:sz w:val="20"/>
                <w:szCs w:val="20"/>
              </w:rPr>
              <w:t>0,00</w:t>
            </w:r>
          </w:p>
        </w:tc>
      </w:tr>
      <w:tr w:rsidR="00835E0B" w:rsidRPr="00D622D5" w:rsidTr="00262E28">
        <w:tc>
          <w:tcPr>
            <w:tcW w:w="560" w:type="dxa"/>
          </w:tcPr>
          <w:p w:rsidR="00835E0B" w:rsidRPr="00D622D5" w:rsidRDefault="005C4104" w:rsidP="00262E28">
            <w:pPr>
              <w:jc w:val="center"/>
              <w:rPr>
                <w:rFonts w:ascii="Times New Roman" w:hAnsi="Times New Roman" w:cs="Times New Roman"/>
                <w:sz w:val="20"/>
                <w:szCs w:val="20"/>
              </w:rPr>
            </w:pPr>
            <w:r>
              <w:rPr>
                <w:rFonts w:ascii="Times New Roman" w:hAnsi="Times New Roman" w:cs="Times New Roman"/>
                <w:sz w:val="20"/>
                <w:szCs w:val="20"/>
              </w:rPr>
              <w:t>6</w:t>
            </w:r>
          </w:p>
        </w:tc>
        <w:tc>
          <w:tcPr>
            <w:tcW w:w="3345" w:type="dxa"/>
          </w:tcPr>
          <w:p w:rsidR="00835E0B" w:rsidRPr="00D622D5" w:rsidRDefault="00835E0B" w:rsidP="00262E28">
            <w:pPr>
              <w:jc w:val="both"/>
              <w:rPr>
                <w:rFonts w:ascii="Times New Roman" w:hAnsi="Times New Roman" w:cs="Times New Roman"/>
                <w:b/>
                <w:sz w:val="20"/>
                <w:szCs w:val="20"/>
              </w:rPr>
            </w:pPr>
            <w:r w:rsidRPr="00D622D5">
              <w:rPr>
                <w:rFonts w:ascii="Times New Roman" w:hAnsi="Times New Roman" w:cs="Times New Roman"/>
                <w:b/>
                <w:sz w:val="20"/>
                <w:szCs w:val="20"/>
              </w:rPr>
              <w:t>ИТОГО</w:t>
            </w:r>
          </w:p>
        </w:tc>
        <w:tc>
          <w:tcPr>
            <w:tcW w:w="2191" w:type="dxa"/>
          </w:tcPr>
          <w:p w:rsidR="00835E0B" w:rsidRPr="00D622D5" w:rsidRDefault="00F61A25" w:rsidP="00262E28">
            <w:pPr>
              <w:jc w:val="center"/>
              <w:rPr>
                <w:rFonts w:ascii="Times New Roman" w:hAnsi="Times New Roman" w:cs="Times New Roman"/>
                <w:b/>
                <w:sz w:val="20"/>
                <w:szCs w:val="20"/>
              </w:rPr>
            </w:pPr>
            <w:r w:rsidRPr="00F61A25">
              <w:rPr>
                <w:rFonts w:ascii="Times New Roman" w:hAnsi="Times New Roman" w:cs="Times New Roman"/>
                <w:b/>
                <w:sz w:val="20"/>
                <w:szCs w:val="20"/>
              </w:rPr>
              <w:t>46 067,91387</w:t>
            </w:r>
          </w:p>
        </w:tc>
        <w:tc>
          <w:tcPr>
            <w:tcW w:w="2131" w:type="dxa"/>
          </w:tcPr>
          <w:p w:rsidR="00835E0B" w:rsidRPr="00D622D5" w:rsidRDefault="00933A34" w:rsidP="00262E28">
            <w:pPr>
              <w:jc w:val="center"/>
              <w:rPr>
                <w:rFonts w:ascii="Times New Roman" w:hAnsi="Times New Roman" w:cs="Times New Roman"/>
                <w:b/>
                <w:sz w:val="20"/>
                <w:szCs w:val="20"/>
              </w:rPr>
            </w:pPr>
            <w:r w:rsidRPr="00933A34">
              <w:rPr>
                <w:rFonts w:ascii="Times New Roman" w:hAnsi="Times New Roman" w:cs="Times New Roman"/>
                <w:b/>
                <w:sz w:val="20"/>
                <w:szCs w:val="20"/>
              </w:rPr>
              <w:t>47 199,99887</w:t>
            </w:r>
          </w:p>
        </w:tc>
        <w:tc>
          <w:tcPr>
            <w:tcW w:w="2085" w:type="dxa"/>
          </w:tcPr>
          <w:p w:rsidR="00835E0B" w:rsidRPr="00D622D5" w:rsidRDefault="00933A34" w:rsidP="00262E28">
            <w:pPr>
              <w:jc w:val="center"/>
              <w:rPr>
                <w:rFonts w:ascii="Times New Roman" w:hAnsi="Times New Roman" w:cs="Times New Roman"/>
                <w:b/>
                <w:sz w:val="20"/>
                <w:szCs w:val="20"/>
              </w:rPr>
            </w:pPr>
            <w:r>
              <w:rPr>
                <w:rFonts w:ascii="Times New Roman" w:hAnsi="Times New Roman" w:cs="Times New Roman"/>
                <w:b/>
                <w:sz w:val="20"/>
                <w:szCs w:val="20"/>
              </w:rPr>
              <w:t>+ 1 132,085</w:t>
            </w:r>
          </w:p>
        </w:tc>
      </w:tr>
    </w:tbl>
    <w:p w:rsidR="004957BF" w:rsidRDefault="004957BF" w:rsidP="005226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EA1F3F" w:rsidRPr="00EA1F3F" w:rsidRDefault="00EA1F3F" w:rsidP="00EA1F3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A1F3F">
        <w:rPr>
          <w:rFonts w:ascii="Times New Roman" w:eastAsia="Times New Roman" w:hAnsi="Times New Roman" w:cs="Times New Roman"/>
          <w:sz w:val="28"/>
          <w:szCs w:val="28"/>
          <w:lang w:eastAsia="ru-RU"/>
        </w:rPr>
        <w:t>3. Управление образованием ПМО: основные показатели отражены в таблице 7</w:t>
      </w:r>
    </w:p>
    <w:p w:rsidR="004957BF" w:rsidRDefault="00EA1F3F" w:rsidP="00EA1F3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A1F3F">
        <w:rPr>
          <w:rFonts w:ascii="Times New Roman" w:eastAsia="Times New Roman" w:hAnsi="Times New Roman" w:cs="Times New Roman"/>
          <w:sz w:val="28"/>
          <w:szCs w:val="28"/>
          <w:lang w:eastAsia="ru-RU"/>
        </w:rPr>
        <w:t xml:space="preserve">                                                                                           Таблица 7 (тыс. руб.)</w:t>
      </w:r>
    </w:p>
    <w:p w:rsidR="00D13715" w:rsidRDefault="00D13715" w:rsidP="00EA1F3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tbl>
      <w:tblPr>
        <w:tblStyle w:val="3"/>
        <w:tblW w:w="0" w:type="auto"/>
        <w:tblInd w:w="108" w:type="dxa"/>
        <w:tblLook w:val="04A0" w:firstRow="1" w:lastRow="0" w:firstColumn="1" w:lastColumn="0" w:noHBand="0" w:noVBand="1"/>
      </w:tblPr>
      <w:tblGrid>
        <w:gridCol w:w="560"/>
        <w:gridCol w:w="3345"/>
        <w:gridCol w:w="2191"/>
        <w:gridCol w:w="2131"/>
        <w:gridCol w:w="2085"/>
      </w:tblGrid>
      <w:tr w:rsidR="00EA1F3F" w:rsidRPr="00D622D5" w:rsidTr="00262E28">
        <w:tc>
          <w:tcPr>
            <w:tcW w:w="560" w:type="dxa"/>
          </w:tcPr>
          <w:p w:rsidR="00EA1F3F" w:rsidRPr="00D622D5" w:rsidRDefault="00EA1F3F" w:rsidP="00262E28">
            <w:pPr>
              <w:jc w:val="center"/>
              <w:rPr>
                <w:rFonts w:ascii="Times New Roman" w:hAnsi="Times New Roman" w:cs="Times New Roman"/>
                <w:b/>
                <w:sz w:val="20"/>
                <w:szCs w:val="20"/>
              </w:rPr>
            </w:pPr>
            <w:r w:rsidRPr="00D622D5">
              <w:rPr>
                <w:rFonts w:ascii="Times New Roman" w:hAnsi="Times New Roman" w:cs="Times New Roman"/>
                <w:b/>
                <w:sz w:val="20"/>
                <w:szCs w:val="20"/>
              </w:rPr>
              <w:t xml:space="preserve">№ </w:t>
            </w:r>
            <w:proofErr w:type="gramStart"/>
            <w:r w:rsidRPr="00D622D5">
              <w:rPr>
                <w:rFonts w:ascii="Times New Roman" w:hAnsi="Times New Roman" w:cs="Times New Roman"/>
                <w:b/>
                <w:sz w:val="20"/>
                <w:szCs w:val="20"/>
              </w:rPr>
              <w:t>п</w:t>
            </w:r>
            <w:proofErr w:type="gramEnd"/>
            <w:r w:rsidRPr="00D622D5">
              <w:rPr>
                <w:rFonts w:ascii="Times New Roman" w:hAnsi="Times New Roman" w:cs="Times New Roman"/>
                <w:b/>
                <w:sz w:val="20"/>
                <w:szCs w:val="20"/>
              </w:rPr>
              <w:t>/п</w:t>
            </w:r>
          </w:p>
        </w:tc>
        <w:tc>
          <w:tcPr>
            <w:tcW w:w="3345" w:type="dxa"/>
          </w:tcPr>
          <w:p w:rsidR="00EA1F3F" w:rsidRPr="00D622D5" w:rsidRDefault="00EA1F3F" w:rsidP="00262E28">
            <w:pPr>
              <w:jc w:val="center"/>
              <w:rPr>
                <w:rFonts w:ascii="Times New Roman" w:hAnsi="Times New Roman" w:cs="Times New Roman"/>
                <w:b/>
                <w:sz w:val="20"/>
                <w:szCs w:val="20"/>
              </w:rPr>
            </w:pPr>
            <w:r w:rsidRPr="00D622D5">
              <w:rPr>
                <w:rFonts w:ascii="Times New Roman" w:hAnsi="Times New Roman" w:cs="Times New Roman"/>
                <w:b/>
                <w:sz w:val="20"/>
                <w:szCs w:val="20"/>
              </w:rPr>
              <w:t>Наименование</w:t>
            </w:r>
          </w:p>
        </w:tc>
        <w:tc>
          <w:tcPr>
            <w:tcW w:w="2191" w:type="dxa"/>
          </w:tcPr>
          <w:p w:rsidR="00EA1F3F" w:rsidRPr="00D622D5" w:rsidRDefault="00EA1F3F" w:rsidP="00262E28">
            <w:pPr>
              <w:jc w:val="center"/>
              <w:rPr>
                <w:rFonts w:ascii="Times New Roman" w:hAnsi="Times New Roman" w:cs="Times New Roman"/>
                <w:b/>
                <w:sz w:val="20"/>
                <w:szCs w:val="20"/>
              </w:rPr>
            </w:pPr>
            <w:r w:rsidRPr="00D622D5">
              <w:rPr>
                <w:rFonts w:ascii="Times New Roman" w:hAnsi="Times New Roman" w:cs="Times New Roman"/>
                <w:b/>
                <w:sz w:val="20"/>
                <w:szCs w:val="20"/>
              </w:rPr>
              <w:t>Утвержденные показатели на 01.04.2025г.</w:t>
            </w:r>
          </w:p>
        </w:tc>
        <w:tc>
          <w:tcPr>
            <w:tcW w:w="2131" w:type="dxa"/>
          </w:tcPr>
          <w:p w:rsidR="00EA1F3F" w:rsidRPr="00D622D5" w:rsidRDefault="00EA1F3F" w:rsidP="00262E28">
            <w:pPr>
              <w:jc w:val="center"/>
              <w:rPr>
                <w:rFonts w:ascii="Times New Roman" w:hAnsi="Times New Roman" w:cs="Times New Roman"/>
                <w:b/>
                <w:sz w:val="20"/>
                <w:szCs w:val="20"/>
              </w:rPr>
            </w:pPr>
            <w:r w:rsidRPr="00D622D5">
              <w:rPr>
                <w:rFonts w:ascii="Times New Roman" w:hAnsi="Times New Roman" w:cs="Times New Roman"/>
                <w:b/>
                <w:sz w:val="20"/>
                <w:szCs w:val="20"/>
              </w:rPr>
              <w:t>Проект решения</w:t>
            </w:r>
          </w:p>
        </w:tc>
        <w:tc>
          <w:tcPr>
            <w:tcW w:w="2085" w:type="dxa"/>
          </w:tcPr>
          <w:p w:rsidR="00EA1F3F" w:rsidRPr="00D622D5" w:rsidRDefault="00EA1F3F" w:rsidP="00262E28">
            <w:pPr>
              <w:jc w:val="center"/>
              <w:rPr>
                <w:rFonts w:ascii="Times New Roman" w:hAnsi="Times New Roman" w:cs="Times New Roman"/>
                <w:b/>
                <w:sz w:val="20"/>
                <w:szCs w:val="20"/>
              </w:rPr>
            </w:pPr>
            <w:r w:rsidRPr="00D622D5">
              <w:rPr>
                <w:rFonts w:ascii="Times New Roman" w:hAnsi="Times New Roman" w:cs="Times New Roman"/>
                <w:b/>
                <w:sz w:val="20"/>
                <w:szCs w:val="20"/>
              </w:rPr>
              <w:t>Объём финансирования</w:t>
            </w:r>
            <w:proofErr w:type="gramStart"/>
            <w:r w:rsidRPr="00D622D5">
              <w:rPr>
                <w:rFonts w:ascii="Times New Roman" w:hAnsi="Times New Roman" w:cs="Times New Roman"/>
                <w:b/>
                <w:sz w:val="20"/>
                <w:szCs w:val="20"/>
              </w:rPr>
              <w:t xml:space="preserve">   (+/-) </w:t>
            </w:r>
            <w:proofErr w:type="gramEnd"/>
          </w:p>
        </w:tc>
      </w:tr>
      <w:tr w:rsidR="00EA1F3F" w:rsidRPr="00D622D5" w:rsidTr="00262E28">
        <w:tc>
          <w:tcPr>
            <w:tcW w:w="560" w:type="dxa"/>
          </w:tcPr>
          <w:p w:rsidR="00EA1F3F" w:rsidRPr="00D622D5" w:rsidRDefault="005C4104" w:rsidP="00262E28">
            <w:pPr>
              <w:jc w:val="center"/>
              <w:rPr>
                <w:rFonts w:ascii="Times New Roman" w:hAnsi="Times New Roman" w:cs="Times New Roman"/>
                <w:sz w:val="20"/>
                <w:szCs w:val="20"/>
              </w:rPr>
            </w:pPr>
            <w:r>
              <w:rPr>
                <w:rFonts w:ascii="Times New Roman" w:hAnsi="Times New Roman" w:cs="Times New Roman"/>
                <w:sz w:val="20"/>
                <w:szCs w:val="20"/>
              </w:rPr>
              <w:t xml:space="preserve">1 </w:t>
            </w:r>
          </w:p>
        </w:tc>
        <w:tc>
          <w:tcPr>
            <w:tcW w:w="3345" w:type="dxa"/>
          </w:tcPr>
          <w:p w:rsidR="00EA1F3F" w:rsidRPr="00D622D5" w:rsidRDefault="00EA1F3F" w:rsidP="00262E28">
            <w:pPr>
              <w:jc w:val="both"/>
              <w:rPr>
                <w:rFonts w:ascii="Times New Roman" w:hAnsi="Times New Roman" w:cs="Times New Roman"/>
                <w:sz w:val="20"/>
                <w:szCs w:val="20"/>
              </w:rPr>
            </w:pPr>
            <w:r w:rsidRPr="00E24201">
              <w:rPr>
                <w:rFonts w:ascii="Times New Roman" w:hAnsi="Times New Roman" w:cs="Times New Roman"/>
                <w:sz w:val="20"/>
                <w:szCs w:val="20"/>
              </w:rPr>
              <w:t>НАЦИОНАЛЬНАЯ ЭКОНОМИКА</w:t>
            </w:r>
          </w:p>
        </w:tc>
        <w:tc>
          <w:tcPr>
            <w:tcW w:w="2191" w:type="dxa"/>
          </w:tcPr>
          <w:p w:rsidR="00EA1F3F" w:rsidRPr="00E24201" w:rsidRDefault="00810911" w:rsidP="00262E28">
            <w:pPr>
              <w:jc w:val="center"/>
              <w:rPr>
                <w:rFonts w:ascii="Times New Roman" w:hAnsi="Times New Roman" w:cs="Times New Roman"/>
                <w:sz w:val="20"/>
                <w:szCs w:val="20"/>
              </w:rPr>
            </w:pPr>
            <w:r w:rsidRPr="00810911">
              <w:rPr>
                <w:rFonts w:ascii="Times New Roman" w:hAnsi="Times New Roman" w:cs="Times New Roman"/>
                <w:sz w:val="20"/>
                <w:szCs w:val="20"/>
              </w:rPr>
              <w:t>32,00000</w:t>
            </w:r>
          </w:p>
        </w:tc>
        <w:tc>
          <w:tcPr>
            <w:tcW w:w="2131" w:type="dxa"/>
          </w:tcPr>
          <w:p w:rsidR="00EA1F3F" w:rsidRPr="00D622D5" w:rsidRDefault="00810911" w:rsidP="00262E28">
            <w:pPr>
              <w:jc w:val="center"/>
              <w:rPr>
                <w:rFonts w:ascii="Times New Roman" w:hAnsi="Times New Roman" w:cs="Times New Roman"/>
                <w:sz w:val="20"/>
                <w:szCs w:val="20"/>
              </w:rPr>
            </w:pPr>
            <w:r w:rsidRPr="00810911">
              <w:rPr>
                <w:rFonts w:ascii="Times New Roman" w:hAnsi="Times New Roman" w:cs="Times New Roman"/>
                <w:sz w:val="20"/>
                <w:szCs w:val="20"/>
              </w:rPr>
              <w:t>32,00000</w:t>
            </w:r>
          </w:p>
        </w:tc>
        <w:tc>
          <w:tcPr>
            <w:tcW w:w="2085" w:type="dxa"/>
          </w:tcPr>
          <w:p w:rsidR="00EA1F3F" w:rsidRDefault="00810911" w:rsidP="00262E28">
            <w:pPr>
              <w:jc w:val="center"/>
              <w:rPr>
                <w:rFonts w:ascii="Times New Roman" w:hAnsi="Times New Roman" w:cs="Times New Roman"/>
                <w:sz w:val="20"/>
                <w:szCs w:val="20"/>
              </w:rPr>
            </w:pPr>
            <w:r>
              <w:rPr>
                <w:rFonts w:ascii="Times New Roman" w:hAnsi="Times New Roman" w:cs="Times New Roman"/>
                <w:sz w:val="20"/>
                <w:szCs w:val="20"/>
              </w:rPr>
              <w:t>0,00</w:t>
            </w:r>
          </w:p>
        </w:tc>
      </w:tr>
      <w:tr w:rsidR="00EA1F3F" w:rsidRPr="00D622D5" w:rsidTr="00262E28">
        <w:tc>
          <w:tcPr>
            <w:tcW w:w="560" w:type="dxa"/>
          </w:tcPr>
          <w:p w:rsidR="00EA1F3F" w:rsidRPr="00D622D5" w:rsidRDefault="005C4104" w:rsidP="00262E28">
            <w:pPr>
              <w:jc w:val="center"/>
              <w:rPr>
                <w:rFonts w:ascii="Times New Roman" w:hAnsi="Times New Roman" w:cs="Times New Roman"/>
                <w:sz w:val="20"/>
                <w:szCs w:val="20"/>
              </w:rPr>
            </w:pPr>
            <w:r>
              <w:rPr>
                <w:rFonts w:ascii="Times New Roman" w:hAnsi="Times New Roman" w:cs="Times New Roman"/>
                <w:sz w:val="20"/>
                <w:szCs w:val="20"/>
              </w:rPr>
              <w:t>2</w:t>
            </w:r>
          </w:p>
        </w:tc>
        <w:tc>
          <w:tcPr>
            <w:tcW w:w="3345" w:type="dxa"/>
          </w:tcPr>
          <w:p w:rsidR="00EA1F3F" w:rsidRPr="00D622D5" w:rsidRDefault="00EA1F3F" w:rsidP="00262E28">
            <w:pPr>
              <w:jc w:val="both"/>
              <w:rPr>
                <w:rFonts w:ascii="Times New Roman" w:hAnsi="Times New Roman" w:cs="Times New Roman"/>
                <w:sz w:val="20"/>
                <w:szCs w:val="20"/>
              </w:rPr>
            </w:pPr>
            <w:r w:rsidRPr="00D622D5">
              <w:rPr>
                <w:rFonts w:ascii="Times New Roman" w:hAnsi="Times New Roman" w:cs="Times New Roman"/>
                <w:sz w:val="20"/>
                <w:szCs w:val="20"/>
              </w:rPr>
              <w:t>ЖИЛИЩНО-КОММУНАЛЬНОЕ ХОЗЯЙСТВО</w:t>
            </w:r>
          </w:p>
        </w:tc>
        <w:tc>
          <w:tcPr>
            <w:tcW w:w="2191" w:type="dxa"/>
          </w:tcPr>
          <w:p w:rsidR="00EA1F3F" w:rsidRPr="00D622D5" w:rsidRDefault="00810911" w:rsidP="00262E28">
            <w:pPr>
              <w:jc w:val="center"/>
              <w:rPr>
                <w:rFonts w:ascii="Times New Roman" w:hAnsi="Times New Roman" w:cs="Times New Roman"/>
                <w:sz w:val="20"/>
                <w:szCs w:val="20"/>
              </w:rPr>
            </w:pPr>
            <w:r w:rsidRPr="00810911">
              <w:rPr>
                <w:rFonts w:ascii="Times New Roman" w:hAnsi="Times New Roman" w:cs="Times New Roman"/>
                <w:sz w:val="20"/>
                <w:szCs w:val="20"/>
              </w:rPr>
              <w:t>1 116,97004</w:t>
            </w:r>
          </w:p>
        </w:tc>
        <w:tc>
          <w:tcPr>
            <w:tcW w:w="2131" w:type="dxa"/>
          </w:tcPr>
          <w:p w:rsidR="00EA1F3F" w:rsidRPr="00D622D5" w:rsidRDefault="00810911" w:rsidP="00262E28">
            <w:pPr>
              <w:jc w:val="center"/>
              <w:rPr>
                <w:rFonts w:ascii="Times New Roman" w:hAnsi="Times New Roman" w:cs="Times New Roman"/>
                <w:sz w:val="20"/>
                <w:szCs w:val="20"/>
              </w:rPr>
            </w:pPr>
            <w:r w:rsidRPr="00810911">
              <w:rPr>
                <w:rFonts w:ascii="Times New Roman" w:hAnsi="Times New Roman" w:cs="Times New Roman"/>
                <w:sz w:val="20"/>
                <w:szCs w:val="20"/>
              </w:rPr>
              <w:t>1 116,97004</w:t>
            </w:r>
          </w:p>
        </w:tc>
        <w:tc>
          <w:tcPr>
            <w:tcW w:w="2085" w:type="dxa"/>
          </w:tcPr>
          <w:p w:rsidR="00EA1F3F" w:rsidRPr="00D622D5" w:rsidRDefault="00810911" w:rsidP="00262E28">
            <w:pPr>
              <w:jc w:val="center"/>
              <w:rPr>
                <w:rFonts w:ascii="Times New Roman" w:hAnsi="Times New Roman" w:cs="Times New Roman"/>
                <w:sz w:val="20"/>
                <w:szCs w:val="20"/>
              </w:rPr>
            </w:pPr>
            <w:r>
              <w:rPr>
                <w:rFonts w:ascii="Times New Roman" w:hAnsi="Times New Roman" w:cs="Times New Roman"/>
                <w:sz w:val="20"/>
                <w:szCs w:val="20"/>
              </w:rPr>
              <w:t>0,00</w:t>
            </w:r>
          </w:p>
        </w:tc>
      </w:tr>
      <w:tr w:rsidR="00EA1F3F" w:rsidRPr="00D622D5" w:rsidTr="00262E28">
        <w:tc>
          <w:tcPr>
            <w:tcW w:w="560" w:type="dxa"/>
          </w:tcPr>
          <w:p w:rsidR="00EA1F3F" w:rsidRDefault="005C4104" w:rsidP="00262E28">
            <w:pPr>
              <w:jc w:val="center"/>
              <w:rPr>
                <w:rFonts w:ascii="Times New Roman" w:hAnsi="Times New Roman" w:cs="Times New Roman"/>
                <w:sz w:val="20"/>
                <w:szCs w:val="20"/>
              </w:rPr>
            </w:pPr>
            <w:r>
              <w:rPr>
                <w:rFonts w:ascii="Times New Roman" w:hAnsi="Times New Roman" w:cs="Times New Roman"/>
                <w:sz w:val="20"/>
                <w:szCs w:val="20"/>
              </w:rPr>
              <w:t>3</w:t>
            </w:r>
          </w:p>
        </w:tc>
        <w:tc>
          <w:tcPr>
            <w:tcW w:w="3345" w:type="dxa"/>
          </w:tcPr>
          <w:p w:rsidR="00EA1F3F" w:rsidRPr="00D622D5" w:rsidRDefault="00EA1F3F" w:rsidP="00262E28">
            <w:pPr>
              <w:rPr>
                <w:rFonts w:ascii="Times New Roman" w:hAnsi="Times New Roman" w:cs="Times New Roman"/>
                <w:sz w:val="20"/>
                <w:szCs w:val="20"/>
              </w:rPr>
            </w:pPr>
            <w:r w:rsidRPr="00925A2F">
              <w:rPr>
                <w:rFonts w:ascii="Times New Roman" w:hAnsi="Times New Roman" w:cs="Times New Roman"/>
                <w:sz w:val="20"/>
                <w:szCs w:val="20"/>
              </w:rPr>
              <w:t>ОХРАНА ОКРУЖАЮЩЕЙ СРЕДЫ</w:t>
            </w:r>
          </w:p>
        </w:tc>
        <w:tc>
          <w:tcPr>
            <w:tcW w:w="2191" w:type="dxa"/>
          </w:tcPr>
          <w:p w:rsidR="00EA1F3F" w:rsidRPr="00D622D5" w:rsidRDefault="00810911" w:rsidP="00262E28">
            <w:pPr>
              <w:jc w:val="center"/>
              <w:rPr>
                <w:rFonts w:ascii="Times New Roman" w:hAnsi="Times New Roman" w:cs="Times New Roman"/>
                <w:sz w:val="20"/>
                <w:szCs w:val="20"/>
              </w:rPr>
            </w:pPr>
            <w:r w:rsidRPr="00810911">
              <w:rPr>
                <w:rFonts w:ascii="Times New Roman" w:hAnsi="Times New Roman" w:cs="Times New Roman"/>
                <w:sz w:val="20"/>
                <w:szCs w:val="20"/>
              </w:rPr>
              <w:t>200,00000</w:t>
            </w:r>
          </w:p>
        </w:tc>
        <w:tc>
          <w:tcPr>
            <w:tcW w:w="2131" w:type="dxa"/>
          </w:tcPr>
          <w:p w:rsidR="00EA1F3F" w:rsidRPr="00E24201" w:rsidRDefault="00810911" w:rsidP="00262E28">
            <w:pPr>
              <w:jc w:val="center"/>
              <w:rPr>
                <w:rFonts w:ascii="Times New Roman" w:hAnsi="Times New Roman" w:cs="Times New Roman"/>
                <w:sz w:val="20"/>
                <w:szCs w:val="20"/>
              </w:rPr>
            </w:pPr>
            <w:r w:rsidRPr="00810911">
              <w:rPr>
                <w:rFonts w:ascii="Times New Roman" w:hAnsi="Times New Roman" w:cs="Times New Roman"/>
                <w:sz w:val="20"/>
                <w:szCs w:val="20"/>
              </w:rPr>
              <w:t>200,00000</w:t>
            </w:r>
          </w:p>
        </w:tc>
        <w:tc>
          <w:tcPr>
            <w:tcW w:w="2085" w:type="dxa"/>
          </w:tcPr>
          <w:p w:rsidR="00EA1F3F" w:rsidRPr="00D622D5" w:rsidRDefault="00810911" w:rsidP="00262E28">
            <w:pPr>
              <w:jc w:val="center"/>
              <w:rPr>
                <w:rFonts w:ascii="Times New Roman" w:hAnsi="Times New Roman" w:cs="Times New Roman"/>
                <w:sz w:val="20"/>
                <w:szCs w:val="20"/>
              </w:rPr>
            </w:pPr>
            <w:r>
              <w:rPr>
                <w:rFonts w:ascii="Times New Roman" w:hAnsi="Times New Roman" w:cs="Times New Roman"/>
                <w:sz w:val="20"/>
                <w:szCs w:val="20"/>
              </w:rPr>
              <w:t>0,00</w:t>
            </w:r>
          </w:p>
        </w:tc>
      </w:tr>
      <w:tr w:rsidR="00EA1F3F" w:rsidRPr="00D622D5" w:rsidTr="00262E28">
        <w:tc>
          <w:tcPr>
            <w:tcW w:w="560" w:type="dxa"/>
          </w:tcPr>
          <w:p w:rsidR="00EA1F3F" w:rsidRPr="00D622D5" w:rsidRDefault="005C4104" w:rsidP="00262E28">
            <w:pPr>
              <w:jc w:val="center"/>
              <w:rPr>
                <w:rFonts w:ascii="Times New Roman" w:hAnsi="Times New Roman" w:cs="Times New Roman"/>
                <w:sz w:val="20"/>
                <w:szCs w:val="20"/>
              </w:rPr>
            </w:pPr>
            <w:r>
              <w:rPr>
                <w:rFonts w:ascii="Times New Roman" w:hAnsi="Times New Roman" w:cs="Times New Roman"/>
                <w:sz w:val="20"/>
                <w:szCs w:val="20"/>
              </w:rPr>
              <w:t>4</w:t>
            </w:r>
          </w:p>
        </w:tc>
        <w:tc>
          <w:tcPr>
            <w:tcW w:w="3345" w:type="dxa"/>
          </w:tcPr>
          <w:p w:rsidR="00EA1F3F" w:rsidRPr="00D622D5" w:rsidRDefault="00EA1F3F" w:rsidP="00262E28">
            <w:pPr>
              <w:jc w:val="both"/>
              <w:rPr>
                <w:rFonts w:ascii="Times New Roman" w:hAnsi="Times New Roman" w:cs="Times New Roman"/>
                <w:sz w:val="20"/>
                <w:szCs w:val="20"/>
              </w:rPr>
            </w:pPr>
            <w:r w:rsidRPr="00D622D5">
              <w:rPr>
                <w:rFonts w:ascii="Times New Roman" w:hAnsi="Times New Roman" w:cs="Times New Roman"/>
                <w:sz w:val="20"/>
                <w:szCs w:val="20"/>
              </w:rPr>
              <w:t>ОБРАЗОВАНИЕ</w:t>
            </w:r>
          </w:p>
        </w:tc>
        <w:tc>
          <w:tcPr>
            <w:tcW w:w="2191" w:type="dxa"/>
          </w:tcPr>
          <w:p w:rsidR="00EA1F3F" w:rsidRPr="00D622D5" w:rsidRDefault="00EA1F3F" w:rsidP="00B640D4">
            <w:pPr>
              <w:jc w:val="center"/>
              <w:rPr>
                <w:rFonts w:ascii="Times New Roman" w:hAnsi="Times New Roman" w:cs="Times New Roman"/>
                <w:sz w:val="20"/>
                <w:szCs w:val="20"/>
              </w:rPr>
            </w:pPr>
            <w:r w:rsidRPr="00EA1F3F">
              <w:rPr>
                <w:rFonts w:ascii="Times New Roman" w:hAnsi="Times New Roman" w:cs="Times New Roman"/>
                <w:sz w:val="20"/>
                <w:szCs w:val="20"/>
              </w:rPr>
              <w:t>2 52</w:t>
            </w:r>
            <w:r w:rsidR="00B640D4">
              <w:rPr>
                <w:rFonts w:ascii="Times New Roman" w:hAnsi="Times New Roman" w:cs="Times New Roman"/>
                <w:sz w:val="20"/>
                <w:szCs w:val="20"/>
              </w:rPr>
              <w:t>8</w:t>
            </w:r>
            <w:r w:rsidRPr="00EA1F3F">
              <w:rPr>
                <w:rFonts w:ascii="Times New Roman" w:hAnsi="Times New Roman" w:cs="Times New Roman"/>
                <w:sz w:val="20"/>
                <w:szCs w:val="20"/>
              </w:rPr>
              <w:t xml:space="preserve"> 071,33867</w:t>
            </w:r>
          </w:p>
        </w:tc>
        <w:tc>
          <w:tcPr>
            <w:tcW w:w="2131" w:type="dxa"/>
          </w:tcPr>
          <w:p w:rsidR="00EA1F3F" w:rsidRPr="00D622D5" w:rsidRDefault="00EA1F3F" w:rsidP="00262E28">
            <w:pPr>
              <w:jc w:val="center"/>
              <w:rPr>
                <w:rFonts w:ascii="Times New Roman" w:hAnsi="Times New Roman" w:cs="Times New Roman"/>
                <w:sz w:val="20"/>
                <w:szCs w:val="20"/>
              </w:rPr>
            </w:pPr>
            <w:r w:rsidRPr="00EA1F3F">
              <w:rPr>
                <w:rFonts w:ascii="Times New Roman" w:hAnsi="Times New Roman" w:cs="Times New Roman"/>
                <w:sz w:val="20"/>
                <w:szCs w:val="20"/>
              </w:rPr>
              <w:t>2 538 871,33867</w:t>
            </w:r>
          </w:p>
        </w:tc>
        <w:tc>
          <w:tcPr>
            <w:tcW w:w="2085" w:type="dxa"/>
          </w:tcPr>
          <w:p w:rsidR="00EA1F3F" w:rsidRPr="00D622D5" w:rsidRDefault="00B640D4" w:rsidP="00B640D4">
            <w:pPr>
              <w:jc w:val="center"/>
              <w:rPr>
                <w:rFonts w:ascii="Times New Roman" w:hAnsi="Times New Roman" w:cs="Times New Roman"/>
                <w:sz w:val="20"/>
                <w:szCs w:val="20"/>
              </w:rPr>
            </w:pPr>
            <w:r>
              <w:rPr>
                <w:rFonts w:ascii="Times New Roman" w:hAnsi="Times New Roman" w:cs="Times New Roman"/>
                <w:sz w:val="20"/>
                <w:szCs w:val="20"/>
              </w:rPr>
              <w:t xml:space="preserve">+ </w:t>
            </w:r>
            <w:r w:rsidR="00EA1F3F" w:rsidRPr="00B640D4">
              <w:rPr>
                <w:rFonts w:ascii="Times New Roman" w:hAnsi="Times New Roman" w:cs="Times New Roman"/>
                <w:sz w:val="20"/>
                <w:szCs w:val="20"/>
              </w:rPr>
              <w:t>1</w:t>
            </w:r>
            <w:r w:rsidRPr="00B640D4">
              <w:rPr>
                <w:rFonts w:ascii="Times New Roman" w:hAnsi="Times New Roman" w:cs="Times New Roman"/>
                <w:sz w:val="20"/>
                <w:szCs w:val="20"/>
              </w:rPr>
              <w:t>0</w:t>
            </w:r>
            <w:r w:rsidR="00C9047D" w:rsidRPr="00B640D4">
              <w:rPr>
                <w:rFonts w:ascii="Times New Roman" w:hAnsi="Times New Roman" w:cs="Times New Roman"/>
                <w:sz w:val="20"/>
                <w:szCs w:val="20"/>
              </w:rPr>
              <w:t> </w:t>
            </w:r>
            <w:r w:rsidR="00EA1F3F" w:rsidRPr="00B640D4">
              <w:rPr>
                <w:rFonts w:ascii="Times New Roman" w:hAnsi="Times New Roman" w:cs="Times New Roman"/>
                <w:sz w:val="20"/>
                <w:szCs w:val="20"/>
              </w:rPr>
              <w:t>800</w:t>
            </w:r>
            <w:r w:rsidR="00C9047D">
              <w:rPr>
                <w:rFonts w:ascii="Times New Roman" w:hAnsi="Times New Roman" w:cs="Times New Roman"/>
                <w:sz w:val="20"/>
                <w:szCs w:val="20"/>
              </w:rPr>
              <w:t xml:space="preserve">  </w:t>
            </w:r>
          </w:p>
        </w:tc>
      </w:tr>
      <w:tr w:rsidR="00EA1F3F" w:rsidRPr="00D622D5" w:rsidTr="00262E28">
        <w:tc>
          <w:tcPr>
            <w:tcW w:w="560" w:type="dxa"/>
          </w:tcPr>
          <w:p w:rsidR="00EA1F3F" w:rsidRPr="00D622D5" w:rsidRDefault="005C4104" w:rsidP="00262E28">
            <w:pPr>
              <w:jc w:val="center"/>
              <w:rPr>
                <w:rFonts w:ascii="Times New Roman" w:hAnsi="Times New Roman" w:cs="Times New Roman"/>
                <w:sz w:val="20"/>
                <w:szCs w:val="20"/>
              </w:rPr>
            </w:pPr>
            <w:r>
              <w:rPr>
                <w:rFonts w:ascii="Times New Roman" w:hAnsi="Times New Roman" w:cs="Times New Roman"/>
                <w:sz w:val="20"/>
                <w:szCs w:val="20"/>
              </w:rPr>
              <w:t>5</w:t>
            </w:r>
          </w:p>
        </w:tc>
        <w:tc>
          <w:tcPr>
            <w:tcW w:w="3345" w:type="dxa"/>
          </w:tcPr>
          <w:p w:rsidR="00EA1F3F" w:rsidRPr="00D622D5" w:rsidRDefault="00EA1F3F" w:rsidP="00262E28">
            <w:pPr>
              <w:jc w:val="both"/>
              <w:rPr>
                <w:rFonts w:ascii="Times New Roman" w:hAnsi="Times New Roman" w:cs="Times New Roman"/>
                <w:sz w:val="20"/>
                <w:szCs w:val="20"/>
              </w:rPr>
            </w:pPr>
            <w:r w:rsidRPr="00D622D5">
              <w:rPr>
                <w:rFonts w:ascii="Times New Roman" w:hAnsi="Times New Roman" w:cs="Times New Roman"/>
                <w:sz w:val="20"/>
                <w:szCs w:val="20"/>
              </w:rPr>
              <w:t>СОЦИАЛЬНАЯ ПОЛИТИКА</w:t>
            </w:r>
          </w:p>
        </w:tc>
        <w:tc>
          <w:tcPr>
            <w:tcW w:w="2191" w:type="dxa"/>
          </w:tcPr>
          <w:p w:rsidR="00EA1F3F" w:rsidRPr="00D622D5" w:rsidRDefault="00810911" w:rsidP="00262E28">
            <w:pPr>
              <w:jc w:val="center"/>
              <w:rPr>
                <w:rFonts w:ascii="Times New Roman" w:hAnsi="Times New Roman" w:cs="Times New Roman"/>
                <w:sz w:val="20"/>
                <w:szCs w:val="20"/>
              </w:rPr>
            </w:pPr>
            <w:r w:rsidRPr="00810911">
              <w:rPr>
                <w:rFonts w:ascii="Times New Roman" w:hAnsi="Times New Roman" w:cs="Times New Roman"/>
                <w:sz w:val="20"/>
                <w:szCs w:val="20"/>
              </w:rPr>
              <w:t>1 000,00000</w:t>
            </w:r>
          </w:p>
        </w:tc>
        <w:tc>
          <w:tcPr>
            <w:tcW w:w="2131" w:type="dxa"/>
          </w:tcPr>
          <w:p w:rsidR="00EA1F3F" w:rsidRPr="00D622D5" w:rsidRDefault="00810911" w:rsidP="00262E28">
            <w:pPr>
              <w:jc w:val="center"/>
              <w:rPr>
                <w:rFonts w:ascii="Times New Roman" w:hAnsi="Times New Roman" w:cs="Times New Roman"/>
                <w:sz w:val="20"/>
                <w:szCs w:val="20"/>
              </w:rPr>
            </w:pPr>
            <w:r w:rsidRPr="00810911">
              <w:rPr>
                <w:rFonts w:ascii="Times New Roman" w:hAnsi="Times New Roman" w:cs="Times New Roman"/>
                <w:sz w:val="20"/>
                <w:szCs w:val="20"/>
              </w:rPr>
              <w:t>1 000,00000</w:t>
            </w:r>
          </w:p>
        </w:tc>
        <w:tc>
          <w:tcPr>
            <w:tcW w:w="2085" w:type="dxa"/>
          </w:tcPr>
          <w:p w:rsidR="00EA1F3F" w:rsidRPr="00D622D5" w:rsidRDefault="00810911" w:rsidP="00262E28">
            <w:pPr>
              <w:jc w:val="center"/>
              <w:rPr>
                <w:rFonts w:ascii="Times New Roman" w:hAnsi="Times New Roman" w:cs="Times New Roman"/>
                <w:sz w:val="20"/>
                <w:szCs w:val="20"/>
              </w:rPr>
            </w:pPr>
            <w:r>
              <w:rPr>
                <w:rFonts w:ascii="Times New Roman" w:hAnsi="Times New Roman" w:cs="Times New Roman"/>
                <w:sz w:val="20"/>
                <w:szCs w:val="20"/>
              </w:rPr>
              <w:t>0,00</w:t>
            </w:r>
          </w:p>
        </w:tc>
      </w:tr>
      <w:tr w:rsidR="00EA1F3F" w:rsidRPr="00D622D5" w:rsidTr="00262E28">
        <w:tc>
          <w:tcPr>
            <w:tcW w:w="560" w:type="dxa"/>
          </w:tcPr>
          <w:p w:rsidR="00EA1F3F" w:rsidRPr="00D622D5" w:rsidRDefault="005C4104" w:rsidP="00262E28">
            <w:pPr>
              <w:jc w:val="center"/>
              <w:rPr>
                <w:rFonts w:ascii="Times New Roman" w:hAnsi="Times New Roman" w:cs="Times New Roman"/>
                <w:sz w:val="20"/>
                <w:szCs w:val="20"/>
              </w:rPr>
            </w:pPr>
            <w:r>
              <w:rPr>
                <w:rFonts w:ascii="Times New Roman" w:hAnsi="Times New Roman" w:cs="Times New Roman"/>
                <w:sz w:val="20"/>
                <w:szCs w:val="20"/>
              </w:rPr>
              <w:t>6</w:t>
            </w:r>
          </w:p>
        </w:tc>
        <w:tc>
          <w:tcPr>
            <w:tcW w:w="3345" w:type="dxa"/>
          </w:tcPr>
          <w:p w:rsidR="00EA1F3F" w:rsidRPr="00D622D5" w:rsidRDefault="00EA1F3F" w:rsidP="00262E28">
            <w:pPr>
              <w:rPr>
                <w:rFonts w:ascii="Times New Roman" w:hAnsi="Times New Roman" w:cs="Times New Roman"/>
                <w:sz w:val="20"/>
                <w:szCs w:val="20"/>
              </w:rPr>
            </w:pPr>
            <w:r w:rsidRPr="00D622D5">
              <w:rPr>
                <w:rFonts w:ascii="Times New Roman" w:hAnsi="Times New Roman" w:cs="Times New Roman"/>
                <w:sz w:val="20"/>
                <w:szCs w:val="20"/>
              </w:rPr>
              <w:t>ФИЗИЧЕСКАЯ КУЛЬТУРА И СПОРТ</w:t>
            </w:r>
          </w:p>
        </w:tc>
        <w:tc>
          <w:tcPr>
            <w:tcW w:w="2191" w:type="dxa"/>
          </w:tcPr>
          <w:p w:rsidR="00EA1F3F" w:rsidRPr="00D622D5" w:rsidRDefault="00810911" w:rsidP="00262E28">
            <w:pPr>
              <w:jc w:val="center"/>
              <w:rPr>
                <w:rFonts w:ascii="Times New Roman" w:hAnsi="Times New Roman" w:cs="Times New Roman"/>
                <w:sz w:val="20"/>
                <w:szCs w:val="20"/>
              </w:rPr>
            </w:pPr>
            <w:r w:rsidRPr="00810911">
              <w:rPr>
                <w:rFonts w:ascii="Times New Roman" w:hAnsi="Times New Roman" w:cs="Times New Roman"/>
                <w:sz w:val="20"/>
                <w:szCs w:val="20"/>
              </w:rPr>
              <w:t>250,00000</w:t>
            </w:r>
          </w:p>
        </w:tc>
        <w:tc>
          <w:tcPr>
            <w:tcW w:w="2131" w:type="dxa"/>
          </w:tcPr>
          <w:p w:rsidR="00EA1F3F" w:rsidRPr="00D622D5" w:rsidRDefault="00810911" w:rsidP="00262E28">
            <w:pPr>
              <w:jc w:val="center"/>
              <w:rPr>
                <w:rFonts w:ascii="Times New Roman" w:hAnsi="Times New Roman" w:cs="Times New Roman"/>
                <w:sz w:val="20"/>
                <w:szCs w:val="20"/>
              </w:rPr>
            </w:pPr>
            <w:r w:rsidRPr="00810911">
              <w:rPr>
                <w:rFonts w:ascii="Times New Roman" w:hAnsi="Times New Roman" w:cs="Times New Roman"/>
                <w:sz w:val="20"/>
                <w:szCs w:val="20"/>
              </w:rPr>
              <w:t>250,00000</w:t>
            </w:r>
          </w:p>
        </w:tc>
        <w:tc>
          <w:tcPr>
            <w:tcW w:w="2085" w:type="dxa"/>
          </w:tcPr>
          <w:p w:rsidR="00EA1F3F" w:rsidRPr="00D622D5" w:rsidRDefault="00810911" w:rsidP="00262E28">
            <w:pPr>
              <w:jc w:val="center"/>
              <w:rPr>
                <w:rFonts w:ascii="Times New Roman" w:hAnsi="Times New Roman" w:cs="Times New Roman"/>
                <w:sz w:val="20"/>
                <w:szCs w:val="20"/>
              </w:rPr>
            </w:pPr>
            <w:r>
              <w:rPr>
                <w:rFonts w:ascii="Times New Roman" w:hAnsi="Times New Roman" w:cs="Times New Roman"/>
                <w:sz w:val="20"/>
                <w:szCs w:val="20"/>
              </w:rPr>
              <w:t>0,00</w:t>
            </w:r>
          </w:p>
        </w:tc>
      </w:tr>
      <w:tr w:rsidR="00EA1F3F" w:rsidRPr="00D622D5" w:rsidTr="00262E28">
        <w:tc>
          <w:tcPr>
            <w:tcW w:w="560" w:type="dxa"/>
          </w:tcPr>
          <w:p w:rsidR="00EA1F3F" w:rsidRPr="00D622D5" w:rsidRDefault="005C4104" w:rsidP="00262E28">
            <w:pPr>
              <w:jc w:val="center"/>
              <w:rPr>
                <w:rFonts w:ascii="Times New Roman" w:hAnsi="Times New Roman" w:cs="Times New Roman"/>
                <w:sz w:val="20"/>
                <w:szCs w:val="20"/>
              </w:rPr>
            </w:pPr>
            <w:r>
              <w:rPr>
                <w:rFonts w:ascii="Times New Roman" w:hAnsi="Times New Roman" w:cs="Times New Roman"/>
                <w:sz w:val="20"/>
                <w:szCs w:val="20"/>
              </w:rPr>
              <w:t>7</w:t>
            </w:r>
          </w:p>
        </w:tc>
        <w:tc>
          <w:tcPr>
            <w:tcW w:w="3345" w:type="dxa"/>
          </w:tcPr>
          <w:p w:rsidR="00EA1F3F" w:rsidRPr="00D622D5" w:rsidRDefault="00EA1F3F" w:rsidP="00262E28">
            <w:pPr>
              <w:jc w:val="both"/>
              <w:rPr>
                <w:rFonts w:ascii="Times New Roman" w:hAnsi="Times New Roman" w:cs="Times New Roman"/>
                <w:b/>
                <w:sz w:val="20"/>
                <w:szCs w:val="20"/>
              </w:rPr>
            </w:pPr>
            <w:r w:rsidRPr="00D622D5">
              <w:rPr>
                <w:rFonts w:ascii="Times New Roman" w:hAnsi="Times New Roman" w:cs="Times New Roman"/>
                <w:b/>
                <w:sz w:val="20"/>
                <w:szCs w:val="20"/>
              </w:rPr>
              <w:t>ИТОГО</w:t>
            </w:r>
          </w:p>
        </w:tc>
        <w:tc>
          <w:tcPr>
            <w:tcW w:w="2191" w:type="dxa"/>
          </w:tcPr>
          <w:p w:rsidR="00EA1F3F" w:rsidRPr="00757C40" w:rsidRDefault="00B640D4" w:rsidP="00262E28">
            <w:pPr>
              <w:jc w:val="center"/>
              <w:rPr>
                <w:rFonts w:ascii="Times New Roman" w:hAnsi="Times New Roman" w:cs="Times New Roman"/>
                <w:b/>
                <w:sz w:val="20"/>
                <w:szCs w:val="20"/>
                <w:highlight w:val="yellow"/>
              </w:rPr>
            </w:pPr>
            <w:r w:rsidRPr="00B640D4">
              <w:rPr>
                <w:rFonts w:ascii="Times New Roman" w:hAnsi="Times New Roman" w:cs="Times New Roman"/>
                <w:b/>
                <w:sz w:val="20"/>
                <w:szCs w:val="20"/>
              </w:rPr>
              <w:t>2 530 670,30871</w:t>
            </w:r>
          </w:p>
        </w:tc>
        <w:tc>
          <w:tcPr>
            <w:tcW w:w="2131" w:type="dxa"/>
          </w:tcPr>
          <w:p w:rsidR="00EA1F3F" w:rsidRPr="00757C40" w:rsidRDefault="00757C40" w:rsidP="00262E28">
            <w:pPr>
              <w:jc w:val="center"/>
              <w:rPr>
                <w:rFonts w:ascii="Times New Roman" w:hAnsi="Times New Roman" w:cs="Times New Roman"/>
                <w:b/>
                <w:sz w:val="20"/>
                <w:szCs w:val="20"/>
                <w:highlight w:val="yellow"/>
              </w:rPr>
            </w:pPr>
            <w:r w:rsidRPr="00B640D4">
              <w:rPr>
                <w:rFonts w:ascii="Times New Roman" w:hAnsi="Times New Roman" w:cs="Times New Roman"/>
                <w:b/>
                <w:sz w:val="20"/>
                <w:szCs w:val="20"/>
              </w:rPr>
              <w:t>2 541 470,30871</w:t>
            </w:r>
          </w:p>
        </w:tc>
        <w:tc>
          <w:tcPr>
            <w:tcW w:w="2085" w:type="dxa"/>
          </w:tcPr>
          <w:p w:rsidR="00EA1F3F" w:rsidRPr="00D622D5" w:rsidRDefault="00757C40" w:rsidP="00B640D4">
            <w:pPr>
              <w:jc w:val="center"/>
              <w:rPr>
                <w:rFonts w:ascii="Times New Roman" w:hAnsi="Times New Roman" w:cs="Times New Roman"/>
                <w:b/>
                <w:sz w:val="20"/>
                <w:szCs w:val="20"/>
                <w:highlight w:val="yellow"/>
              </w:rPr>
            </w:pPr>
            <w:r w:rsidRPr="00B640D4">
              <w:rPr>
                <w:rFonts w:ascii="Times New Roman" w:hAnsi="Times New Roman" w:cs="Times New Roman"/>
                <w:b/>
                <w:sz w:val="20"/>
                <w:szCs w:val="20"/>
              </w:rPr>
              <w:t>+ 1</w:t>
            </w:r>
            <w:r w:rsidR="00B640D4" w:rsidRPr="00B640D4">
              <w:rPr>
                <w:rFonts w:ascii="Times New Roman" w:hAnsi="Times New Roman" w:cs="Times New Roman"/>
                <w:b/>
                <w:sz w:val="20"/>
                <w:szCs w:val="20"/>
              </w:rPr>
              <w:t>0</w:t>
            </w:r>
            <w:r w:rsidRPr="00B640D4">
              <w:rPr>
                <w:rFonts w:ascii="Times New Roman" w:hAnsi="Times New Roman" w:cs="Times New Roman"/>
                <w:b/>
                <w:sz w:val="20"/>
                <w:szCs w:val="20"/>
              </w:rPr>
              <w:t xml:space="preserve"> 800</w:t>
            </w:r>
          </w:p>
        </w:tc>
      </w:tr>
    </w:tbl>
    <w:p w:rsidR="004957BF" w:rsidRDefault="004957BF" w:rsidP="005226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EA1F3F" w:rsidRDefault="00EA1F3F" w:rsidP="005226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3F2EC9" w:rsidRPr="003F2EC9" w:rsidRDefault="003F2EC9" w:rsidP="003F2EC9">
      <w:pPr>
        <w:spacing w:after="0"/>
        <w:jc w:val="both"/>
        <w:rPr>
          <w:rFonts w:ascii="Times New Roman" w:hAnsi="Times New Roman" w:cs="Times New Roman"/>
          <w:sz w:val="28"/>
          <w:szCs w:val="28"/>
        </w:rPr>
      </w:pPr>
      <w:r w:rsidRPr="003F2EC9">
        <w:rPr>
          <w:rFonts w:ascii="Times New Roman" w:hAnsi="Times New Roman" w:cs="Times New Roman"/>
          <w:sz w:val="28"/>
          <w:szCs w:val="28"/>
        </w:rPr>
        <w:t>4. Управление культурой ПМО: основные показатели отражены в таблице 8</w:t>
      </w:r>
    </w:p>
    <w:p w:rsidR="00D13715" w:rsidRDefault="003F2EC9" w:rsidP="003F2EC9">
      <w:pPr>
        <w:spacing w:after="0"/>
        <w:jc w:val="both"/>
        <w:rPr>
          <w:rFonts w:ascii="Times New Roman" w:hAnsi="Times New Roman" w:cs="Times New Roman"/>
          <w:sz w:val="28"/>
          <w:szCs w:val="28"/>
        </w:rPr>
      </w:pPr>
      <w:r w:rsidRPr="003F2EC9">
        <w:rPr>
          <w:rFonts w:ascii="Times New Roman" w:hAnsi="Times New Roman" w:cs="Times New Roman"/>
          <w:sz w:val="28"/>
          <w:szCs w:val="28"/>
        </w:rPr>
        <w:t xml:space="preserve">                                                                                       </w:t>
      </w:r>
      <w:r>
        <w:rPr>
          <w:rFonts w:ascii="Times New Roman" w:hAnsi="Times New Roman" w:cs="Times New Roman"/>
          <w:sz w:val="28"/>
          <w:szCs w:val="28"/>
        </w:rPr>
        <w:t xml:space="preserve">       </w:t>
      </w:r>
      <w:r w:rsidRPr="003F2EC9">
        <w:rPr>
          <w:rFonts w:ascii="Times New Roman" w:hAnsi="Times New Roman" w:cs="Times New Roman"/>
          <w:sz w:val="28"/>
          <w:szCs w:val="28"/>
        </w:rPr>
        <w:t xml:space="preserve">   </w:t>
      </w:r>
    </w:p>
    <w:p w:rsidR="003F2EC9" w:rsidRDefault="00D13715" w:rsidP="003F2EC9">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3F2EC9" w:rsidRPr="003F2EC9">
        <w:rPr>
          <w:rFonts w:ascii="Times New Roman" w:hAnsi="Times New Roman" w:cs="Times New Roman"/>
          <w:sz w:val="28"/>
          <w:szCs w:val="28"/>
        </w:rPr>
        <w:t xml:space="preserve"> Таблица 8 (тыс. руб.)</w:t>
      </w:r>
    </w:p>
    <w:tbl>
      <w:tblPr>
        <w:tblStyle w:val="3"/>
        <w:tblW w:w="0" w:type="auto"/>
        <w:tblInd w:w="108" w:type="dxa"/>
        <w:tblLook w:val="04A0" w:firstRow="1" w:lastRow="0" w:firstColumn="1" w:lastColumn="0" w:noHBand="0" w:noVBand="1"/>
      </w:tblPr>
      <w:tblGrid>
        <w:gridCol w:w="560"/>
        <w:gridCol w:w="3345"/>
        <w:gridCol w:w="2191"/>
        <w:gridCol w:w="2131"/>
        <w:gridCol w:w="2085"/>
      </w:tblGrid>
      <w:tr w:rsidR="003F2EC9" w:rsidRPr="00D622D5" w:rsidTr="00262E28">
        <w:tc>
          <w:tcPr>
            <w:tcW w:w="560" w:type="dxa"/>
          </w:tcPr>
          <w:p w:rsidR="003F2EC9" w:rsidRPr="00D622D5" w:rsidRDefault="003F2EC9" w:rsidP="00262E28">
            <w:pPr>
              <w:jc w:val="center"/>
              <w:rPr>
                <w:rFonts w:ascii="Times New Roman" w:hAnsi="Times New Roman" w:cs="Times New Roman"/>
                <w:b/>
                <w:sz w:val="20"/>
                <w:szCs w:val="20"/>
              </w:rPr>
            </w:pPr>
            <w:r w:rsidRPr="00D622D5">
              <w:rPr>
                <w:rFonts w:ascii="Times New Roman" w:hAnsi="Times New Roman" w:cs="Times New Roman"/>
                <w:b/>
                <w:sz w:val="20"/>
                <w:szCs w:val="20"/>
              </w:rPr>
              <w:t xml:space="preserve">№ </w:t>
            </w:r>
            <w:proofErr w:type="gramStart"/>
            <w:r w:rsidRPr="00D622D5">
              <w:rPr>
                <w:rFonts w:ascii="Times New Roman" w:hAnsi="Times New Roman" w:cs="Times New Roman"/>
                <w:b/>
                <w:sz w:val="20"/>
                <w:szCs w:val="20"/>
              </w:rPr>
              <w:t>п</w:t>
            </w:r>
            <w:proofErr w:type="gramEnd"/>
            <w:r w:rsidRPr="00D622D5">
              <w:rPr>
                <w:rFonts w:ascii="Times New Roman" w:hAnsi="Times New Roman" w:cs="Times New Roman"/>
                <w:b/>
                <w:sz w:val="20"/>
                <w:szCs w:val="20"/>
              </w:rPr>
              <w:t>/п</w:t>
            </w:r>
          </w:p>
        </w:tc>
        <w:tc>
          <w:tcPr>
            <w:tcW w:w="3345" w:type="dxa"/>
          </w:tcPr>
          <w:p w:rsidR="003F2EC9" w:rsidRPr="00D622D5" w:rsidRDefault="003F2EC9" w:rsidP="00262E28">
            <w:pPr>
              <w:jc w:val="center"/>
              <w:rPr>
                <w:rFonts w:ascii="Times New Roman" w:hAnsi="Times New Roman" w:cs="Times New Roman"/>
                <w:b/>
                <w:sz w:val="20"/>
                <w:szCs w:val="20"/>
              </w:rPr>
            </w:pPr>
            <w:r w:rsidRPr="00D622D5">
              <w:rPr>
                <w:rFonts w:ascii="Times New Roman" w:hAnsi="Times New Roman" w:cs="Times New Roman"/>
                <w:b/>
                <w:sz w:val="20"/>
                <w:szCs w:val="20"/>
              </w:rPr>
              <w:t>Наименование</w:t>
            </w:r>
          </w:p>
        </w:tc>
        <w:tc>
          <w:tcPr>
            <w:tcW w:w="2191" w:type="dxa"/>
          </w:tcPr>
          <w:p w:rsidR="003F2EC9" w:rsidRPr="00D622D5" w:rsidRDefault="003F2EC9" w:rsidP="00262E28">
            <w:pPr>
              <w:jc w:val="center"/>
              <w:rPr>
                <w:rFonts w:ascii="Times New Roman" w:hAnsi="Times New Roman" w:cs="Times New Roman"/>
                <w:b/>
                <w:sz w:val="20"/>
                <w:szCs w:val="20"/>
              </w:rPr>
            </w:pPr>
            <w:r w:rsidRPr="00D622D5">
              <w:rPr>
                <w:rFonts w:ascii="Times New Roman" w:hAnsi="Times New Roman" w:cs="Times New Roman"/>
                <w:b/>
                <w:sz w:val="20"/>
                <w:szCs w:val="20"/>
              </w:rPr>
              <w:t>Утвержденные показатели на 01.04.2025г.</w:t>
            </w:r>
          </w:p>
        </w:tc>
        <w:tc>
          <w:tcPr>
            <w:tcW w:w="2131" w:type="dxa"/>
          </w:tcPr>
          <w:p w:rsidR="003F2EC9" w:rsidRPr="00D622D5" w:rsidRDefault="003F2EC9" w:rsidP="00262E28">
            <w:pPr>
              <w:jc w:val="center"/>
              <w:rPr>
                <w:rFonts w:ascii="Times New Roman" w:hAnsi="Times New Roman" w:cs="Times New Roman"/>
                <w:b/>
                <w:sz w:val="20"/>
                <w:szCs w:val="20"/>
              </w:rPr>
            </w:pPr>
            <w:r w:rsidRPr="00D622D5">
              <w:rPr>
                <w:rFonts w:ascii="Times New Roman" w:hAnsi="Times New Roman" w:cs="Times New Roman"/>
                <w:b/>
                <w:sz w:val="20"/>
                <w:szCs w:val="20"/>
              </w:rPr>
              <w:t>Проект решения</w:t>
            </w:r>
          </w:p>
        </w:tc>
        <w:tc>
          <w:tcPr>
            <w:tcW w:w="2085" w:type="dxa"/>
          </w:tcPr>
          <w:p w:rsidR="003F2EC9" w:rsidRPr="00D622D5" w:rsidRDefault="003F2EC9" w:rsidP="00262E28">
            <w:pPr>
              <w:jc w:val="center"/>
              <w:rPr>
                <w:rFonts w:ascii="Times New Roman" w:hAnsi="Times New Roman" w:cs="Times New Roman"/>
                <w:b/>
                <w:sz w:val="20"/>
                <w:szCs w:val="20"/>
              </w:rPr>
            </w:pPr>
            <w:r w:rsidRPr="00D622D5">
              <w:rPr>
                <w:rFonts w:ascii="Times New Roman" w:hAnsi="Times New Roman" w:cs="Times New Roman"/>
                <w:b/>
                <w:sz w:val="20"/>
                <w:szCs w:val="20"/>
              </w:rPr>
              <w:t>Объём финансирования</w:t>
            </w:r>
            <w:proofErr w:type="gramStart"/>
            <w:r w:rsidRPr="00D622D5">
              <w:rPr>
                <w:rFonts w:ascii="Times New Roman" w:hAnsi="Times New Roman" w:cs="Times New Roman"/>
                <w:b/>
                <w:sz w:val="20"/>
                <w:szCs w:val="20"/>
              </w:rPr>
              <w:t xml:space="preserve">   (+/-) </w:t>
            </w:r>
            <w:proofErr w:type="gramEnd"/>
          </w:p>
        </w:tc>
      </w:tr>
      <w:tr w:rsidR="003F2EC9" w:rsidRPr="00D622D5" w:rsidTr="00262E28">
        <w:tc>
          <w:tcPr>
            <w:tcW w:w="560" w:type="dxa"/>
          </w:tcPr>
          <w:p w:rsidR="003F2EC9" w:rsidRPr="00D622D5" w:rsidRDefault="00D2489C" w:rsidP="00262E28">
            <w:pPr>
              <w:jc w:val="center"/>
              <w:rPr>
                <w:rFonts w:ascii="Times New Roman" w:hAnsi="Times New Roman" w:cs="Times New Roman"/>
                <w:sz w:val="20"/>
                <w:szCs w:val="20"/>
              </w:rPr>
            </w:pPr>
            <w:r>
              <w:rPr>
                <w:rFonts w:ascii="Times New Roman" w:hAnsi="Times New Roman" w:cs="Times New Roman"/>
                <w:sz w:val="20"/>
                <w:szCs w:val="20"/>
              </w:rPr>
              <w:t>1</w:t>
            </w:r>
          </w:p>
        </w:tc>
        <w:tc>
          <w:tcPr>
            <w:tcW w:w="3345" w:type="dxa"/>
          </w:tcPr>
          <w:p w:rsidR="003F2EC9" w:rsidRPr="00D622D5" w:rsidRDefault="003F2EC9" w:rsidP="003F2EC9">
            <w:pPr>
              <w:rPr>
                <w:rFonts w:ascii="Times New Roman" w:hAnsi="Times New Roman" w:cs="Times New Roman"/>
                <w:sz w:val="20"/>
                <w:szCs w:val="20"/>
              </w:rPr>
            </w:pPr>
            <w:r w:rsidRPr="00E24201">
              <w:rPr>
                <w:rFonts w:ascii="Times New Roman" w:hAnsi="Times New Roman" w:cs="Times New Roman"/>
                <w:sz w:val="20"/>
                <w:szCs w:val="20"/>
              </w:rPr>
              <w:t>НАЦИОНАЛЬНАЯ БЕЗОПАСНОСТЬ И ПРАВООХРАНИТЕЛЬНАЯ ДЕЯТЕЛЬНОСТЬ</w:t>
            </w:r>
          </w:p>
        </w:tc>
        <w:tc>
          <w:tcPr>
            <w:tcW w:w="2191" w:type="dxa"/>
          </w:tcPr>
          <w:p w:rsidR="003F2EC9" w:rsidRPr="00D622D5" w:rsidRDefault="00323528" w:rsidP="00262E28">
            <w:pPr>
              <w:jc w:val="center"/>
              <w:rPr>
                <w:rFonts w:ascii="Times New Roman" w:hAnsi="Times New Roman" w:cs="Times New Roman"/>
                <w:sz w:val="20"/>
                <w:szCs w:val="20"/>
              </w:rPr>
            </w:pPr>
            <w:r w:rsidRPr="00323528">
              <w:rPr>
                <w:rFonts w:ascii="Times New Roman" w:hAnsi="Times New Roman" w:cs="Times New Roman"/>
                <w:sz w:val="20"/>
                <w:szCs w:val="20"/>
              </w:rPr>
              <w:t>293,50000</w:t>
            </w:r>
          </w:p>
        </w:tc>
        <w:tc>
          <w:tcPr>
            <w:tcW w:w="2131" w:type="dxa"/>
          </w:tcPr>
          <w:p w:rsidR="003F2EC9" w:rsidRPr="00D622D5" w:rsidRDefault="00C35E47" w:rsidP="00262E28">
            <w:pPr>
              <w:jc w:val="center"/>
              <w:rPr>
                <w:rFonts w:ascii="Times New Roman" w:hAnsi="Times New Roman" w:cs="Times New Roman"/>
                <w:sz w:val="20"/>
                <w:szCs w:val="20"/>
              </w:rPr>
            </w:pPr>
            <w:r w:rsidRPr="00C35E47">
              <w:rPr>
                <w:rFonts w:ascii="Times New Roman" w:hAnsi="Times New Roman" w:cs="Times New Roman"/>
                <w:sz w:val="20"/>
                <w:szCs w:val="20"/>
              </w:rPr>
              <w:t>293,50000</w:t>
            </w:r>
          </w:p>
        </w:tc>
        <w:tc>
          <w:tcPr>
            <w:tcW w:w="2085" w:type="dxa"/>
          </w:tcPr>
          <w:p w:rsidR="003F2EC9" w:rsidRPr="00D622D5" w:rsidRDefault="00C35E47" w:rsidP="00262E28">
            <w:pPr>
              <w:jc w:val="center"/>
              <w:rPr>
                <w:rFonts w:ascii="Times New Roman" w:hAnsi="Times New Roman" w:cs="Times New Roman"/>
                <w:sz w:val="20"/>
                <w:szCs w:val="20"/>
              </w:rPr>
            </w:pPr>
            <w:r>
              <w:rPr>
                <w:rFonts w:ascii="Times New Roman" w:hAnsi="Times New Roman" w:cs="Times New Roman"/>
                <w:sz w:val="20"/>
                <w:szCs w:val="20"/>
              </w:rPr>
              <w:t>0,00</w:t>
            </w:r>
          </w:p>
        </w:tc>
      </w:tr>
      <w:tr w:rsidR="003F2EC9" w:rsidRPr="00D622D5" w:rsidTr="00262E28">
        <w:tc>
          <w:tcPr>
            <w:tcW w:w="560" w:type="dxa"/>
          </w:tcPr>
          <w:p w:rsidR="003F2EC9" w:rsidRPr="00D622D5" w:rsidRDefault="00D2489C" w:rsidP="00262E28">
            <w:pPr>
              <w:jc w:val="center"/>
              <w:rPr>
                <w:rFonts w:ascii="Times New Roman" w:hAnsi="Times New Roman" w:cs="Times New Roman"/>
                <w:sz w:val="20"/>
                <w:szCs w:val="20"/>
              </w:rPr>
            </w:pPr>
            <w:r>
              <w:rPr>
                <w:rFonts w:ascii="Times New Roman" w:hAnsi="Times New Roman" w:cs="Times New Roman"/>
                <w:sz w:val="20"/>
                <w:szCs w:val="20"/>
              </w:rPr>
              <w:t>2</w:t>
            </w:r>
          </w:p>
        </w:tc>
        <w:tc>
          <w:tcPr>
            <w:tcW w:w="3345" w:type="dxa"/>
          </w:tcPr>
          <w:p w:rsidR="003F2EC9" w:rsidRPr="00D622D5" w:rsidRDefault="003F2EC9" w:rsidP="00262E28">
            <w:pPr>
              <w:jc w:val="both"/>
              <w:rPr>
                <w:rFonts w:ascii="Times New Roman" w:hAnsi="Times New Roman" w:cs="Times New Roman"/>
                <w:sz w:val="20"/>
                <w:szCs w:val="20"/>
              </w:rPr>
            </w:pPr>
            <w:r w:rsidRPr="00D622D5">
              <w:rPr>
                <w:rFonts w:ascii="Times New Roman" w:hAnsi="Times New Roman" w:cs="Times New Roman"/>
                <w:sz w:val="20"/>
                <w:szCs w:val="20"/>
              </w:rPr>
              <w:t>ЖИЛИЩНО-КОММУНАЛЬНОЕ ХОЗЯЙСТВО</w:t>
            </w:r>
          </w:p>
        </w:tc>
        <w:tc>
          <w:tcPr>
            <w:tcW w:w="2191" w:type="dxa"/>
          </w:tcPr>
          <w:p w:rsidR="003F2EC9" w:rsidRPr="00D622D5" w:rsidRDefault="00323528" w:rsidP="00262E28">
            <w:pPr>
              <w:jc w:val="center"/>
              <w:rPr>
                <w:rFonts w:ascii="Times New Roman" w:hAnsi="Times New Roman" w:cs="Times New Roman"/>
                <w:sz w:val="20"/>
                <w:szCs w:val="20"/>
              </w:rPr>
            </w:pPr>
            <w:r w:rsidRPr="00323528">
              <w:rPr>
                <w:rFonts w:ascii="Times New Roman" w:hAnsi="Times New Roman" w:cs="Times New Roman"/>
                <w:sz w:val="20"/>
                <w:szCs w:val="20"/>
              </w:rPr>
              <w:t>2 138,17564</w:t>
            </w:r>
          </w:p>
        </w:tc>
        <w:tc>
          <w:tcPr>
            <w:tcW w:w="2131" w:type="dxa"/>
          </w:tcPr>
          <w:p w:rsidR="003F2EC9" w:rsidRPr="00D622D5" w:rsidRDefault="00C35E47" w:rsidP="00262E28">
            <w:pPr>
              <w:jc w:val="center"/>
              <w:rPr>
                <w:rFonts w:ascii="Times New Roman" w:hAnsi="Times New Roman" w:cs="Times New Roman"/>
                <w:sz w:val="20"/>
                <w:szCs w:val="20"/>
              </w:rPr>
            </w:pPr>
            <w:r w:rsidRPr="00C35E47">
              <w:rPr>
                <w:rFonts w:ascii="Times New Roman" w:hAnsi="Times New Roman" w:cs="Times New Roman"/>
                <w:sz w:val="20"/>
                <w:szCs w:val="20"/>
              </w:rPr>
              <w:t>2 613,65098</w:t>
            </w:r>
          </w:p>
        </w:tc>
        <w:tc>
          <w:tcPr>
            <w:tcW w:w="2085" w:type="dxa"/>
          </w:tcPr>
          <w:p w:rsidR="003F2EC9" w:rsidRPr="00D622D5" w:rsidRDefault="00D2489C" w:rsidP="00262E28">
            <w:pPr>
              <w:jc w:val="center"/>
              <w:rPr>
                <w:rFonts w:ascii="Times New Roman" w:hAnsi="Times New Roman" w:cs="Times New Roman"/>
                <w:sz w:val="20"/>
                <w:szCs w:val="20"/>
              </w:rPr>
            </w:pPr>
            <w:r w:rsidRPr="00D2489C">
              <w:rPr>
                <w:rFonts w:ascii="Times New Roman" w:hAnsi="Times New Roman" w:cs="Times New Roman"/>
                <w:sz w:val="20"/>
                <w:szCs w:val="20"/>
              </w:rPr>
              <w:t>475,47534</w:t>
            </w:r>
          </w:p>
        </w:tc>
      </w:tr>
      <w:tr w:rsidR="003F2EC9" w:rsidRPr="00D622D5" w:rsidTr="00262E28">
        <w:tc>
          <w:tcPr>
            <w:tcW w:w="560" w:type="dxa"/>
          </w:tcPr>
          <w:p w:rsidR="003F2EC9" w:rsidRDefault="00D2489C" w:rsidP="00262E28">
            <w:pPr>
              <w:jc w:val="center"/>
              <w:rPr>
                <w:rFonts w:ascii="Times New Roman" w:hAnsi="Times New Roman" w:cs="Times New Roman"/>
                <w:sz w:val="20"/>
                <w:szCs w:val="20"/>
              </w:rPr>
            </w:pPr>
            <w:r>
              <w:rPr>
                <w:rFonts w:ascii="Times New Roman" w:hAnsi="Times New Roman" w:cs="Times New Roman"/>
                <w:sz w:val="20"/>
                <w:szCs w:val="20"/>
              </w:rPr>
              <w:t>3</w:t>
            </w:r>
          </w:p>
        </w:tc>
        <w:tc>
          <w:tcPr>
            <w:tcW w:w="3345" w:type="dxa"/>
          </w:tcPr>
          <w:p w:rsidR="003F2EC9" w:rsidRPr="00D622D5" w:rsidRDefault="003F2EC9" w:rsidP="00262E28">
            <w:pPr>
              <w:rPr>
                <w:rFonts w:ascii="Times New Roman" w:hAnsi="Times New Roman" w:cs="Times New Roman"/>
                <w:sz w:val="20"/>
                <w:szCs w:val="20"/>
              </w:rPr>
            </w:pPr>
            <w:r w:rsidRPr="00925A2F">
              <w:rPr>
                <w:rFonts w:ascii="Times New Roman" w:hAnsi="Times New Roman" w:cs="Times New Roman"/>
                <w:sz w:val="20"/>
                <w:szCs w:val="20"/>
              </w:rPr>
              <w:t>ОХРАНА ОКРУЖАЮЩЕЙ СРЕДЫ</w:t>
            </w:r>
          </w:p>
        </w:tc>
        <w:tc>
          <w:tcPr>
            <w:tcW w:w="2191" w:type="dxa"/>
          </w:tcPr>
          <w:p w:rsidR="003F2EC9" w:rsidRPr="00D622D5" w:rsidRDefault="00323528" w:rsidP="00262E28">
            <w:pPr>
              <w:jc w:val="center"/>
              <w:rPr>
                <w:rFonts w:ascii="Times New Roman" w:hAnsi="Times New Roman" w:cs="Times New Roman"/>
                <w:sz w:val="20"/>
                <w:szCs w:val="20"/>
              </w:rPr>
            </w:pPr>
            <w:r w:rsidRPr="00323528">
              <w:rPr>
                <w:rFonts w:ascii="Times New Roman" w:hAnsi="Times New Roman" w:cs="Times New Roman"/>
                <w:sz w:val="20"/>
                <w:szCs w:val="20"/>
              </w:rPr>
              <w:t>70,00000</w:t>
            </w:r>
          </w:p>
        </w:tc>
        <w:tc>
          <w:tcPr>
            <w:tcW w:w="2131" w:type="dxa"/>
          </w:tcPr>
          <w:p w:rsidR="003F2EC9" w:rsidRPr="00E24201" w:rsidRDefault="00C35E47" w:rsidP="00262E28">
            <w:pPr>
              <w:jc w:val="center"/>
              <w:rPr>
                <w:rFonts w:ascii="Times New Roman" w:hAnsi="Times New Roman" w:cs="Times New Roman"/>
                <w:sz w:val="20"/>
                <w:szCs w:val="20"/>
              </w:rPr>
            </w:pPr>
            <w:r w:rsidRPr="00C35E47">
              <w:rPr>
                <w:rFonts w:ascii="Times New Roman" w:hAnsi="Times New Roman" w:cs="Times New Roman"/>
                <w:sz w:val="20"/>
                <w:szCs w:val="20"/>
              </w:rPr>
              <w:t>70,00000</w:t>
            </w:r>
          </w:p>
        </w:tc>
        <w:tc>
          <w:tcPr>
            <w:tcW w:w="2085" w:type="dxa"/>
          </w:tcPr>
          <w:p w:rsidR="003F2EC9" w:rsidRPr="00D622D5" w:rsidRDefault="00C35E47" w:rsidP="00262E28">
            <w:pPr>
              <w:jc w:val="center"/>
              <w:rPr>
                <w:rFonts w:ascii="Times New Roman" w:hAnsi="Times New Roman" w:cs="Times New Roman"/>
                <w:sz w:val="20"/>
                <w:szCs w:val="20"/>
              </w:rPr>
            </w:pPr>
            <w:r>
              <w:rPr>
                <w:rFonts w:ascii="Times New Roman" w:hAnsi="Times New Roman" w:cs="Times New Roman"/>
                <w:sz w:val="20"/>
                <w:szCs w:val="20"/>
              </w:rPr>
              <w:t>0,00</w:t>
            </w:r>
          </w:p>
        </w:tc>
      </w:tr>
      <w:tr w:rsidR="003F2EC9" w:rsidRPr="00D622D5" w:rsidTr="00262E28">
        <w:tc>
          <w:tcPr>
            <w:tcW w:w="560" w:type="dxa"/>
          </w:tcPr>
          <w:p w:rsidR="003F2EC9" w:rsidRPr="00D622D5" w:rsidRDefault="00D2489C" w:rsidP="00262E28">
            <w:pPr>
              <w:jc w:val="center"/>
              <w:rPr>
                <w:rFonts w:ascii="Times New Roman" w:hAnsi="Times New Roman" w:cs="Times New Roman"/>
                <w:sz w:val="20"/>
                <w:szCs w:val="20"/>
              </w:rPr>
            </w:pPr>
            <w:r>
              <w:rPr>
                <w:rFonts w:ascii="Times New Roman" w:hAnsi="Times New Roman" w:cs="Times New Roman"/>
                <w:sz w:val="20"/>
                <w:szCs w:val="20"/>
              </w:rPr>
              <w:t>4</w:t>
            </w:r>
          </w:p>
        </w:tc>
        <w:tc>
          <w:tcPr>
            <w:tcW w:w="3345" w:type="dxa"/>
          </w:tcPr>
          <w:p w:rsidR="003F2EC9" w:rsidRPr="00D622D5" w:rsidRDefault="003F2EC9" w:rsidP="00262E28">
            <w:pPr>
              <w:jc w:val="both"/>
              <w:rPr>
                <w:rFonts w:ascii="Times New Roman" w:hAnsi="Times New Roman" w:cs="Times New Roman"/>
                <w:sz w:val="20"/>
                <w:szCs w:val="20"/>
              </w:rPr>
            </w:pPr>
            <w:r w:rsidRPr="00D622D5">
              <w:rPr>
                <w:rFonts w:ascii="Times New Roman" w:hAnsi="Times New Roman" w:cs="Times New Roman"/>
                <w:sz w:val="20"/>
                <w:szCs w:val="20"/>
              </w:rPr>
              <w:t>ОБРАЗОВАНИЕ</w:t>
            </w:r>
          </w:p>
        </w:tc>
        <w:tc>
          <w:tcPr>
            <w:tcW w:w="2191" w:type="dxa"/>
          </w:tcPr>
          <w:p w:rsidR="003F2EC9" w:rsidRPr="00D622D5" w:rsidRDefault="00323528" w:rsidP="00262E28">
            <w:pPr>
              <w:jc w:val="center"/>
              <w:rPr>
                <w:rFonts w:ascii="Times New Roman" w:hAnsi="Times New Roman" w:cs="Times New Roman"/>
                <w:sz w:val="20"/>
                <w:szCs w:val="20"/>
              </w:rPr>
            </w:pPr>
            <w:r w:rsidRPr="00323528">
              <w:rPr>
                <w:rFonts w:ascii="Times New Roman" w:hAnsi="Times New Roman" w:cs="Times New Roman"/>
                <w:sz w:val="20"/>
                <w:szCs w:val="20"/>
              </w:rPr>
              <w:t>174</w:t>
            </w:r>
            <w:r>
              <w:rPr>
                <w:rFonts w:ascii="Times New Roman" w:hAnsi="Times New Roman" w:cs="Times New Roman"/>
                <w:sz w:val="20"/>
                <w:szCs w:val="20"/>
              </w:rPr>
              <w:t xml:space="preserve"> </w:t>
            </w:r>
            <w:r w:rsidRPr="00323528">
              <w:rPr>
                <w:rFonts w:ascii="Times New Roman" w:hAnsi="Times New Roman" w:cs="Times New Roman"/>
                <w:sz w:val="20"/>
                <w:szCs w:val="20"/>
              </w:rPr>
              <w:t>321,61904</w:t>
            </w:r>
          </w:p>
        </w:tc>
        <w:tc>
          <w:tcPr>
            <w:tcW w:w="2131" w:type="dxa"/>
          </w:tcPr>
          <w:p w:rsidR="003F2EC9" w:rsidRPr="00D622D5" w:rsidRDefault="00C35E47" w:rsidP="00262E28">
            <w:pPr>
              <w:jc w:val="center"/>
              <w:rPr>
                <w:rFonts w:ascii="Times New Roman" w:hAnsi="Times New Roman" w:cs="Times New Roman"/>
                <w:sz w:val="20"/>
                <w:szCs w:val="20"/>
              </w:rPr>
            </w:pPr>
            <w:r w:rsidRPr="00C35E47">
              <w:rPr>
                <w:rFonts w:ascii="Times New Roman" w:hAnsi="Times New Roman" w:cs="Times New Roman"/>
                <w:sz w:val="20"/>
                <w:szCs w:val="20"/>
              </w:rPr>
              <w:t>174 321,61904</w:t>
            </w:r>
          </w:p>
        </w:tc>
        <w:tc>
          <w:tcPr>
            <w:tcW w:w="2085" w:type="dxa"/>
          </w:tcPr>
          <w:p w:rsidR="003F2EC9" w:rsidRPr="00D622D5" w:rsidRDefault="00C35E47" w:rsidP="00262E28">
            <w:pPr>
              <w:jc w:val="center"/>
              <w:rPr>
                <w:rFonts w:ascii="Times New Roman" w:hAnsi="Times New Roman" w:cs="Times New Roman"/>
                <w:sz w:val="20"/>
                <w:szCs w:val="20"/>
              </w:rPr>
            </w:pPr>
            <w:r>
              <w:rPr>
                <w:rFonts w:ascii="Times New Roman" w:hAnsi="Times New Roman" w:cs="Times New Roman"/>
                <w:sz w:val="20"/>
                <w:szCs w:val="20"/>
              </w:rPr>
              <w:t>0,00</w:t>
            </w:r>
          </w:p>
        </w:tc>
      </w:tr>
      <w:tr w:rsidR="00C35E47" w:rsidRPr="00D622D5" w:rsidTr="00262E28">
        <w:tc>
          <w:tcPr>
            <w:tcW w:w="560" w:type="dxa"/>
          </w:tcPr>
          <w:p w:rsidR="00C35E47" w:rsidRDefault="00D2489C" w:rsidP="00262E28">
            <w:pPr>
              <w:jc w:val="center"/>
              <w:rPr>
                <w:rFonts w:ascii="Times New Roman" w:hAnsi="Times New Roman" w:cs="Times New Roman"/>
                <w:sz w:val="20"/>
                <w:szCs w:val="20"/>
              </w:rPr>
            </w:pPr>
            <w:r>
              <w:rPr>
                <w:rFonts w:ascii="Times New Roman" w:hAnsi="Times New Roman" w:cs="Times New Roman"/>
                <w:sz w:val="20"/>
                <w:szCs w:val="20"/>
              </w:rPr>
              <w:t>5</w:t>
            </w:r>
          </w:p>
        </w:tc>
        <w:tc>
          <w:tcPr>
            <w:tcW w:w="3345" w:type="dxa"/>
          </w:tcPr>
          <w:p w:rsidR="00C35E47" w:rsidRPr="00D622D5" w:rsidRDefault="00C35E47" w:rsidP="00262E28">
            <w:pPr>
              <w:jc w:val="both"/>
              <w:rPr>
                <w:rFonts w:ascii="Times New Roman" w:hAnsi="Times New Roman" w:cs="Times New Roman"/>
                <w:sz w:val="20"/>
                <w:szCs w:val="20"/>
              </w:rPr>
            </w:pPr>
            <w:r w:rsidRPr="00C35E47">
              <w:rPr>
                <w:rFonts w:ascii="Times New Roman" w:hAnsi="Times New Roman" w:cs="Times New Roman"/>
                <w:sz w:val="20"/>
                <w:szCs w:val="20"/>
              </w:rPr>
              <w:t>КУЛЬТУРА, КИНЕМАТОГРАФИЯ</w:t>
            </w:r>
          </w:p>
        </w:tc>
        <w:tc>
          <w:tcPr>
            <w:tcW w:w="2191" w:type="dxa"/>
          </w:tcPr>
          <w:p w:rsidR="00C35E47" w:rsidRPr="00D622D5" w:rsidRDefault="00C35E47" w:rsidP="00262E28">
            <w:pPr>
              <w:jc w:val="center"/>
              <w:rPr>
                <w:rFonts w:ascii="Times New Roman" w:hAnsi="Times New Roman" w:cs="Times New Roman"/>
                <w:sz w:val="20"/>
                <w:szCs w:val="20"/>
              </w:rPr>
            </w:pPr>
            <w:r w:rsidRPr="00C35E47">
              <w:rPr>
                <w:rFonts w:ascii="Times New Roman" w:hAnsi="Times New Roman" w:cs="Times New Roman"/>
                <w:sz w:val="20"/>
                <w:szCs w:val="20"/>
              </w:rPr>
              <w:t>270 350,84737</w:t>
            </w:r>
          </w:p>
        </w:tc>
        <w:tc>
          <w:tcPr>
            <w:tcW w:w="2131" w:type="dxa"/>
          </w:tcPr>
          <w:p w:rsidR="00C35E47" w:rsidRPr="00D622D5" w:rsidRDefault="00C35E47" w:rsidP="00262E28">
            <w:pPr>
              <w:jc w:val="center"/>
              <w:rPr>
                <w:rFonts w:ascii="Times New Roman" w:hAnsi="Times New Roman" w:cs="Times New Roman"/>
                <w:sz w:val="20"/>
                <w:szCs w:val="20"/>
              </w:rPr>
            </w:pPr>
            <w:r w:rsidRPr="00C35E47">
              <w:rPr>
                <w:rFonts w:ascii="Times New Roman" w:hAnsi="Times New Roman" w:cs="Times New Roman"/>
                <w:sz w:val="20"/>
                <w:szCs w:val="20"/>
              </w:rPr>
              <w:t>270 302,84737</w:t>
            </w:r>
          </w:p>
        </w:tc>
        <w:tc>
          <w:tcPr>
            <w:tcW w:w="2085" w:type="dxa"/>
          </w:tcPr>
          <w:p w:rsidR="00C35E47" w:rsidRPr="00D622D5" w:rsidRDefault="00D2489C" w:rsidP="00262E28">
            <w:pPr>
              <w:jc w:val="center"/>
              <w:rPr>
                <w:rFonts w:ascii="Times New Roman" w:hAnsi="Times New Roman" w:cs="Times New Roman"/>
                <w:sz w:val="20"/>
                <w:szCs w:val="20"/>
              </w:rPr>
            </w:pPr>
            <w:r>
              <w:rPr>
                <w:rFonts w:ascii="Times New Roman" w:hAnsi="Times New Roman" w:cs="Times New Roman"/>
                <w:sz w:val="20"/>
                <w:szCs w:val="20"/>
              </w:rPr>
              <w:t>- 48,0</w:t>
            </w:r>
          </w:p>
        </w:tc>
      </w:tr>
      <w:tr w:rsidR="00C35E47" w:rsidRPr="00D622D5" w:rsidTr="00262E28">
        <w:tc>
          <w:tcPr>
            <w:tcW w:w="560" w:type="dxa"/>
          </w:tcPr>
          <w:p w:rsidR="00C35E47" w:rsidRDefault="00D2489C" w:rsidP="00262E28">
            <w:pPr>
              <w:jc w:val="center"/>
              <w:rPr>
                <w:rFonts w:ascii="Times New Roman" w:hAnsi="Times New Roman" w:cs="Times New Roman"/>
                <w:sz w:val="20"/>
                <w:szCs w:val="20"/>
              </w:rPr>
            </w:pPr>
            <w:r>
              <w:rPr>
                <w:rFonts w:ascii="Times New Roman" w:hAnsi="Times New Roman" w:cs="Times New Roman"/>
                <w:sz w:val="20"/>
                <w:szCs w:val="20"/>
              </w:rPr>
              <w:t>6</w:t>
            </w:r>
          </w:p>
        </w:tc>
        <w:tc>
          <w:tcPr>
            <w:tcW w:w="3345" w:type="dxa"/>
          </w:tcPr>
          <w:p w:rsidR="00C35E47" w:rsidRPr="00D622D5" w:rsidRDefault="00C35E47" w:rsidP="00262E28">
            <w:pPr>
              <w:rPr>
                <w:rFonts w:ascii="Times New Roman" w:hAnsi="Times New Roman" w:cs="Times New Roman"/>
                <w:sz w:val="20"/>
                <w:szCs w:val="20"/>
              </w:rPr>
            </w:pPr>
            <w:r w:rsidRPr="00C35E47">
              <w:rPr>
                <w:rFonts w:ascii="Times New Roman" w:hAnsi="Times New Roman" w:cs="Times New Roman"/>
                <w:sz w:val="20"/>
                <w:szCs w:val="20"/>
              </w:rPr>
              <w:t>ЗДРАВООХРАНЕНИЕ</w:t>
            </w:r>
          </w:p>
        </w:tc>
        <w:tc>
          <w:tcPr>
            <w:tcW w:w="2191" w:type="dxa"/>
          </w:tcPr>
          <w:p w:rsidR="00C35E47" w:rsidRDefault="00C35E47" w:rsidP="00262E28">
            <w:pPr>
              <w:jc w:val="center"/>
              <w:rPr>
                <w:rFonts w:ascii="Times New Roman" w:hAnsi="Times New Roman" w:cs="Times New Roman"/>
                <w:sz w:val="20"/>
                <w:szCs w:val="20"/>
              </w:rPr>
            </w:pPr>
            <w:r w:rsidRPr="00C35E47">
              <w:rPr>
                <w:rFonts w:ascii="Times New Roman" w:hAnsi="Times New Roman" w:cs="Times New Roman"/>
                <w:sz w:val="20"/>
                <w:szCs w:val="20"/>
              </w:rPr>
              <w:t>448,90000</w:t>
            </w:r>
          </w:p>
        </w:tc>
        <w:tc>
          <w:tcPr>
            <w:tcW w:w="2131" w:type="dxa"/>
          </w:tcPr>
          <w:p w:rsidR="00C35E47" w:rsidRPr="00D622D5" w:rsidRDefault="00C35E47" w:rsidP="00262E28">
            <w:pPr>
              <w:jc w:val="center"/>
              <w:rPr>
                <w:rFonts w:ascii="Times New Roman" w:hAnsi="Times New Roman" w:cs="Times New Roman"/>
                <w:sz w:val="20"/>
                <w:szCs w:val="20"/>
              </w:rPr>
            </w:pPr>
            <w:r w:rsidRPr="00C35E47">
              <w:rPr>
                <w:rFonts w:ascii="Times New Roman" w:hAnsi="Times New Roman" w:cs="Times New Roman"/>
                <w:sz w:val="20"/>
                <w:szCs w:val="20"/>
              </w:rPr>
              <w:t>448,90000</w:t>
            </w:r>
          </w:p>
        </w:tc>
        <w:tc>
          <w:tcPr>
            <w:tcW w:w="2085" w:type="dxa"/>
          </w:tcPr>
          <w:p w:rsidR="00C35E47" w:rsidRPr="00D622D5" w:rsidRDefault="00D2489C" w:rsidP="00262E28">
            <w:pPr>
              <w:jc w:val="center"/>
              <w:rPr>
                <w:rFonts w:ascii="Times New Roman" w:hAnsi="Times New Roman" w:cs="Times New Roman"/>
                <w:sz w:val="20"/>
                <w:szCs w:val="20"/>
              </w:rPr>
            </w:pPr>
            <w:r>
              <w:rPr>
                <w:rFonts w:ascii="Times New Roman" w:hAnsi="Times New Roman" w:cs="Times New Roman"/>
                <w:sz w:val="20"/>
                <w:szCs w:val="20"/>
              </w:rPr>
              <w:t>0,00</w:t>
            </w:r>
          </w:p>
        </w:tc>
      </w:tr>
      <w:tr w:rsidR="003F2EC9" w:rsidRPr="00D622D5" w:rsidTr="00262E28">
        <w:tc>
          <w:tcPr>
            <w:tcW w:w="560" w:type="dxa"/>
          </w:tcPr>
          <w:p w:rsidR="003F2EC9" w:rsidRPr="00D622D5" w:rsidRDefault="00D2489C" w:rsidP="00262E28">
            <w:pPr>
              <w:jc w:val="center"/>
              <w:rPr>
                <w:rFonts w:ascii="Times New Roman" w:hAnsi="Times New Roman" w:cs="Times New Roman"/>
                <w:sz w:val="20"/>
                <w:szCs w:val="20"/>
              </w:rPr>
            </w:pPr>
            <w:r>
              <w:rPr>
                <w:rFonts w:ascii="Times New Roman" w:hAnsi="Times New Roman" w:cs="Times New Roman"/>
                <w:sz w:val="20"/>
                <w:szCs w:val="20"/>
              </w:rPr>
              <w:t>7</w:t>
            </w:r>
          </w:p>
        </w:tc>
        <w:tc>
          <w:tcPr>
            <w:tcW w:w="3345" w:type="dxa"/>
          </w:tcPr>
          <w:p w:rsidR="003F2EC9" w:rsidRPr="00D622D5" w:rsidRDefault="003F2EC9" w:rsidP="00262E28">
            <w:pPr>
              <w:jc w:val="both"/>
              <w:rPr>
                <w:rFonts w:ascii="Times New Roman" w:hAnsi="Times New Roman" w:cs="Times New Roman"/>
                <w:b/>
                <w:sz w:val="20"/>
                <w:szCs w:val="20"/>
              </w:rPr>
            </w:pPr>
            <w:r w:rsidRPr="00D622D5">
              <w:rPr>
                <w:rFonts w:ascii="Times New Roman" w:hAnsi="Times New Roman" w:cs="Times New Roman"/>
                <w:b/>
                <w:sz w:val="20"/>
                <w:szCs w:val="20"/>
              </w:rPr>
              <w:t>ИТОГО</w:t>
            </w:r>
          </w:p>
        </w:tc>
        <w:tc>
          <w:tcPr>
            <w:tcW w:w="2191" w:type="dxa"/>
          </w:tcPr>
          <w:p w:rsidR="003F2EC9" w:rsidRPr="00D622D5" w:rsidRDefault="00323528" w:rsidP="00262E28">
            <w:pPr>
              <w:jc w:val="center"/>
              <w:rPr>
                <w:rFonts w:ascii="Times New Roman" w:hAnsi="Times New Roman" w:cs="Times New Roman"/>
                <w:b/>
                <w:sz w:val="20"/>
                <w:szCs w:val="20"/>
              </w:rPr>
            </w:pPr>
            <w:r w:rsidRPr="00323528">
              <w:rPr>
                <w:rFonts w:ascii="Times New Roman" w:hAnsi="Times New Roman" w:cs="Times New Roman"/>
                <w:b/>
                <w:sz w:val="20"/>
                <w:szCs w:val="20"/>
              </w:rPr>
              <w:t>447 623,04205</w:t>
            </w:r>
          </w:p>
        </w:tc>
        <w:tc>
          <w:tcPr>
            <w:tcW w:w="2131" w:type="dxa"/>
          </w:tcPr>
          <w:p w:rsidR="003F2EC9" w:rsidRPr="00D622D5" w:rsidRDefault="00810911" w:rsidP="00262E28">
            <w:pPr>
              <w:jc w:val="center"/>
              <w:rPr>
                <w:rFonts w:ascii="Times New Roman" w:hAnsi="Times New Roman" w:cs="Times New Roman"/>
                <w:b/>
                <w:sz w:val="20"/>
                <w:szCs w:val="20"/>
              </w:rPr>
            </w:pPr>
            <w:r w:rsidRPr="00810911">
              <w:rPr>
                <w:rFonts w:ascii="Times New Roman" w:hAnsi="Times New Roman" w:cs="Times New Roman"/>
                <w:b/>
                <w:sz w:val="20"/>
                <w:szCs w:val="20"/>
              </w:rPr>
              <w:t>448</w:t>
            </w:r>
            <w:r>
              <w:rPr>
                <w:rFonts w:ascii="Times New Roman" w:hAnsi="Times New Roman" w:cs="Times New Roman"/>
                <w:b/>
                <w:sz w:val="20"/>
                <w:szCs w:val="20"/>
              </w:rPr>
              <w:t xml:space="preserve"> </w:t>
            </w:r>
            <w:r w:rsidRPr="00810911">
              <w:rPr>
                <w:rFonts w:ascii="Times New Roman" w:hAnsi="Times New Roman" w:cs="Times New Roman"/>
                <w:b/>
                <w:sz w:val="20"/>
                <w:szCs w:val="20"/>
              </w:rPr>
              <w:t>050,51739</w:t>
            </w:r>
          </w:p>
        </w:tc>
        <w:tc>
          <w:tcPr>
            <w:tcW w:w="2085" w:type="dxa"/>
          </w:tcPr>
          <w:p w:rsidR="003F2EC9" w:rsidRPr="00D622D5" w:rsidRDefault="00810911" w:rsidP="00262E28">
            <w:pPr>
              <w:jc w:val="center"/>
              <w:rPr>
                <w:rFonts w:ascii="Times New Roman" w:hAnsi="Times New Roman" w:cs="Times New Roman"/>
                <w:b/>
                <w:sz w:val="20"/>
                <w:szCs w:val="20"/>
              </w:rPr>
            </w:pPr>
            <w:r>
              <w:rPr>
                <w:rFonts w:ascii="Times New Roman" w:hAnsi="Times New Roman" w:cs="Times New Roman"/>
                <w:b/>
                <w:sz w:val="20"/>
                <w:szCs w:val="20"/>
              </w:rPr>
              <w:t>427,47534</w:t>
            </w:r>
          </w:p>
        </w:tc>
      </w:tr>
    </w:tbl>
    <w:p w:rsidR="003F2EC9" w:rsidRPr="003F2EC9" w:rsidRDefault="003F2EC9" w:rsidP="003F2EC9">
      <w:pPr>
        <w:spacing w:after="0"/>
        <w:jc w:val="both"/>
        <w:rPr>
          <w:rFonts w:ascii="Times New Roman" w:hAnsi="Times New Roman" w:cs="Times New Roman"/>
          <w:sz w:val="28"/>
          <w:szCs w:val="28"/>
        </w:rPr>
      </w:pPr>
    </w:p>
    <w:p w:rsidR="00B640D4" w:rsidRPr="00B640D4" w:rsidRDefault="00B640D4" w:rsidP="00B640D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40D4">
        <w:rPr>
          <w:rFonts w:ascii="Times New Roman" w:eastAsia="Times New Roman" w:hAnsi="Times New Roman" w:cs="Times New Roman"/>
          <w:sz w:val="28"/>
          <w:szCs w:val="28"/>
          <w:lang w:eastAsia="ru-RU"/>
        </w:rPr>
        <w:t>Изменения, вносимые в муниципальные программы (далее – МП) Полевского муниципального округа, представлены в таблице 9.</w:t>
      </w:r>
    </w:p>
    <w:p w:rsidR="00B640D4" w:rsidRDefault="00B640D4" w:rsidP="00B640D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40D4">
        <w:rPr>
          <w:rFonts w:ascii="Times New Roman" w:eastAsia="Times New Roman" w:hAnsi="Times New Roman" w:cs="Times New Roman"/>
          <w:sz w:val="28"/>
          <w:szCs w:val="28"/>
          <w:lang w:eastAsia="ru-RU"/>
        </w:rPr>
        <w:t xml:space="preserve">                                                                                       Таблица 9 (тыс. руб.)</w:t>
      </w:r>
    </w:p>
    <w:p w:rsidR="00B640D4" w:rsidRDefault="00B640D4" w:rsidP="005226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tbl>
      <w:tblPr>
        <w:tblStyle w:val="a3"/>
        <w:tblW w:w="0" w:type="auto"/>
        <w:tblInd w:w="108" w:type="dxa"/>
        <w:tblLayout w:type="fixed"/>
        <w:tblLook w:val="04A0" w:firstRow="1" w:lastRow="0" w:firstColumn="1" w:lastColumn="0" w:noHBand="0" w:noVBand="1"/>
      </w:tblPr>
      <w:tblGrid>
        <w:gridCol w:w="1175"/>
        <w:gridCol w:w="1944"/>
        <w:gridCol w:w="1559"/>
        <w:gridCol w:w="1559"/>
        <w:gridCol w:w="1560"/>
        <w:gridCol w:w="1417"/>
        <w:gridCol w:w="1098"/>
      </w:tblGrid>
      <w:tr w:rsidR="00C1785B" w:rsidRPr="00C1785B" w:rsidTr="00FC3E21">
        <w:tc>
          <w:tcPr>
            <w:tcW w:w="1175" w:type="dxa"/>
          </w:tcPr>
          <w:p w:rsidR="00143C93" w:rsidRPr="00C1785B" w:rsidRDefault="00143C93" w:rsidP="00405F4E">
            <w:pPr>
              <w:rPr>
                <w:rFonts w:ascii="Times New Roman" w:hAnsi="Times New Roman" w:cs="Times New Roman"/>
                <w:b/>
                <w:sz w:val="18"/>
                <w:szCs w:val="18"/>
              </w:rPr>
            </w:pPr>
            <w:r w:rsidRPr="00C1785B">
              <w:rPr>
                <w:rFonts w:ascii="Times New Roman" w:hAnsi="Times New Roman" w:cs="Times New Roman"/>
                <w:b/>
                <w:sz w:val="18"/>
                <w:szCs w:val="18"/>
              </w:rPr>
              <w:t>Код целевой статьи</w:t>
            </w:r>
          </w:p>
        </w:tc>
        <w:tc>
          <w:tcPr>
            <w:tcW w:w="1944" w:type="dxa"/>
          </w:tcPr>
          <w:p w:rsidR="00143C93" w:rsidRPr="00C1785B" w:rsidRDefault="00143C93" w:rsidP="00405F4E">
            <w:pPr>
              <w:rPr>
                <w:rFonts w:ascii="Times New Roman" w:hAnsi="Times New Roman" w:cs="Times New Roman"/>
                <w:b/>
                <w:sz w:val="18"/>
                <w:szCs w:val="18"/>
              </w:rPr>
            </w:pPr>
            <w:r w:rsidRPr="00C1785B">
              <w:rPr>
                <w:rFonts w:ascii="Times New Roman" w:hAnsi="Times New Roman" w:cs="Times New Roman"/>
                <w:b/>
                <w:sz w:val="18"/>
                <w:szCs w:val="18"/>
              </w:rPr>
              <w:t>Наименование МП ПМО</w:t>
            </w:r>
          </w:p>
        </w:tc>
        <w:tc>
          <w:tcPr>
            <w:tcW w:w="1559" w:type="dxa"/>
          </w:tcPr>
          <w:p w:rsidR="00143C93" w:rsidRPr="00C1785B" w:rsidRDefault="00143C93" w:rsidP="00405F4E">
            <w:pPr>
              <w:rPr>
                <w:rFonts w:ascii="Times New Roman" w:hAnsi="Times New Roman" w:cs="Times New Roman"/>
                <w:sz w:val="18"/>
                <w:szCs w:val="18"/>
              </w:rPr>
            </w:pPr>
            <w:r w:rsidRPr="00C1785B">
              <w:rPr>
                <w:rFonts w:ascii="Times New Roman" w:eastAsia="Times New Roman" w:hAnsi="Times New Roman" w:cs="Times New Roman"/>
                <w:b/>
                <w:sz w:val="18"/>
                <w:szCs w:val="18"/>
                <w:lang w:eastAsia="ru-RU"/>
              </w:rPr>
              <w:t>Первоначально утвержденные показатели 2025 на год</w:t>
            </w:r>
          </w:p>
        </w:tc>
        <w:tc>
          <w:tcPr>
            <w:tcW w:w="1559" w:type="dxa"/>
          </w:tcPr>
          <w:p w:rsidR="00143C93" w:rsidRPr="00C1785B" w:rsidRDefault="00C1785B" w:rsidP="00405F4E">
            <w:pPr>
              <w:rPr>
                <w:rFonts w:ascii="Times New Roman" w:hAnsi="Times New Roman" w:cs="Times New Roman"/>
                <w:b/>
                <w:sz w:val="18"/>
                <w:szCs w:val="18"/>
              </w:rPr>
            </w:pPr>
            <w:r w:rsidRPr="00C1785B">
              <w:rPr>
                <w:rFonts w:ascii="Times New Roman" w:hAnsi="Times New Roman" w:cs="Times New Roman"/>
                <w:b/>
                <w:sz w:val="18"/>
                <w:szCs w:val="18"/>
              </w:rPr>
              <w:t>Утвержденные показатели на 01.04.2025г.</w:t>
            </w:r>
          </w:p>
        </w:tc>
        <w:tc>
          <w:tcPr>
            <w:tcW w:w="1560" w:type="dxa"/>
          </w:tcPr>
          <w:p w:rsidR="00143C93" w:rsidRPr="00C1785B" w:rsidRDefault="00143C93" w:rsidP="00405F4E">
            <w:pPr>
              <w:autoSpaceDE w:val="0"/>
              <w:autoSpaceDN w:val="0"/>
              <w:adjustRightInd w:val="0"/>
              <w:jc w:val="center"/>
              <w:rPr>
                <w:rFonts w:ascii="Times New Roman" w:eastAsia="Times New Roman" w:hAnsi="Times New Roman" w:cs="Times New Roman"/>
                <w:b/>
                <w:sz w:val="18"/>
                <w:szCs w:val="18"/>
                <w:lang w:eastAsia="ru-RU"/>
              </w:rPr>
            </w:pPr>
            <w:r w:rsidRPr="00C1785B">
              <w:rPr>
                <w:rFonts w:ascii="Times New Roman" w:hAnsi="Times New Roman" w:cs="Times New Roman"/>
                <w:b/>
                <w:sz w:val="18"/>
                <w:szCs w:val="18"/>
              </w:rPr>
              <w:t>Проект решения</w:t>
            </w:r>
          </w:p>
        </w:tc>
        <w:tc>
          <w:tcPr>
            <w:tcW w:w="1417" w:type="dxa"/>
          </w:tcPr>
          <w:p w:rsidR="00143C93" w:rsidRPr="00C1785B" w:rsidRDefault="00143C93" w:rsidP="00405F4E">
            <w:pPr>
              <w:autoSpaceDE w:val="0"/>
              <w:autoSpaceDN w:val="0"/>
              <w:adjustRightInd w:val="0"/>
              <w:jc w:val="center"/>
              <w:rPr>
                <w:rFonts w:ascii="Times New Roman" w:eastAsia="Times New Roman" w:hAnsi="Times New Roman" w:cs="Times New Roman"/>
                <w:b/>
                <w:sz w:val="18"/>
                <w:szCs w:val="18"/>
                <w:lang w:eastAsia="ru-RU"/>
              </w:rPr>
            </w:pPr>
            <w:r w:rsidRPr="00C1785B">
              <w:rPr>
                <w:rFonts w:ascii="Times New Roman" w:eastAsia="Times New Roman" w:hAnsi="Times New Roman" w:cs="Times New Roman"/>
                <w:b/>
                <w:sz w:val="18"/>
                <w:szCs w:val="18"/>
                <w:lang w:eastAsia="ru-RU"/>
              </w:rPr>
              <w:t>Абсолютное значение</w:t>
            </w:r>
          </w:p>
          <w:p w:rsidR="00143C93" w:rsidRPr="00C1785B" w:rsidRDefault="00143C93" w:rsidP="00405F4E">
            <w:pPr>
              <w:autoSpaceDE w:val="0"/>
              <w:autoSpaceDN w:val="0"/>
              <w:adjustRightInd w:val="0"/>
              <w:jc w:val="center"/>
              <w:rPr>
                <w:rFonts w:ascii="Times New Roman" w:eastAsia="Times New Roman" w:hAnsi="Times New Roman" w:cs="Times New Roman"/>
                <w:b/>
                <w:sz w:val="18"/>
                <w:szCs w:val="18"/>
                <w:lang w:eastAsia="ru-RU"/>
              </w:rPr>
            </w:pPr>
            <w:r w:rsidRPr="00C1785B">
              <w:rPr>
                <w:rFonts w:ascii="Times New Roman" w:eastAsia="Times New Roman" w:hAnsi="Times New Roman" w:cs="Times New Roman"/>
                <w:b/>
                <w:sz w:val="18"/>
                <w:szCs w:val="18"/>
                <w:lang w:eastAsia="ru-RU"/>
              </w:rPr>
              <w:t>(+/-)</w:t>
            </w:r>
          </w:p>
        </w:tc>
        <w:tc>
          <w:tcPr>
            <w:tcW w:w="1098" w:type="dxa"/>
          </w:tcPr>
          <w:p w:rsidR="00143C93" w:rsidRPr="00C1785B" w:rsidRDefault="00A5732D" w:rsidP="00405F4E">
            <w:pPr>
              <w:autoSpaceDE w:val="0"/>
              <w:autoSpaceDN w:val="0"/>
              <w:adjustRightInd w:val="0"/>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Примечание</w:t>
            </w:r>
          </w:p>
        </w:tc>
      </w:tr>
      <w:tr w:rsidR="00C1785B" w:rsidRPr="00C1785B" w:rsidTr="00FC3E21">
        <w:tc>
          <w:tcPr>
            <w:tcW w:w="1175" w:type="dxa"/>
          </w:tcPr>
          <w:p w:rsidR="00143C93" w:rsidRPr="00C1785B" w:rsidRDefault="00143C93" w:rsidP="00405F4E">
            <w:pPr>
              <w:rPr>
                <w:rFonts w:ascii="Times New Roman" w:hAnsi="Times New Roman" w:cs="Times New Roman"/>
                <w:sz w:val="18"/>
                <w:szCs w:val="18"/>
              </w:rPr>
            </w:pPr>
            <w:r w:rsidRPr="00C1785B">
              <w:rPr>
                <w:rFonts w:ascii="Times New Roman" w:hAnsi="Times New Roman" w:cs="Times New Roman"/>
                <w:sz w:val="18"/>
                <w:szCs w:val="18"/>
              </w:rPr>
              <w:t>0100000000</w:t>
            </w:r>
          </w:p>
        </w:tc>
        <w:tc>
          <w:tcPr>
            <w:tcW w:w="1944" w:type="dxa"/>
          </w:tcPr>
          <w:p w:rsidR="00143C93" w:rsidRPr="00C1785B" w:rsidRDefault="00143C93" w:rsidP="00405F4E">
            <w:pPr>
              <w:rPr>
                <w:rFonts w:ascii="Times New Roman" w:hAnsi="Times New Roman" w:cs="Times New Roman"/>
                <w:b/>
                <w:sz w:val="18"/>
                <w:szCs w:val="18"/>
              </w:rPr>
            </w:pPr>
            <w:r w:rsidRPr="00C1785B">
              <w:rPr>
                <w:rFonts w:ascii="Times New Roman" w:hAnsi="Times New Roman" w:cs="Times New Roman"/>
                <w:b/>
                <w:sz w:val="18"/>
                <w:szCs w:val="18"/>
              </w:rPr>
              <w:t>Муниципальная программа «Развитие градостроительной деятельности на территории Полевского муниципального округа на 2021-2027 годы»</w:t>
            </w:r>
          </w:p>
        </w:tc>
        <w:tc>
          <w:tcPr>
            <w:tcW w:w="1559" w:type="dxa"/>
          </w:tcPr>
          <w:p w:rsidR="00143C93" w:rsidRPr="00C1785B" w:rsidRDefault="00143C93" w:rsidP="00C1785B">
            <w:pPr>
              <w:jc w:val="center"/>
              <w:rPr>
                <w:rFonts w:ascii="Times New Roman" w:hAnsi="Times New Roman" w:cs="Times New Roman"/>
                <w:sz w:val="18"/>
                <w:szCs w:val="18"/>
              </w:rPr>
            </w:pPr>
            <w:r w:rsidRPr="00C1785B">
              <w:rPr>
                <w:rFonts w:ascii="Times New Roman" w:hAnsi="Times New Roman" w:cs="Times New Roman"/>
                <w:sz w:val="18"/>
                <w:szCs w:val="18"/>
              </w:rPr>
              <w:t>997,67249</w:t>
            </w:r>
          </w:p>
        </w:tc>
        <w:tc>
          <w:tcPr>
            <w:tcW w:w="1559" w:type="dxa"/>
          </w:tcPr>
          <w:p w:rsidR="00143C93" w:rsidRPr="00C1785B" w:rsidRDefault="00143C93" w:rsidP="00C1785B">
            <w:pPr>
              <w:jc w:val="center"/>
              <w:rPr>
                <w:rFonts w:ascii="Times New Roman" w:hAnsi="Times New Roman" w:cs="Times New Roman"/>
                <w:sz w:val="18"/>
                <w:szCs w:val="18"/>
              </w:rPr>
            </w:pPr>
            <w:r w:rsidRPr="00C1785B">
              <w:rPr>
                <w:rFonts w:ascii="Times New Roman" w:hAnsi="Times New Roman" w:cs="Times New Roman"/>
                <w:sz w:val="18"/>
                <w:szCs w:val="18"/>
              </w:rPr>
              <w:t>1 150,67249</w:t>
            </w:r>
          </w:p>
        </w:tc>
        <w:tc>
          <w:tcPr>
            <w:tcW w:w="1560" w:type="dxa"/>
          </w:tcPr>
          <w:p w:rsidR="00143C93" w:rsidRPr="00C1785B" w:rsidRDefault="00CC3A96" w:rsidP="00C1785B">
            <w:pPr>
              <w:jc w:val="center"/>
              <w:rPr>
                <w:rFonts w:ascii="Times New Roman" w:hAnsi="Times New Roman" w:cs="Times New Roman"/>
                <w:sz w:val="18"/>
                <w:szCs w:val="18"/>
              </w:rPr>
            </w:pPr>
            <w:r w:rsidRPr="00CC3A96">
              <w:rPr>
                <w:rFonts w:ascii="Times New Roman" w:hAnsi="Times New Roman" w:cs="Times New Roman"/>
                <w:sz w:val="18"/>
                <w:szCs w:val="18"/>
              </w:rPr>
              <w:t>1 150,67249</w:t>
            </w:r>
          </w:p>
        </w:tc>
        <w:tc>
          <w:tcPr>
            <w:tcW w:w="1417" w:type="dxa"/>
          </w:tcPr>
          <w:p w:rsidR="00143C93" w:rsidRPr="00C1785B" w:rsidRDefault="005B5902" w:rsidP="00C1785B">
            <w:pPr>
              <w:jc w:val="center"/>
              <w:rPr>
                <w:rFonts w:ascii="Times New Roman" w:hAnsi="Times New Roman" w:cs="Times New Roman"/>
                <w:sz w:val="18"/>
                <w:szCs w:val="18"/>
              </w:rPr>
            </w:pPr>
            <w:r>
              <w:rPr>
                <w:rFonts w:ascii="Times New Roman" w:hAnsi="Times New Roman" w:cs="Times New Roman"/>
                <w:sz w:val="18"/>
                <w:szCs w:val="18"/>
              </w:rPr>
              <w:t>0,00</w:t>
            </w:r>
          </w:p>
        </w:tc>
        <w:tc>
          <w:tcPr>
            <w:tcW w:w="1098" w:type="dxa"/>
          </w:tcPr>
          <w:p w:rsidR="00143C93" w:rsidRPr="00C1785B" w:rsidRDefault="00143C93" w:rsidP="00C1785B">
            <w:pPr>
              <w:jc w:val="center"/>
              <w:rPr>
                <w:rFonts w:ascii="Times New Roman" w:hAnsi="Times New Roman" w:cs="Times New Roman"/>
                <w:b/>
                <w:sz w:val="18"/>
                <w:szCs w:val="18"/>
              </w:rPr>
            </w:pPr>
          </w:p>
        </w:tc>
      </w:tr>
      <w:tr w:rsidR="00C1785B" w:rsidRPr="00C1785B" w:rsidTr="00FC3E21">
        <w:tc>
          <w:tcPr>
            <w:tcW w:w="1175" w:type="dxa"/>
          </w:tcPr>
          <w:p w:rsidR="00143C93" w:rsidRPr="00C1785B" w:rsidRDefault="00143C93" w:rsidP="00405F4E">
            <w:pPr>
              <w:rPr>
                <w:rFonts w:ascii="Times New Roman" w:hAnsi="Times New Roman" w:cs="Times New Roman"/>
                <w:sz w:val="18"/>
                <w:szCs w:val="18"/>
              </w:rPr>
            </w:pPr>
            <w:r w:rsidRPr="00C1785B">
              <w:rPr>
                <w:rFonts w:ascii="Times New Roman" w:hAnsi="Times New Roman" w:cs="Times New Roman"/>
                <w:sz w:val="18"/>
                <w:szCs w:val="18"/>
              </w:rPr>
              <w:t>0200000000</w:t>
            </w:r>
          </w:p>
        </w:tc>
        <w:tc>
          <w:tcPr>
            <w:tcW w:w="1944" w:type="dxa"/>
          </w:tcPr>
          <w:p w:rsidR="00143C93" w:rsidRPr="00C1785B" w:rsidRDefault="00143C93" w:rsidP="00405F4E">
            <w:pPr>
              <w:rPr>
                <w:rFonts w:ascii="Times New Roman" w:hAnsi="Times New Roman" w:cs="Times New Roman"/>
                <w:b/>
                <w:sz w:val="18"/>
                <w:szCs w:val="18"/>
              </w:rPr>
            </w:pPr>
            <w:r w:rsidRPr="00C1785B">
              <w:rPr>
                <w:rFonts w:ascii="Times New Roman" w:hAnsi="Times New Roman" w:cs="Times New Roman"/>
                <w:b/>
                <w:sz w:val="18"/>
                <w:szCs w:val="18"/>
              </w:rPr>
              <w:t>Муниципальная программа «Охрана окружающей среды на территории Полевского муниципального округа» на 2023-2027 годы</w:t>
            </w:r>
          </w:p>
        </w:tc>
        <w:tc>
          <w:tcPr>
            <w:tcW w:w="1559" w:type="dxa"/>
          </w:tcPr>
          <w:p w:rsidR="00143C93" w:rsidRPr="00C1785B" w:rsidRDefault="00143C93" w:rsidP="00C1785B">
            <w:pPr>
              <w:jc w:val="center"/>
              <w:rPr>
                <w:rFonts w:ascii="Times New Roman" w:hAnsi="Times New Roman" w:cs="Times New Roman"/>
                <w:sz w:val="18"/>
                <w:szCs w:val="18"/>
              </w:rPr>
            </w:pPr>
            <w:r w:rsidRPr="00C1785B">
              <w:rPr>
                <w:rFonts w:ascii="Times New Roman" w:hAnsi="Times New Roman" w:cs="Times New Roman"/>
                <w:sz w:val="18"/>
                <w:szCs w:val="18"/>
              </w:rPr>
              <w:t>13 409,4000</w:t>
            </w:r>
          </w:p>
        </w:tc>
        <w:tc>
          <w:tcPr>
            <w:tcW w:w="1559" w:type="dxa"/>
          </w:tcPr>
          <w:p w:rsidR="00143C93" w:rsidRPr="00C1785B" w:rsidRDefault="00143C93" w:rsidP="00C1785B">
            <w:pPr>
              <w:jc w:val="center"/>
              <w:rPr>
                <w:rFonts w:ascii="Times New Roman" w:hAnsi="Times New Roman" w:cs="Times New Roman"/>
                <w:sz w:val="18"/>
                <w:szCs w:val="18"/>
              </w:rPr>
            </w:pPr>
            <w:r w:rsidRPr="00C1785B">
              <w:rPr>
                <w:rFonts w:ascii="Times New Roman" w:hAnsi="Times New Roman" w:cs="Times New Roman"/>
                <w:sz w:val="18"/>
                <w:szCs w:val="18"/>
              </w:rPr>
              <w:t>15 706,77189</w:t>
            </w:r>
          </w:p>
        </w:tc>
        <w:tc>
          <w:tcPr>
            <w:tcW w:w="1560" w:type="dxa"/>
          </w:tcPr>
          <w:p w:rsidR="00143C93" w:rsidRPr="00C1785B" w:rsidRDefault="00CC3A96" w:rsidP="00C1785B">
            <w:pPr>
              <w:jc w:val="center"/>
              <w:rPr>
                <w:rFonts w:ascii="Times New Roman" w:hAnsi="Times New Roman" w:cs="Times New Roman"/>
                <w:sz w:val="18"/>
                <w:szCs w:val="18"/>
              </w:rPr>
            </w:pPr>
            <w:r w:rsidRPr="00CC3A96">
              <w:rPr>
                <w:rFonts w:ascii="Times New Roman" w:hAnsi="Times New Roman" w:cs="Times New Roman"/>
                <w:sz w:val="18"/>
                <w:szCs w:val="18"/>
              </w:rPr>
              <w:t>15 706,77189</w:t>
            </w:r>
          </w:p>
        </w:tc>
        <w:tc>
          <w:tcPr>
            <w:tcW w:w="1417" w:type="dxa"/>
          </w:tcPr>
          <w:p w:rsidR="00143C93" w:rsidRPr="00C1785B" w:rsidRDefault="005B5902" w:rsidP="00C1785B">
            <w:pPr>
              <w:jc w:val="center"/>
              <w:rPr>
                <w:rFonts w:ascii="Times New Roman" w:hAnsi="Times New Roman" w:cs="Times New Roman"/>
                <w:sz w:val="18"/>
                <w:szCs w:val="18"/>
              </w:rPr>
            </w:pPr>
            <w:r>
              <w:rPr>
                <w:rFonts w:ascii="Times New Roman" w:hAnsi="Times New Roman" w:cs="Times New Roman"/>
                <w:sz w:val="18"/>
                <w:szCs w:val="18"/>
              </w:rPr>
              <w:t>0,00</w:t>
            </w:r>
          </w:p>
        </w:tc>
        <w:tc>
          <w:tcPr>
            <w:tcW w:w="1098" w:type="dxa"/>
          </w:tcPr>
          <w:p w:rsidR="00143C93" w:rsidRPr="00C1785B" w:rsidRDefault="00143C93" w:rsidP="00C1785B">
            <w:pPr>
              <w:jc w:val="center"/>
              <w:rPr>
                <w:rFonts w:ascii="Times New Roman" w:hAnsi="Times New Roman" w:cs="Times New Roman"/>
                <w:b/>
                <w:sz w:val="18"/>
                <w:szCs w:val="18"/>
              </w:rPr>
            </w:pPr>
          </w:p>
        </w:tc>
      </w:tr>
      <w:tr w:rsidR="00C1785B" w:rsidRPr="00C1785B" w:rsidTr="00FC3E21">
        <w:tc>
          <w:tcPr>
            <w:tcW w:w="1175" w:type="dxa"/>
          </w:tcPr>
          <w:p w:rsidR="00143C93" w:rsidRPr="00C1785B" w:rsidRDefault="00143C93" w:rsidP="00405F4E">
            <w:pPr>
              <w:rPr>
                <w:rFonts w:ascii="Times New Roman" w:hAnsi="Times New Roman" w:cs="Times New Roman"/>
                <w:sz w:val="18"/>
                <w:szCs w:val="18"/>
              </w:rPr>
            </w:pPr>
            <w:r w:rsidRPr="00C1785B">
              <w:rPr>
                <w:rFonts w:ascii="Times New Roman" w:hAnsi="Times New Roman" w:cs="Times New Roman"/>
                <w:sz w:val="18"/>
                <w:szCs w:val="18"/>
              </w:rPr>
              <w:t>0300000000</w:t>
            </w:r>
          </w:p>
        </w:tc>
        <w:tc>
          <w:tcPr>
            <w:tcW w:w="1944" w:type="dxa"/>
          </w:tcPr>
          <w:p w:rsidR="00143C93" w:rsidRPr="00C1785B" w:rsidRDefault="00143C93" w:rsidP="00405F4E">
            <w:pPr>
              <w:rPr>
                <w:rFonts w:ascii="Times New Roman" w:hAnsi="Times New Roman" w:cs="Times New Roman"/>
                <w:b/>
                <w:sz w:val="18"/>
                <w:szCs w:val="18"/>
              </w:rPr>
            </w:pPr>
            <w:r w:rsidRPr="00C1785B">
              <w:rPr>
                <w:rFonts w:ascii="Times New Roman" w:hAnsi="Times New Roman" w:cs="Times New Roman"/>
                <w:b/>
                <w:sz w:val="18"/>
                <w:szCs w:val="18"/>
              </w:rPr>
              <w:t>Муниципальная программа «Совершенствование муниципального управления в Администрации Полевского муниципального округа в 2025-2029 гг.»</w:t>
            </w:r>
          </w:p>
        </w:tc>
        <w:tc>
          <w:tcPr>
            <w:tcW w:w="1559" w:type="dxa"/>
          </w:tcPr>
          <w:p w:rsidR="00143C93" w:rsidRPr="00C1785B" w:rsidRDefault="00143C93" w:rsidP="00C1785B">
            <w:pPr>
              <w:jc w:val="center"/>
              <w:rPr>
                <w:rFonts w:ascii="Times New Roman" w:hAnsi="Times New Roman" w:cs="Times New Roman"/>
                <w:sz w:val="18"/>
                <w:szCs w:val="18"/>
              </w:rPr>
            </w:pPr>
            <w:r w:rsidRPr="00C1785B">
              <w:rPr>
                <w:rFonts w:ascii="Times New Roman" w:hAnsi="Times New Roman" w:cs="Times New Roman"/>
                <w:sz w:val="18"/>
                <w:szCs w:val="18"/>
              </w:rPr>
              <w:t>18 286,36257</w:t>
            </w:r>
          </w:p>
        </w:tc>
        <w:tc>
          <w:tcPr>
            <w:tcW w:w="1559" w:type="dxa"/>
          </w:tcPr>
          <w:p w:rsidR="00143C93" w:rsidRPr="00C1785B" w:rsidRDefault="00143C93" w:rsidP="00C1785B">
            <w:pPr>
              <w:jc w:val="center"/>
              <w:rPr>
                <w:rFonts w:ascii="Times New Roman" w:hAnsi="Times New Roman" w:cs="Times New Roman"/>
                <w:sz w:val="18"/>
                <w:szCs w:val="18"/>
              </w:rPr>
            </w:pPr>
            <w:r w:rsidRPr="00C1785B">
              <w:rPr>
                <w:rFonts w:ascii="Times New Roman" w:hAnsi="Times New Roman" w:cs="Times New Roman"/>
                <w:sz w:val="18"/>
                <w:szCs w:val="18"/>
              </w:rPr>
              <w:t>18 286,36257</w:t>
            </w:r>
          </w:p>
        </w:tc>
        <w:tc>
          <w:tcPr>
            <w:tcW w:w="1560" w:type="dxa"/>
          </w:tcPr>
          <w:p w:rsidR="00143C93" w:rsidRPr="00C1785B" w:rsidRDefault="00CC3A96" w:rsidP="00C1785B">
            <w:pPr>
              <w:jc w:val="center"/>
              <w:rPr>
                <w:rFonts w:ascii="Times New Roman" w:hAnsi="Times New Roman" w:cs="Times New Roman"/>
                <w:sz w:val="18"/>
                <w:szCs w:val="18"/>
              </w:rPr>
            </w:pPr>
            <w:r w:rsidRPr="00CC3A96">
              <w:rPr>
                <w:rFonts w:ascii="Times New Roman" w:hAnsi="Times New Roman" w:cs="Times New Roman"/>
                <w:sz w:val="18"/>
                <w:szCs w:val="18"/>
              </w:rPr>
              <w:t>18 286,36257</w:t>
            </w:r>
          </w:p>
        </w:tc>
        <w:tc>
          <w:tcPr>
            <w:tcW w:w="1417" w:type="dxa"/>
          </w:tcPr>
          <w:p w:rsidR="00143C93" w:rsidRPr="00C1785B" w:rsidRDefault="005B5902" w:rsidP="00C1785B">
            <w:pPr>
              <w:jc w:val="center"/>
              <w:rPr>
                <w:rFonts w:ascii="Times New Roman" w:hAnsi="Times New Roman" w:cs="Times New Roman"/>
                <w:sz w:val="18"/>
                <w:szCs w:val="18"/>
              </w:rPr>
            </w:pPr>
            <w:r>
              <w:rPr>
                <w:rFonts w:ascii="Times New Roman" w:hAnsi="Times New Roman" w:cs="Times New Roman"/>
                <w:sz w:val="18"/>
                <w:szCs w:val="18"/>
              </w:rPr>
              <w:t>0,00</w:t>
            </w:r>
          </w:p>
        </w:tc>
        <w:tc>
          <w:tcPr>
            <w:tcW w:w="1098" w:type="dxa"/>
          </w:tcPr>
          <w:p w:rsidR="00143C93" w:rsidRPr="00C1785B" w:rsidRDefault="00143C93" w:rsidP="00C1785B">
            <w:pPr>
              <w:jc w:val="center"/>
              <w:rPr>
                <w:rFonts w:ascii="Times New Roman" w:hAnsi="Times New Roman" w:cs="Times New Roman"/>
                <w:sz w:val="18"/>
                <w:szCs w:val="18"/>
              </w:rPr>
            </w:pPr>
          </w:p>
        </w:tc>
      </w:tr>
      <w:tr w:rsidR="00C1785B" w:rsidRPr="00C1785B" w:rsidTr="00FC3E21">
        <w:tc>
          <w:tcPr>
            <w:tcW w:w="1175" w:type="dxa"/>
          </w:tcPr>
          <w:p w:rsidR="00143C93" w:rsidRPr="00C1785B" w:rsidRDefault="00143C93" w:rsidP="00405F4E">
            <w:pPr>
              <w:rPr>
                <w:rFonts w:ascii="Times New Roman" w:hAnsi="Times New Roman" w:cs="Times New Roman"/>
                <w:sz w:val="18"/>
                <w:szCs w:val="18"/>
              </w:rPr>
            </w:pPr>
            <w:r w:rsidRPr="00C1785B">
              <w:rPr>
                <w:rFonts w:ascii="Times New Roman" w:hAnsi="Times New Roman" w:cs="Times New Roman"/>
                <w:sz w:val="18"/>
                <w:szCs w:val="18"/>
              </w:rPr>
              <w:t>0400000000</w:t>
            </w:r>
          </w:p>
        </w:tc>
        <w:tc>
          <w:tcPr>
            <w:tcW w:w="1944" w:type="dxa"/>
          </w:tcPr>
          <w:p w:rsidR="00143C93" w:rsidRPr="00C1785B" w:rsidRDefault="00143C93" w:rsidP="00405F4E">
            <w:pPr>
              <w:rPr>
                <w:rFonts w:ascii="Times New Roman" w:hAnsi="Times New Roman" w:cs="Times New Roman"/>
                <w:b/>
                <w:sz w:val="18"/>
                <w:szCs w:val="18"/>
              </w:rPr>
            </w:pPr>
            <w:r w:rsidRPr="00C1785B">
              <w:rPr>
                <w:rFonts w:ascii="Times New Roman" w:hAnsi="Times New Roman" w:cs="Times New Roman"/>
                <w:b/>
                <w:sz w:val="18"/>
                <w:szCs w:val="18"/>
              </w:rPr>
              <w:t xml:space="preserve">Муниципальная программа «Развитие системы образования в Полевском муниципальном </w:t>
            </w:r>
            <w:r w:rsidRPr="00C1785B">
              <w:rPr>
                <w:rFonts w:ascii="Times New Roman" w:hAnsi="Times New Roman" w:cs="Times New Roman"/>
                <w:b/>
                <w:sz w:val="18"/>
                <w:szCs w:val="18"/>
              </w:rPr>
              <w:lastRenderedPageBreak/>
              <w:t>округе Свердловской области на 2022-2027 годы»</w:t>
            </w:r>
          </w:p>
        </w:tc>
        <w:tc>
          <w:tcPr>
            <w:tcW w:w="1559" w:type="dxa"/>
          </w:tcPr>
          <w:p w:rsidR="00143C93" w:rsidRPr="00C1785B" w:rsidRDefault="00143C93" w:rsidP="00C1785B">
            <w:pPr>
              <w:jc w:val="center"/>
              <w:rPr>
                <w:rFonts w:ascii="Times New Roman" w:hAnsi="Times New Roman" w:cs="Times New Roman"/>
                <w:sz w:val="18"/>
                <w:szCs w:val="18"/>
              </w:rPr>
            </w:pPr>
            <w:r w:rsidRPr="00C1785B">
              <w:rPr>
                <w:rFonts w:ascii="Times New Roman" w:hAnsi="Times New Roman" w:cs="Times New Roman"/>
                <w:sz w:val="18"/>
                <w:szCs w:val="18"/>
              </w:rPr>
              <w:lastRenderedPageBreak/>
              <w:t>2 653 549,10348</w:t>
            </w:r>
          </w:p>
        </w:tc>
        <w:tc>
          <w:tcPr>
            <w:tcW w:w="1559" w:type="dxa"/>
          </w:tcPr>
          <w:p w:rsidR="00143C93" w:rsidRPr="00C1785B" w:rsidRDefault="00143C93" w:rsidP="005D60EE">
            <w:pPr>
              <w:jc w:val="center"/>
              <w:rPr>
                <w:rFonts w:ascii="Times New Roman" w:hAnsi="Times New Roman" w:cs="Times New Roman"/>
                <w:sz w:val="18"/>
                <w:szCs w:val="18"/>
              </w:rPr>
            </w:pPr>
            <w:r w:rsidRPr="00C1785B">
              <w:rPr>
                <w:rFonts w:ascii="Times New Roman" w:hAnsi="Times New Roman" w:cs="Times New Roman"/>
                <w:sz w:val="18"/>
                <w:szCs w:val="18"/>
              </w:rPr>
              <w:t>2 65</w:t>
            </w:r>
            <w:r w:rsidR="005D60EE">
              <w:rPr>
                <w:rFonts w:ascii="Times New Roman" w:hAnsi="Times New Roman" w:cs="Times New Roman"/>
                <w:sz w:val="18"/>
                <w:szCs w:val="18"/>
              </w:rPr>
              <w:t>4</w:t>
            </w:r>
            <w:r w:rsidRPr="00C1785B">
              <w:rPr>
                <w:rFonts w:ascii="Times New Roman" w:hAnsi="Times New Roman" w:cs="Times New Roman"/>
                <w:sz w:val="18"/>
                <w:szCs w:val="18"/>
              </w:rPr>
              <w:t xml:space="preserve"> 549,10348</w:t>
            </w:r>
          </w:p>
        </w:tc>
        <w:tc>
          <w:tcPr>
            <w:tcW w:w="1560" w:type="dxa"/>
          </w:tcPr>
          <w:p w:rsidR="00143C93" w:rsidRPr="00C1785B" w:rsidRDefault="00CC3A96" w:rsidP="00C1785B">
            <w:pPr>
              <w:jc w:val="center"/>
              <w:rPr>
                <w:rFonts w:ascii="Times New Roman" w:hAnsi="Times New Roman" w:cs="Times New Roman"/>
                <w:sz w:val="18"/>
                <w:szCs w:val="18"/>
              </w:rPr>
            </w:pPr>
            <w:r w:rsidRPr="00CC3A96">
              <w:rPr>
                <w:rFonts w:ascii="Times New Roman" w:hAnsi="Times New Roman" w:cs="Times New Roman"/>
                <w:sz w:val="18"/>
                <w:szCs w:val="18"/>
              </w:rPr>
              <w:t>2 665 349,10348</w:t>
            </w:r>
          </w:p>
        </w:tc>
        <w:tc>
          <w:tcPr>
            <w:tcW w:w="1417" w:type="dxa"/>
          </w:tcPr>
          <w:p w:rsidR="00143C93" w:rsidRPr="00C1785B" w:rsidRDefault="0007351B" w:rsidP="00B53B47">
            <w:pPr>
              <w:jc w:val="center"/>
              <w:rPr>
                <w:rFonts w:ascii="Times New Roman" w:hAnsi="Times New Roman" w:cs="Times New Roman"/>
                <w:sz w:val="18"/>
                <w:szCs w:val="18"/>
              </w:rPr>
            </w:pPr>
            <w:r>
              <w:rPr>
                <w:rFonts w:ascii="Times New Roman" w:hAnsi="Times New Roman" w:cs="Times New Roman"/>
                <w:sz w:val="18"/>
                <w:szCs w:val="18"/>
              </w:rPr>
              <w:t>+ 10</w:t>
            </w:r>
            <w:r w:rsidR="00B53B47">
              <w:rPr>
                <w:rFonts w:ascii="Times New Roman" w:hAnsi="Times New Roman" w:cs="Times New Roman"/>
                <w:sz w:val="18"/>
                <w:szCs w:val="18"/>
              </w:rPr>
              <w:t xml:space="preserve"> 800,0</w:t>
            </w:r>
          </w:p>
        </w:tc>
        <w:tc>
          <w:tcPr>
            <w:tcW w:w="1098" w:type="dxa"/>
          </w:tcPr>
          <w:p w:rsidR="00143C93" w:rsidRPr="00C1785B" w:rsidRDefault="0004272E" w:rsidP="0004272E">
            <w:pPr>
              <w:jc w:val="center"/>
              <w:rPr>
                <w:rFonts w:ascii="Times New Roman" w:hAnsi="Times New Roman" w:cs="Times New Roman"/>
                <w:sz w:val="18"/>
                <w:szCs w:val="18"/>
              </w:rPr>
            </w:pPr>
            <w:r w:rsidRPr="0004272E">
              <w:rPr>
                <w:rFonts w:ascii="Times New Roman" w:hAnsi="Times New Roman" w:cs="Times New Roman"/>
                <w:sz w:val="18"/>
                <w:szCs w:val="18"/>
              </w:rPr>
              <w:t>постановление Правительства С</w:t>
            </w:r>
            <w:r>
              <w:rPr>
                <w:rFonts w:ascii="Times New Roman" w:hAnsi="Times New Roman" w:cs="Times New Roman"/>
                <w:sz w:val="18"/>
                <w:szCs w:val="18"/>
              </w:rPr>
              <w:t>О</w:t>
            </w:r>
            <w:r w:rsidRPr="0004272E">
              <w:rPr>
                <w:rFonts w:ascii="Times New Roman" w:hAnsi="Times New Roman" w:cs="Times New Roman"/>
                <w:sz w:val="18"/>
                <w:szCs w:val="18"/>
              </w:rPr>
              <w:t xml:space="preserve"> № 206-ПП от 03.04.2025</w:t>
            </w:r>
          </w:p>
        </w:tc>
      </w:tr>
      <w:tr w:rsidR="00C1785B" w:rsidRPr="00C1785B" w:rsidTr="00FC3E21">
        <w:tc>
          <w:tcPr>
            <w:tcW w:w="1175" w:type="dxa"/>
          </w:tcPr>
          <w:p w:rsidR="00143C93" w:rsidRPr="00C1785B" w:rsidRDefault="00143C93" w:rsidP="00405F4E">
            <w:pPr>
              <w:rPr>
                <w:rFonts w:ascii="Times New Roman" w:hAnsi="Times New Roman" w:cs="Times New Roman"/>
                <w:sz w:val="18"/>
                <w:szCs w:val="18"/>
              </w:rPr>
            </w:pPr>
            <w:r w:rsidRPr="00C1785B">
              <w:rPr>
                <w:rFonts w:ascii="Times New Roman" w:hAnsi="Times New Roman" w:cs="Times New Roman"/>
                <w:sz w:val="18"/>
                <w:szCs w:val="18"/>
              </w:rPr>
              <w:lastRenderedPageBreak/>
              <w:t>0500000000</w:t>
            </w:r>
          </w:p>
        </w:tc>
        <w:tc>
          <w:tcPr>
            <w:tcW w:w="1944" w:type="dxa"/>
          </w:tcPr>
          <w:p w:rsidR="00143C93" w:rsidRPr="00C1785B" w:rsidRDefault="00143C93" w:rsidP="00405F4E">
            <w:pPr>
              <w:rPr>
                <w:rFonts w:ascii="Times New Roman" w:hAnsi="Times New Roman" w:cs="Times New Roman"/>
                <w:b/>
                <w:sz w:val="18"/>
                <w:szCs w:val="18"/>
              </w:rPr>
            </w:pPr>
            <w:r w:rsidRPr="00C1785B">
              <w:rPr>
                <w:rFonts w:ascii="Times New Roman" w:hAnsi="Times New Roman" w:cs="Times New Roman"/>
                <w:b/>
                <w:sz w:val="18"/>
                <w:szCs w:val="18"/>
              </w:rPr>
              <w:t>Муниципальная программа «Сохранение и развитие культуры в Полевском муниципальном округе, создание условий для отдыха детей в муниципальном лагере, организация работы с молодежью Полевского муниципального округа на 2024-2027 годы»</w:t>
            </w:r>
          </w:p>
        </w:tc>
        <w:tc>
          <w:tcPr>
            <w:tcW w:w="1559" w:type="dxa"/>
          </w:tcPr>
          <w:p w:rsidR="00143C93" w:rsidRPr="00C1785B" w:rsidRDefault="00143C93" w:rsidP="00C1785B">
            <w:pPr>
              <w:jc w:val="center"/>
              <w:rPr>
                <w:rFonts w:ascii="Times New Roman" w:hAnsi="Times New Roman" w:cs="Times New Roman"/>
                <w:sz w:val="18"/>
                <w:szCs w:val="18"/>
              </w:rPr>
            </w:pPr>
            <w:r w:rsidRPr="00C1785B">
              <w:rPr>
                <w:rFonts w:ascii="Times New Roman" w:hAnsi="Times New Roman" w:cs="Times New Roman"/>
                <w:sz w:val="18"/>
                <w:szCs w:val="18"/>
              </w:rPr>
              <w:t>394 215,45584</w:t>
            </w:r>
          </w:p>
        </w:tc>
        <w:tc>
          <w:tcPr>
            <w:tcW w:w="1559" w:type="dxa"/>
          </w:tcPr>
          <w:p w:rsidR="00143C93" w:rsidRPr="00C1785B" w:rsidRDefault="00143C93" w:rsidP="00C1785B">
            <w:pPr>
              <w:jc w:val="center"/>
              <w:rPr>
                <w:rFonts w:ascii="Times New Roman" w:hAnsi="Times New Roman" w:cs="Times New Roman"/>
                <w:sz w:val="18"/>
                <w:szCs w:val="18"/>
              </w:rPr>
            </w:pPr>
            <w:r w:rsidRPr="00C1785B">
              <w:rPr>
                <w:rFonts w:ascii="Times New Roman" w:hAnsi="Times New Roman" w:cs="Times New Roman"/>
                <w:sz w:val="18"/>
                <w:szCs w:val="18"/>
              </w:rPr>
              <w:t>412 281,70584</w:t>
            </w:r>
          </w:p>
        </w:tc>
        <w:tc>
          <w:tcPr>
            <w:tcW w:w="1560" w:type="dxa"/>
          </w:tcPr>
          <w:p w:rsidR="00143C93" w:rsidRPr="00C1785B" w:rsidRDefault="00CC3A96" w:rsidP="00C1785B">
            <w:pPr>
              <w:jc w:val="center"/>
              <w:rPr>
                <w:rFonts w:ascii="Times New Roman" w:hAnsi="Times New Roman" w:cs="Times New Roman"/>
                <w:sz w:val="18"/>
                <w:szCs w:val="18"/>
              </w:rPr>
            </w:pPr>
            <w:r w:rsidRPr="00CC3A96">
              <w:rPr>
                <w:rFonts w:ascii="Times New Roman" w:hAnsi="Times New Roman" w:cs="Times New Roman"/>
                <w:sz w:val="18"/>
                <w:szCs w:val="18"/>
              </w:rPr>
              <w:t>412 709,18118</w:t>
            </w:r>
          </w:p>
        </w:tc>
        <w:tc>
          <w:tcPr>
            <w:tcW w:w="1417" w:type="dxa"/>
          </w:tcPr>
          <w:p w:rsidR="00143C93" w:rsidRPr="00C1785B" w:rsidRDefault="0007351B" w:rsidP="0007351B">
            <w:pPr>
              <w:jc w:val="center"/>
              <w:rPr>
                <w:rFonts w:ascii="Times New Roman" w:hAnsi="Times New Roman" w:cs="Times New Roman"/>
                <w:sz w:val="18"/>
                <w:szCs w:val="18"/>
              </w:rPr>
            </w:pPr>
            <w:r>
              <w:rPr>
                <w:rFonts w:ascii="Times New Roman" w:hAnsi="Times New Roman" w:cs="Times New Roman"/>
                <w:sz w:val="18"/>
                <w:szCs w:val="18"/>
              </w:rPr>
              <w:t>+ 427,475</w:t>
            </w:r>
            <w:r w:rsidR="00FC3E21">
              <w:rPr>
                <w:rFonts w:ascii="Times New Roman" w:hAnsi="Times New Roman" w:cs="Times New Roman"/>
                <w:sz w:val="18"/>
                <w:szCs w:val="18"/>
              </w:rPr>
              <w:t>34</w:t>
            </w:r>
          </w:p>
        </w:tc>
        <w:tc>
          <w:tcPr>
            <w:tcW w:w="1098" w:type="dxa"/>
          </w:tcPr>
          <w:p w:rsidR="00143C93" w:rsidRPr="00C1785B" w:rsidRDefault="0048040C" w:rsidP="00C1785B">
            <w:pPr>
              <w:jc w:val="center"/>
              <w:rPr>
                <w:rFonts w:ascii="Times New Roman" w:hAnsi="Times New Roman" w:cs="Times New Roman"/>
                <w:sz w:val="18"/>
                <w:szCs w:val="18"/>
              </w:rPr>
            </w:pPr>
            <w:r w:rsidRPr="0048040C">
              <w:rPr>
                <w:rFonts w:ascii="Times New Roman" w:hAnsi="Times New Roman" w:cs="Times New Roman"/>
                <w:sz w:val="18"/>
                <w:szCs w:val="18"/>
              </w:rPr>
              <w:t>Увеличение бюджетных ассигнований за сет остатка на счете МБ из (3312,50111 тыс. руб.)</w:t>
            </w:r>
          </w:p>
        </w:tc>
      </w:tr>
      <w:tr w:rsidR="00C1785B" w:rsidRPr="00C1785B" w:rsidTr="00FC3E21">
        <w:trPr>
          <w:trHeight w:val="2126"/>
        </w:trPr>
        <w:tc>
          <w:tcPr>
            <w:tcW w:w="1175" w:type="dxa"/>
          </w:tcPr>
          <w:p w:rsidR="00143C93" w:rsidRPr="00C1785B" w:rsidRDefault="00143C93" w:rsidP="00405F4E">
            <w:pPr>
              <w:rPr>
                <w:rFonts w:ascii="Times New Roman" w:hAnsi="Times New Roman" w:cs="Times New Roman"/>
                <w:sz w:val="18"/>
                <w:szCs w:val="18"/>
              </w:rPr>
            </w:pPr>
            <w:r w:rsidRPr="00C1785B">
              <w:rPr>
                <w:rFonts w:ascii="Times New Roman" w:hAnsi="Times New Roman" w:cs="Times New Roman"/>
                <w:sz w:val="18"/>
                <w:szCs w:val="18"/>
              </w:rPr>
              <w:t>0600000000</w:t>
            </w:r>
          </w:p>
        </w:tc>
        <w:tc>
          <w:tcPr>
            <w:tcW w:w="1944" w:type="dxa"/>
          </w:tcPr>
          <w:p w:rsidR="00143C93" w:rsidRPr="00C1785B" w:rsidRDefault="00143C93" w:rsidP="00405F4E">
            <w:pPr>
              <w:rPr>
                <w:rFonts w:ascii="Times New Roman" w:hAnsi="Times New Roman" w:cs="Times New Roman"/>
                <w:b/>
                <w:sz w:val="18"/>
                <w:szCs w:val="18"/>
              </w:rPr>
            </w:pPr>
            <w:r w:rsidRPr="00C1785B">
              <w:rPr>
                <w:rFonts w:ascii="Times New Roman" w:hAnsi="Times New Roman" w:cs="Times New Roman"/>
                <w:b/>
                <w:sz w:val="18"/>
                <w:szCs w:val="18"/>
              </w:rPr>
              <w:t>Муниципальная программа «Повышение эффективности управления муниципальной собственностью Полевского муниципального округа» на 2024-2027 годы</w:t>
            </w:r>
          </w:p>
        </w:tc>
        <w:tc>
          <w:tcPr>
            <w:tcW w:w="1559" w:type="dxa"/>
          </w:tcPr>
          <w:p w:rsidR="00143C93" w:rsidRPr="00C1785B" w:rsidRDefault="00143C93" w:rsidP="00C1785B">
            <w:pPr>
              <w:jc w:val="center"/>
              <w:rPr>
                <w:rFonts w:ascii="Times New Roman" w:hAnsi="Times New Roman" w:cs="Times New Roman"/>
                <w:sz w:val="18"/>
                <w:szCs w:val="18"/>
              </w:rPr>
            </w:pPr>
            <w:r w:rsidRPr="00C1785B">
              <w:rPr>
                <w:rFonts w:ascii="Times New Roman" w:hAnsi="Times New Roman" w:cs="Times New Roman"/>
                <w:sz w:val="18"/>
                <w:szCs w:val="18"/>
              </w:rPr>
              <w:t>23 925,13278</w:t>
            </w:r>
          </w:p>
        </w:tc>
        <w:tc>
          <w:tcPr>
            <w:tcW w:w="1559" w:type="dxa"/>
          </w:tcPr>
          <w:p w:rsidR="00143C93" w:rsidRPr="00C1785B" w:rsidRDefault="00143C93" w:rsidP="00C1785B">
            <w:pPr>
              <w:jc w:val="center"/>
              <w:rPr>
                <w:rFonts w:ascii="Times New Roman" w:hAnsi="Times New Roman" w:cs="Times New Roman"/>
                <w:sz w:val="18"/>
                <w:szCs w:val="18"/>
              </w:rPr>
            </w:pPr>
            <w:r w:rsidRPr="00C1785B">
              <w:rPr>
                <w:rFonts w:ascii="Times New Roman" w:hAnsi="Times New Roman" w:cs="Times New Roman"/>
                <w:sz w:val="18"/>
                <w:szCs w:val="18"/>
              </w:rPr>
              <w:t>31 829,7336</w:t>
            </w:r>
          </w:p>
        </w:tc>
        <w:tc>
          <w:tcPr>
            <w:tcW w:w="1560" w:type="dxa"/>
          </w:tcPr>
          <w:p w:rsidR="00143C93" w:rsidRPr="00C1785B" w:rsidRDefault="00CC3A96" w:rsidP="00C1785B">
            <w:pPr>
              <w:jc w:val="center"/>
              <w:rPr>
                <w:rFonts w:ascii="Times New Roman" w:hAnsi="Times New Roman" w:cs="Times New Roman"/>
                <w:sz w:val="18"/>
                <w:szCs w:val="18"/>
              </w:rPr>
            </w:pPr>
            <w:r w:rsidRPr="00CC3A96">
              <w:rPr>
                <w:rFonts w:ascii="Times New Roman" w:hAnsi="Times New Roman" w:cs="Times New Roman"/>
                <w:sz w:val="18"/>
                <w:szCs w:val="18"/>
              </w:rPr>
              <w:t>33 056,91860</w:t>
            </w:r>
          </w:p>
        </w:tc>
        <w:tc>
          <w:tcPr>
            <w:tcW w:w="1417" w:type="dxa"/>
          </w:tcPr>
          <w:p w:rsidR="00143C93" w:rsidRDefault="00A5732D" w:rsidP="00C1785B">
            <w:pPr>
              <w:jc w:val="center"/>
              <w:rPr>
                <w:rFonts w:ascii="Times New Roman" w:hAnsi="Times New Roman" w:cs="Times New Roman"/>
                <w:sz w:val="18"/>
                <w:szCs w:val="18"/>
              </w:rPr>
            </w:pPr>
            <w:r>
              <w:rPr>
                <w:rFonts w:ascii="Times New Roman" w:hAnsi="Times New Roman" w:cs="Times New Roman"/>
                <w:sz w:val="18"/>
                <w:szCs w:val="18"/>
              </w:rPr>
              <w:t>+ 1 227,185</w:t>
            </w:r>
          </w:p>
          <w:p w:rsidR="0048040C" w:rsidRDefault="0048040C" w:rsidP="00C1785B">
            <w:pPr>
              <w:jc w:val="center"/>
              <w:rPr>
                <w:rFonts w:ascii="Times New Roman" w:hAnsi="Times New Roman" w:cs="Times New Roman"/>
                <w:sz w:val="18"/>
                <w:szCs w:val="18"/>
              </w:rPr>
            </w:pPr>
            <w:proofErr w:type="gramStart"/>
            <w:r>
              <w:rPr>
                <w:rFonts w:ascii="Times New Roman" w:hAnsi="Times New Roman" w:cs="Times New Roman"/>
                <w:sz w:val="18"/>
                <w:szCs w:val="18"/>
              </w:rPr>
              <w:t>(1 132,085</w:t>
            </w:r>
            <w:r w:rsidR="00CD3473">
              <w:rPr>
                <w:rFonts w:ascii="Times New Roman" w:hAnsi="Times New Roman" w:cs="Times New Roman"/>
                <w:sz w:val="18"/>
                <w:szCs w:val="18"/>
              </w:rPr>
              <w:t xml:space="preserve"> </w:t>
            </w:r>
            <w:proofErr w:type="spellStart"/>
            <w:r w:rsidR="00CD3473">
              <w:rPr>
                <w:rFonts w:ascii="Times New Roman" w:hAnsi="Times New Roman" w:cs="Times New Roman"/>
                <w:sz w:val="18"/>
                <w:szCs w:val="18"/>
              </w:rPr>
              <w:t>увелич</w:t>
            </w:r>
            <w:proofErr w:type="spellEnd"/>
            <w:r w:rsidR="00CD3473">
              <w:rPr>
                <w:rFonts w:ascii="Times New Roman" w:hAnsi="Times New Roman" w:cs="Times New Roman"/>
                <w:sz w:val="18"/>
                <w:szCs w:val="18"/>
              </w:rPr>
              <w:t xml:space="preserve">. </w:t>
            </w:r>
            <w:proofErr w:type="spellStart"/>
            <w:r w:rsidR="00CD3473">
              <w:rPr>
                <w:rFonts w:ascii="Times New Roman" w:hAnsi="Times New Roman" w:cs="Times New Roman"/>
                <w:sz w:val="18"/>
                <w:szCs w:val="18"/>
              </w:rPr>
              <w:t>ассигн</w:t>
            </w:r>
            <w:proofErr w:type="spellEnd"/>
            <w:r w:rsidR="00CD3473">
              <w:rPr>
                <w:rFonts w:ascii="Times New Roman" w:hAnsi="Times New Roman" w:cs="Times New Roman"/>
                <w:sz w:val="18"/>
                <w:szCs w:val="18"/>
              </w:rPr>
              <w:t xml:space="preserve">. </w:t>
            </w:r>
            <w:r w:rsidR="006E2159">
              <w:rPr>
                <w:rFonts w:ascii="Times New Roman" w:hAnsi="Times New Roman" w:cs="Times New Roman"/>
                <w:sz w:val="18"/>
                <w:szCs w:val="18"/>
              </w:rPr>
              <w:t>за счет</w:t>
            </w:r>
            <w:r w:rsidR="00CD3473">
              <w:rPr>
                <w:rFonts w:ascii="Times New Roman" w:hAnsi="Times New Roman" w:cs="Times New Roman"/>
                <w:sz w:val="18"/>
                <w:szCs w:val="18"/>
              </w:rPr>
              <w:t xml:space="preserve"> остатк</w:t>
            </w:r>
            <w:r w:rsidR="006E2159">
              <w:rPr>
                <w:rFonts w:ascii="Times New Roman" w:hAnsi="Times New Roman" w:cs="Times New Roman"/>
                <w:sz w:val="18"/>
                <w:szCs w:val="18"/>
              </w:rPr>
              <w:t>а</w:t>
            </w:r>
            <w:r w:rsidR="00CD3473">
              <w:rPr>
                <w:rFonts w:ascii="Times New Roman" w:hAnsi="Times New Roman" w:cs="Times New Roman"/>
                <w:sz w:val="18"/>
                <w:szCs w:val="18"/>
              </w:rPr>
              <w:t xml:space="preserve"> на счете МБ </w:t>
            </w:r>
            <w:r>
              <w:rPr>
                <w:rFonts w:ascii="Times New Roman" w:hAnsi="Times New Roman" w:cs="Times New Roman"/>
                <w:sz w:val="18"/>
                <w:szCs w:val="18"/>
              </w:rPr>
              <w:t>+</w:t>
            </w:r>
            <w:proofErr w:type="gramEnd"/>
          </w:p>
          <w:p w:rsidR="00A5732D" w:rsidRPr="00C1785B" w:rsidRDefault="0048040C" w:rsidP="00C1785B">
            <w:pPr>
              <w:jc w:val="center"/>
              <w:rPr>
                <w:rFonts w:ascii="Times New Roman" w:hAnsi="Times New Roman" w:cs="Times New Roman"/>
                <w:sz w:val="18"/>
                <w:szCs w:val="18"/>
              </w:rPr>
            </w:pPr>
            <w:r>
              <w:rPr>
                <w:rFonts w:ascii="Times New Roman" w:hAnsi="Times New Roman" w:cs="Times New Roman"/>
                <w:sz w:val="18"/>
                <w:szCs w:val="18"/>
              </w:rPr>
              <w:t>95,1)</w:t>
            </w:r>
          </w:p>
        </w:tc>
        <w:tc>
          <w:tcPr>
            <w:tcW w:w="1098" w:type="dxa"/>
          </w:tcPr>
          <w:p w:rsidR="00143C93" w:rsidRPr="00A5732D" w:rsidRDefault="00A5732D" w:rsidP="006E2159">
            <w:pPr>
              <w:jc w:val="center"/>
              <w:rPr>
                <w:rFonts w:ascii="Times New Roman" w:hAnsi="Times New Roman" w:cs="Times New Roman"/>
                <w:sz w:val="18"/>
                <w:szCs w:val="18"/>
              </w:rPr>
            </w:pPr>
            <w:r w:rsidRPr="00A5732D">
              <w:rPr>
                <w:rFonts w:ascii="Times New Roman" w:hAnsi="Times New Roman" w:cs="Times New Roman"/>
                <w:sz w:val="18"/>
                <w:szCs w:val="18"/>
              </w:rPr>
              <w:t>Передвиж</w:t>
            </w:r>
            <w:r w:rsidR="006E2159">
              <w:rPr>
                <w:rFonts w:ascii="Times New Roman" w:hAnsi="Times New Roman" w:cs="Times New Roman"/>
                <w:sz w:val="18"/>
                <w:szCs w:val="18"/>
              </w:rPr>
              <w:t>ение</w:t>
            </w:r>
            <w:r w:rsidRPr="00A5732D">
              <w:rPr>
                <w:rFonts w:ascii="Times New Roman" w:hAnsi="Times New Roman" w:cs="Times New Roman"/>
                <w:sz w:val="18"/>
                <w:szCs w:val="18"/>
              </w:rPr>
              <w:t xml:space="preserve"> 95</w:t>
            </w:r>
            <w:r>
              <w:rPr>
                <w:rFonts w:ascii="Times New Roman" w:hAnsi="Times New Roman" w:cs="Times New Roman"/>
                <w:sz w:val="18"/>
                <w:szCs w:val="18"/>
              </w:rPr>
              <w:t>,</w:t>
            </w:r>
            <w:r w:rsidRPr="00A5732D">
              <w:rPr>
                <w:rFonts w:ascii="Times New Roman" w:hAnsi="Times New Roman" w:cs="Times New Roman"/>
                <w:sz w:val="18"/>
                <w:szCs w:val="18"/>
              </w:rPr>
              <w:t>1 тыс</w:t>
            </w:r>
            <w:r>
              <w:rPr>
                <w:rFonts w:ascii="Times New Roman" w:hAnsi="Times New Roman" w:cs="Times New Roman"/>
                <w:sz w:val="18"/>
                <w:szCs w:val="18"/>
              </w:rPr>
              <w:t>. руб. с Непрограммных направлений деятельности</w:t>
            </w:r>
          </w:p>
        </w:tc>
      </w:tr>
      <w:tr w:rsidR="00C1785B" w:rsidRPr="00C1785B" w:rsidTr="00FC3E21">
        <w:tc>
          <w:tcPr>
            <w:tcW w:w="1175" w:type="dxa"/>
          </w:tcPr>
          <w:p w:rsidR="00143C93" w:rsidRPr="00C1785B" w:rsidRDefault="00143C93" w:rsidP="00405F4E">
            <w:pPr>
              <w:rPr>
                <w:rFonts w:ascii="Times New Roman" w:hAnsi="Times New Roman" w:cs="Times New Roman"/>
                <w:sz w:val="18"/>
                <w:szCs w:val="18"/>
              </w:rPr>
            </w:pPr>
            <w:r w:rsidRPr="00C1785B">
              <w:rPr>
                <w:rFonts w:ascii="Times New Roman" w:hAnsi="Times New Roman" w:cs="Times New Roman"/>
                <w:sz w:val="18"/>
                <w:szCs w:val="18"/>
              </w:rPr>
              <w:t>0700000000</w:t>
            </w:r>
          </w:p>
        </w:tc>
        <w:tc>
          <w:tcPr>
            <w:tcW w:w="1944" w:type="dxa"/>
          </w:tcPr>
          <w:p w:rsidR="00143C93" w:rsidRPr="00C1785B" w:rsidRDefault="00143C93" w:rsidP="00405F4E">
            <w:pPr>
              <w:rPr>
                <w:rFonts w:ascii="Times New Roman" w:hAnsi="Times New Roman" w:cs="Times New Roman"/>
                <w:b/>
                <w:sz w:val="18"/>
                <w:szCs w:val="18"/>
              </w:rPr>
            </w:pPr>
            <w:r w:rsidRPr="00C1785B">
              <w:rPr>
                <w:rFonts w:ascii="Times New Roman" w:hAnsi="Times New Roman" w:cs="Times New Roman"/>
                <w:b/>
                <w:sz w:val="18"/>
                <w:szCs w:val="18"/>
              </w:rPr>
              <w:t>Муниципальная программа «Развитие жилищно-коммунального хозяйства и повышение энергетической эффективности в Полевском муниципальном округе на 2022-2027 годы»</w:t>
            </w:r>
          </w:p>
        </w:tc>
        <w:tc>
          <w:tcPr>
            <w:tcW w:w="1559" w:type="dxa"/>
          </w:tcPr>
          <w:p w:rsidR="00143C93" w:rsidRPr="00C1785B" w:rsidRDefault="00143C93" w:rsidP="00C1785B">
            <w:pPr>
              <w:jc w:val="center"/>
              <w:rPr>
                <w:rFonts w:ascii="Times New Roman" w:hAnsi="Times New Roman" w:cs="Times New Roman"/>
                <w:sz w:val="18"/>
                <w:szCs w:val="18"/>
              </w:rPr>
            </w:pPr>
            <w:r w:rsidRPr="00C1785B">
              <w:rPr>
                <w:rFonts w:ascii="Times New Roman" w:hAnsi="Times New Roman" w:cs="Times New Roman"/>
                <w:sz w:val="18"/>
                <w:szCs w:val="18"/>
              </w:rPr>
              <w:t>513 359,67568</w:t>
            </w:r>
          </w:p>
        </w:tc>
        <w:tc>
          <w:tcPr>
            <w:tcW w:w="1559" w:type="dxa"/>
          </w:tcPr>
          <w:p w:rsidR="00143C93" w:rsidRPr="00C1785B" w:rsidRDefault="00143C93" w:rsidP="00C1785B">
            <w:pPr>
              <w:jc w:val="center"/>
              <w:rPr>
                <w:rFonts w:ascii="Times New Roman" w:hAnsi="Times New Roman" w:cs="Times New Roman"/>
                <w:sz w:val="18"/>
                <w:szCs w:val="18"/>
              </w:rPr>
            </w:pPr>
            <w:r w:rsidRPr="00C1785B">
              <w:rPr>
                <w:rFonts w:ascii="Times New Roman" w:hAnsi="Times New Roman" w:cs="Times New Roman"/>
                <w:sz w:val="18"/>
                <w:szCs w:val="18"/>
              </w:rPr>
              <w:t>566 837,43247</w:t>
            </w:r>
          </w:p>
        </w:tc>
        <w:tc>
          <w:tcPr>
            <w:tcW w:w="1560" w:type="dxa"/>
          </w:tcPr>
          <w:p w:rsidR="00143C93" w:rsidRPr="00C1785B" w:rsidRDefault="00CC3A96" w:rsidP="00C1785B">
            <w:pPr>
              <w:jc w:val="center"/>
              <w:rPr>
                <w:rFonts w:ascii="Times New Roman" w:hAnsi="Times New Roman" w:cs="Times New Roman"/>
                <w:sz w:val="18"/>
                <w:szCs w:val="18"/>
              </w:rPr>
            </w:pPr>
            <w:r w:rsidRPr="00CC3A96">
              <w:rPr>
                <w:rFonts w:ascii="Times New Roman" w:hAnsi="Times New Roman" w:cs="Times New Roman"/>
                <w:sz w:val="18"/>
                <w:szCs w:val="18"/>
              </w:rPr>
              <w:t>568 000,37324</w:t>
            </w:r>
          </w:p>
        </w:tc>
        <w:tc>
          <w:tcPr>
            <w:tcW w:w="1417" w:type="dxa"/>
          </w:tcPr>
          <w:p w:rsidR="00143C93" w:rsidRDefault="00B53B47" w:rsidP="00C1785B">
            <w:pPr>
              <w:jc w:val="center"/>
              <w:rPr>
                <w:rFonts w:ascii="Times New Roman" w:hAnsi="Times New Roman" w:cs="Times New Roman"/>
                <w:sz w:val="18"/>
                <w:szCs w:val="18"/>
              </w:rPr>
            </w:pPr>
            <w:r w:rsidRPr="0048040C">
              <w:rPr>
                <w:rFonts w:ascii="Times New Roman" w:hAnsi="Times New Roman" w:cs="Times New Roman"/>
                <w:sz w:val="18"/>
                <w:szCs w:val="18"/>
              </w:rPr>
              <w:t>+ 1 162,94077</w:t>
            </w:r>
          </w:p>
          <w:p w:rsidR="00AD7EE5" w:rsidRPr="00C1785B" w:rsidRDefault="00633831" w:rsidP="00C1785B">
            <w:pPr>
              <w:jc w:val="center"/>
              <w:rPr>
                <w:rFonts w:ascii="Times New Roman" w:hAnsi="Times New Roman" w:cs="Times New Roman"/>
                <w:sz w:val="18"/>
                <w:szCs w:val="18"/>
              </w:rPr>
            </w:pPr>
            <w:r>
              <w:rPr>
                <w:rFonts w:ascii="Times New Roman" w:hAnsi="Times New Roman" w:cs="Times New Roman"/>
                <w:sz w:val="18"/>
                <w:szCs w:val="18"/>
              </w:rPr>
              <w:t>(</w:t>
            </w:r>
            <w:r w:rsidR="00AD7EE5">
              <w:rPr>
                <w:rFonts w:ascii="Times New Roman" w:hAnsi="Times New Roman" w:cs="Times New Roman"/>
                <w:sz w:val="18"/>
                <w:szCs w:val="18"/>
              </w:rPr>
              <w:t>50,0+1 012,94077 + 100,0)</w:t>
            </w:r>
          </w:p>
        </w:tc>
        <w:tc>
          <w:tcPr>
            <w:tcW w:w="1098" w:type="dxa"/>
          </w:tcPr>
          <w:p w:rsidR="00143C93" w:rsidRPr="00C1785B" w:rsidRDefault="0048040C" w:rsidP="0048040C">
            <w:pPr>
              <w:jc w:val="center"/>
              <w:rPr>
                <w:rFonts w:ascii="Times New Roman" w:hAnsi="Times New Roman" w:cs="Times New Roman"/>
                <w:sz w:val="18"/>
                <w:szCs w:val="18"/>
              </w:rPr>
            </w:pPr>
            <w:r>
              <w:rPr>
                <w:rFonts w:ascii="Times New Roman" w:hAnsi="Times New Roman" w:cs="Times New Roman"/>
                <w:sz w:val="18"/>
                <w:szCs w:val="18"/>
              </w:rPr>
              <w:t>Увеличение бюджетных ассигнований за сет остатка на счете МБ из (3312,50111 тыс. руб.)</w:t>
            </w:r>
          </w:p>
        </w:tc>
      </w:tr>
      <w:tr w:rsidR="00C1785B" w:rsidRPr="00C1785B" w:rsidTr="00FC3E21">
        <w:tc>
          <w:tcPr>
            <w:tcW w:w="1175" w:type="dxa"/>
          </w:tcPr>
          <w:p w:rsidR="00143C93" w:rsidRPr="00C1785B" w:rsidRDefault="00143C93" w:rsidP="00405F4E">
            <w:pPr>
              <w:rPr>
                <w:rFonts w:ascii="Times New Roman" w:hAnsi="Times New Roman" w:cs="Times New Roman"/>
                <w:sz w:val="18"/>
                <w:szCs w:val="18"/>
              </w:rPr>
            </w:pPr>
            <w:r w:rsidRPr="00C1785B">
              <w:rPr>
                <w:rFonts w:ascii="Times New Roman" w:hAnsi="Times New Roman" w:cs="Times New Roman"/>
                <w:sz w:val="18"/>
                <w:szCs w:val="18"/>
              </w:rPr>
              <w:t>0900000000</w:t>
            </w:r>
          </w:p>
        </w:tc>
        <w:tc>
          <w:tcPr>
            <w:tcW w:w="1944" w:type="dxa"/>
          </w:tcPr>
          <w:p w:rsidR="00143C93" w:rsidRPr="00C1785B" w:rsidRDefault="00143C93" w:rsidP="00405F4E">
            <w:pPr>
              <w:rPr>
                <w:rFonts w:ascii="Times New Roman" w:hAnsi="Times New Roman" w:cs="Times New Roman"/>
                <w:b/>
                <w:sz w:val="18"/>
                <w:szCs w:val="18"/>
              </w:rPr>
            </w:pPr>
            <w:r w:rsidRPr="00C1785B">
              <w:rPr>
                <w:rFonts w:ascii="Times New Roman" w:hAnsi="Times New Roman" w:cs="Times New Roman"/>
                <w:b/>
                <w:sz w:val="18"/>
                <w:szCs w:val="18"/>
              </w:rPr>
              <w:t>Муниципальная программа «Развитие физкультуры, спорта и туризма в Полевском муниципальном округе на 2022-2027 годы»</w:t>
            </w:r>
          </w:p>
        </w:tc>
        <w:tc>
          <w:tcPr>
            <w:tcW w:w="1559" w:type="dxa"/>
          </w:tcPr>
          <w:p w:rsidR="00143C93" w:rsidRPr="00C1785B" w:rsidRDefault="00143C93" w:rsidP="00C1785B">
            <w:pPr>
              <w:jc w:val="center"/>
              <w:rPr>
                <w:rFonts w:ascii="Times New Roman" w:hAnsi="Times New Roman" w:cs="Times New Roman"/>
                <w:sz w:val="18"/>
                <w:szCs w:val="18"/>
              </w:rPr>
            </w:pPr>
            <w:r w:rsidRPr="00C1785B">
              <w:rPr>
                <w:rFonts w:ascii="Times New Roman" w:hAnsi="Times New Roman" w:cs="Times New Roman"/>
                <w:sz w:val="18"/>
                <w:szCs w:val="18"/>
              </w:rPr>
              <w:t>115 569,18980</w:t>
            </w:r>
          </w:p>
        </w:tc>
        <w:tc>
          <w:tcPr>
            <w:tcW w:w="1559" w:type="dxa"/>
          </w:tcPr>
          <w:p w:rsidR="00143C93" w:rsidRPr="00C1785B" w:rsidRDefault="00143C93" w:rsidP="00C1785B">
            <w:pPr>
              <w:jc w:val="center"/>
              <w:rPr>
                <w:rFonts w:ascii="Times New Roman" w:hAnsi="Times New Roman" w:cs="Times New Roman"/>
                <w:sz w:val="18"/>
                <w:szCs w:val="18"/>
              </w:rPr>
            </w:pPr>
            <w:r w:rsidRPr="00C1785B">
              <w:rPr>
                <w:rFonts w:ascii="Times New Roman" w:hAnsi="Times New Roman" w:cs="Times New Roman"/>
                <w:sz w:val="18"/>
                <w:szCs w:val="18"/>
              </w:rPr>
              <w:t>118 454,60222</w:t>
            </w:r>
          </w:p>
        </w:tc>
        <w:tc>
          <w:tcPr>
            <w:tcW w:w="1560" w:type="dxa"/>
          </w:tcPr>
          <w:p w:rsidR="00143C93" w:rsidRPr="00C1785B" w:rsidRDefault="00CC3A96" w:rsidP="00C1785B">
            <w:pPr>
              <w:jc w:val="center"/>
              <w:rPr>
                <w:rFonts w:ascii="Times New Roman" w:hAnsi="Times New Roman" w:cs="Times New Roman"/>
                <w:sz w:val="18"/>
                <w:szCs w:val="18"/>
              </w:rPr>
            </w:pPr>
            <w:r w:rsidRPr="00CC3A96">
              <w:rPr>
                <w:rFonts w:ascii="Times New Roman" w:hAnsi="Times New Roman" w:cs="Times New Roman"/>
                <w:sz w:val="18"/>
                <w:szCs w:val="18"/>
              </w:rPr>
              <w:t>118 454,60222</w:t>
            </w:r>
          </w:p>
        </w:tc>
        <w:tc>
          <w:tcPr>
            <w:tcW w:w="1417" w:type="dxa"/>
          </w:tcPr>
          <w:p w:rsidR="00143C93" w:rsidRPr="00C1785B" w:rsidRDefault="00B53B47" w:rsidP="00C1785B">
            <w:pPr>
              <w:jc w:val="center"/>
              <w:rPr>
                <w:rFonts w:ascii="Times New Roman" w:hAnsi="Times New Roman" w:cs="Times New Roman"/>
                <w:sz w:val="18"/>
                <w:szCs w:val="18"/>
              </w:rPr>
            </w:pPr>
            <w:r>
              <w:rPr>
                <w:rFonts w:ascii="Times New Roman" w:hAnsi="Times New Roman" w:cs="Times New Roman"/>
                <w:sz w:val="18"/>
                <w:szCs w:val="18"/>
              </w:rPr>
              <w:t>0,00</w:t>
            </w:r>
          </w:p>
        </w:tc>
        <w:tc>
          <w:tcPr>
            <w:tcW w:w="1098" w:type="dxa"/>
          </w:tcPr>
          <w:p w:rsidR="00143C93" w:rsidRPr="00C1785B" w:rsidRDefault="00143C93" w:rsidP="00C1785B">
            <w:pPr>
              <w:jc w:val="center"/>
              <w:rPr>
                <w:rFonts w:ascii="Times New Roman" w:hAnsi="Times New Roman" w:cs="Times New Roman"/>
                <w:sz w:val="18"/>
                <w:szCs w:val="18"/>
              </w:rPr>
            </w:pPr>
          </w:p>
        </w:tc>
      </w:tr>
      <w:tr w:rsidR="00C1785B" w:rsidRPr="00C1785B" w:rsidTr="00FC3E21">
        <w:tc>
          <w:tcPr>
            <w:tcW w:w="1175" w:type="dxa"/>
          </w:tcPr>
          <w:p w:rsidR="00143C93" w:rsidRPr="00C1785B" w:rsidRDefault="00143C93" w:rsidP="00405F4E">
            <w:pPr>
              <w:rPr>
                <w:rFonts w:ascii="Times New Roman" w:hAnsi="Times New Roman" w:cs="Times New Roman"/>
                <w:sz w:val="18"/>
                <w:szCs w:val="18"/>
              </w:rPr>
            </w:pPr>
            <w:r w:rsidRPr="00C1785B">
              <w:rPr>
                <w:rFonts w:ascii="Times New Roman" w:hAnsi="Times New Roman" w:cs="Times New Roman"/>
                <w:sz w:val="18"/>
                <w:szCs w:val="18"/>
              </w:rPr>
              <w:t>1000000000</w:t>
            </w:r>
          </w:p>
        </w:tc>
        <w:tc>
          <w:tcPr>
            <w:tcW w:w="1944" w:type="dxa"/>
          </w:tcPr>
          <w:p w:rsidR="00143C93" w:rsidRPr="00C1785B" w:rsidRDefault="00143C93" w:rsidP="00405F4E">
            <w:pPr>
              <w:rPr>
                <w:rFonts w:ascii="Times New Roman" w:hAnsi="Times New Roman" w:cs="Times New Roman"/>
                <w:b/>
                <w:sz w:val="18"/>
                <w:szCs w:val="18"/>
              </w:rPr>
            </w:pPr>
            <w:r w:rsidRPr="00C1785B">
              <w:rPr>
                <w:rFonts w:ascii="Times New Roman" w:hAnsi="Times New Roman" w:cs="Times New Roman"/>
                <w:b/>
                <w:sz w:val="18"/>
                <w:szCs w:val="18"/>
              </w:rPr>
              <w:t>Муниципальная программа «Улучшение жилищных условий граждан, проживающих на территории Полевского муниципального округа» до 2027 года»</w:t>
            </w:r>
          </w:p>
        </w:tc>
        <w:tc>
          <w:tcPr>
            <w:tcW w:w="1559" w:type="dxa"/>
          </w:tcPr>
          <w:p w:rsidR="00143C93" w:rsidRPr="00C1785B" w:rsidRDefault="00143C93" w:rsidP="00C1785B">
            <w:pPr>
              <w:jc w:val="center"/>
              <w:rPr>
                <w:rFonts w:ascii="Times New Roman" w:hAnsi="Times New Roman" w:cs="Times New Roman"/>
                <w:sz w:val="18"/>
                <w:szCs w:val="18"/>
              </w:rPr>
            </w:pPr>
            <w:r w:rsidRPr="00C1785B">
              <w:rPr>
                <w:rFonts w:ascii="Times New Roman" w:hAnsi="Times New Roman" w:cs="Times New Roman"/>
                <w:sz w:val="18"/>
                <w:szCs w:val="18"/>
              </w:rPr>
              <w:t>5 509,80000</w:t>
            </w:r>
          </w:p>
        </w:tc>
        <w:tc>
          <w:tcPr>
            <w:tcW w:w="1559" w:type="dxa"/>
          </w:tcPr>
          <w:p w:rsidR="00143C93" w:rsidRPr="00C1785B" w:rsidRDefault="00143C93" w:rsidP="00C1785B">
            <w:pPr>
              <w:jc w:val="center"/>
              <w:rPr>
                <w:rFonts w:ascii="Times New Roman" w:hAnsi="Times New Roman" w:cs="Times New Roman"/>
                <w:sz w:val="18"/>
                <w:szCs w:val="18"/>
              </w:rPr>
            </w:pPr>
            <w:r w:rsidRPr="00C1785B">
              <w:rPr>
                <w:rFonts w:ascii="Times New Roman" w:hAnsi="Times New Roman" w:cs="Times New Roman"/>
                <w:sz w:val="18"/>
                <w:szCs w:val="18"/>
              </w:rPr>
              <w:t>9 395,466</w:t>
            </w:r>
          </w:p>
        </w:tc>
        <w:tc>
          <w:tcPr>
            <w:tcW w:w="1560" w:type="dxa"/>
          </w:tcPr>
          <w:p w:rsidR="00143C93" w:rsidRPr="00C1785B" w:rsidRDefault="00CC3A96" w:rsidP="00C1785B">
            <w:pPr>
              <w:jc w:val="center"/>
              <w:rPr>
                <w:rFonts w:ascii="Times New Roman" w:hAnsi="Times New Roman" w:cs="Times New Roman"/>
                <w:sz w:val="18"/>
                <w:szCs w:val="18"/>
              </w:rPr>
            </w:pPr>
            <w:r w:rsidRPr="00CC3A96">
              <w:rPr>
                <w:rFonts w:ascii="Times New Roman" w:hAnsi="Times New Roman" w:cs="Times New Roman"/>
                <w:sz w:val="18"/>
                <w:szCs w:val="18"/>
              </w:rPr>
              <w:t>9 395,46600</w:t>
            </w:r>
          </w:p>
        </w:tc>
        <w:tc>
          <w:tcPr>
            <w:tcW w:w="1417" w:type="dxa"/>
          </w:tcPr>
          <w:p w:rsidR="00143C93" w:rsidRPr="00C1785B" w:rsidRDefault="00B53B47" w:rsidP="00C1785B">
            <w:pPr>
              <w:jc w:val="center"/>
              <w:rPr>
                <w:rFonts w:ascii="Times New Roman" w:hAnsi="Times New Roman" w:cs="Times New Roman"/>
                <w:sz w:val="18"/>
                <w:szCs w:val="18"/>
              </w:rPr>
            </w:pPr>
            <w:r>
              <w:rPr>
                <w:rFonts w:ascii="Times New Roman" w:hAnsi="Times New Roman" w:cs="Times New Roman"/>
                <w:sz w:val="18"/>
                <w:szCs w:val="18"/>
              </w:rPr>
              <w:t>0,00</w:t>
            </w:r>
          </w:p>
        </w:tc>
        <w:tc>
          <w:tcPr>
            <w:tcW w:w="1098" w:type="dxa"/>
          </w:tcPr>
          <w:p w:rsidR="00143C93" w:rsidRPr="00C1785B" w:rsidRDefault="00143C93" w:rsidP="00C1785B">
            <w:pPr>
              <w:jc w:val="center"/>
              <w:rPr>
                <w:rFonts w:ascii="Times New Roman" w:hAnsi="Times New Roman" w:cs="Times New Roman"/>
                <w:b/>
                <w:sz w:val="18"/>
                <w:szCs w:val="18"/>
              </w:rPr>
            </w:pPr>
          </w:p>
        </w:tc>
      </w:tr>
      <w:tr w:rsidR="00C1785B" w:rsidRPr="00C1785B" w:rsidTr="00FC3E21">
        <w:tc>
          <w:tcPr>
            <w:tcW w:w="1175" w:type="dxa"/>
          </w:tcPr>
          <w:p w:rsidR="00143C93" w:rsidRPr="00C1785B" w:rsidRDefault="00143C93" w:rsidP="00405F4E">
            <w:pPr>
              <w:rPr>
                <w:rFonts w:ascii="Times New Roman" w:hAnsi="Times New Roman" w:cs="Times New Roman"/>
                <w:sz w:val="18"/>
                <w:szCs w:val="18"/>
              </w:rPr>
            </w:pPr>
            <w:r w:rsidRPr="00C1785B">
              <w:rPr>
                <w:rFonts w:ascii="Times New Roman" w:hAnsi="Times New Roman" w:cs="Times New Roman"/>
                <w:sz w:val="18"/>
                <w:szCs w:val="18"/>
              </w:rPr>
              <w:t>1100000000</w:t>
            </w:r>
          </w:p>
        </w:tc>
        <w:tc>
          <w:tcPr>
            <w:tcW w:w="1944" w:type="dxa"/>
          </w:tcPr>
          <w:p w:rsidR="00143C93" w:rsidRPr="00C1785B" w:rsidRDefault="00143C93" w:rsidP="00405F4E">
            <w:pPr>
              <w:rPr>
                <w:rFonts w:ascii="Times New Roman" w:hAnsi="Times New Roman" w:cs="Times New Roman"/>
                <w:b/>
                <w:sz w:val="18"/>
                <w:szCs w:val="18"/>
              </w:rPr>
            </w:pPr>
            <w:r w:rsidRPr="00C1785B">
              <w:rPr>
                <w:rFonts w:ascii="Times New Roman" w:hAnsi="Times New Roman" w:cs="Times New Roman"/>
                <w:b/>
                <w:sz w:val="18"/>
                <w:szCs w:val="18"/>
              </w:rPr>
              <w:t xml:space="preserve">Муниципальная программа «Социальная поддержка граждан Полевского муниципального округа на 2022-2027 </w:t>
            </w:r>
            <w:r w:rsidRPr="00C1785B">
              <w:rPr>
                <w:rFonts w:ascii="Times New Roman" w:hAnsi="Times New Roman" w:cs="Times New Roman"/>
                <w:b/>
                <w:sz w:val="18"/>
                <w:szCs w:val="18"/>
              </w:rPr>
              <w:lastRenderedPageBreak/>
              <w:t>годы»</w:t>
            </w:r>
          </w:p>
        </w:tc>
        <w:tc>
          <w:tcPr>
            <w:tcW w:w="1559" w:type="dxa"/>
          </w:tcPr>
          <w:p w:rsidR="00143C93" w:rsidRPr="00C1785B" w:rsidRDefault="00143C93" w:rsidP="00C1785B">
            <w:pPr>
              <w:jc w:val="center"/>
              <w:rPr>
                <w:rFonts w:ascii="Times New Roman" w:hAnsi="Times New Roman" w:cs="Times New Roman"/>
                <w:sz w:val="18"/>
                <w:szCs w:val="18"/>
              </w:rPr>
            </w:pPr>
            <w:r w:rsidRPr="00C1785B">
              <w:rPr>
                <w:rFonts w:ascii="Times New Roman" w:hAnsi="Times New Roman" w:cs="Times New Roman"/>
                <w:sz w:val="18"/>
                <w:szCs w:val="18"/>
              </w:rPr>
              <w:lastRenderedPageBreak/>
              <w:t>192 521,08443</w:t>
            </w:r>
          </w:p>
        </w:tc>
        <w:tc>
          <w:tcPr>
            <w:tcW w:w="1559" w:type="dxa"/>
          </w:tcPr>
          <w:p w:rsidR="00143C93" w:rsidRPr="00C1785B" w:rsidRDefault="00143C93" w:rsidP="00C1785B">
            <w:pPr>
              <w:jc w:val="center"/>
              <w:rPr>
                <w:rFonts w:ascii="Times New Roman" w:hAnsi="Times New Roman" w:cs="Times New Roman"/>
                <w:sz w:val="18"/>
                <w:szCs w:val="18"/>
              </w:rPr>
            </w:pPr>
            <w:r w:rsidRPr="00C1785B">
              <w:rPr>
                <w:rFonts w:ascii="Times New Roman" w:hAnsi="Times New Roman" w:cs="Times New Roman"/>
                <w:sz w:val="18"/>
                <w:szCs w:val="18"/>
              </w:rPr>
              <w:t>192 959,27556</w:t>
            </w:r>
          </w:p>
        </w:tc>
        <w:tc>
          <w:tcPr>
            <w:tcW w:w="1560" w:type="dxa"/>
          </w:tcPr>
          <w:p w:rsidR="00143C93" w:rsidRPr="00C1785B" w:rsidRDefault="00CC3A96" w:rsidP="00C1785B">
            <w:pPr>
              <w:jc w:val="center"/>
              <w:rPr>
                <w:rFonts w:ascii="Times New Roman" w:hAnsi="Times New Roman" w:cs="Times New Roman"/>
                <w:sz w:val="18"/>
                <w:szCs w:val="18"/>
              </w:rPr>
            </w:pPr>
            <w:r w:rsidRPr="00CC3A96">
              <w:rPr>
                <w:rFonts w:ascii="Times New Roman" w:hAnsi="Times New Roman" w:cs="Times New Roman"/>
                <w:sz w:val="18"/>
                <w:szCs w:val="18"/>
              </w:rPr>
              <w:t>192 959,27556</w:t>
            </w:r>
          </w:p>
        </w:tc>
        <w:tc>
          <w:tcPr>
            <w:tcW w:w="1417" w:type="dxa"/>
          </w:tcPr>
          <w:p w:rsidR="00143C93" w:rsidRPr="00C1785B" w:rsidRDefault="00B53B47" w:rsidP="00C1785B">
            <w:pPr>
              <w:jc w:val="center"/>
              <w:rPr>
                <w:rFonts w:ascii="Times New Roman" w:hAnsi="Times New Roman" w:cs="Times New Roman"/>
                <w:sz w:val="18"/>
                <w:szCs w:val="18"/>
              </w:rPr>
            </w:pPr>
            <w:r>
              <w:rPr>
                <w:rFonts w:ascii="Times New Roman" w:hAnsi="Times New Roman" w:cs="Times New Roman"/>
                <w:sz w:val="18"/>
                <w:szCs w:val="18"/>
              </w:rPr>
              <w:t>0,00</w:t>
            </w:r>
          </w:p>
        </w:tc>
        <w:tc>
          <w:tcPr>
            <w:tcW w:w="1098" w:type="dxa"/>
          </w:tcPr>
          <w:p w:rsidR="00143C93" w:rsidRPr="00C1785B" w:rsidRDefault="00143C93" w:rsidP="00C1785B">
            <w:pPr>
              <w:jc w:val="center"/>
              <w:rPr>
                <w:rFonts w:ascii="Times New Roman" w:hAnsi="Times New Roman" w:cs="Times New Roman"/>
                <w:sz w:val="18"/>
                <w:szCs w:val="18"/>
              </w:rPr>
            </w:pPr>
          </w:p>
        </w:tc>
      </w:tr>
      <w:tr w:rsidR="00C1785B" w:rsidRPr="00C1785B" w:rsidTr="00FC3E21">
        <w:tc>
          <w:tcPr>
            <w:tcW w:w="1175" w:type="dxa"/>
          </w:tcPr>
          <w:p w:rsidR="00143C93" w:rsidRPr="00C1785B" w:rsidRDefault="00143C93" w:rsidP="00405F4E">
            <w:pPr>
              <w:rPr>
                <w:rFonts w:ascii="Times New Roman" w:hAnsi="Times New Roman" w:cs="Times New Roman"/>
                <w:sz w:val="18"/>
                <w:szCs w:val="18"/>
              </w:rPr>
            </w:pPr>
            <w:r w:rsidRPr="00C1785B">
              <w:rPr>
                <w:rFonts w:ascii="Times New Roman" w:hAnsi="Times New Roman" w:cs="Times New Roman"/>
                <w:sz w:val="18"/>
                <w:szCs w:val="18"/>
              </w:rPr>
              <w:lastRenderedPageBreak/>
              <w:t>1200000000</w:t>
            </w:r>
          </w:p>
        </w:tc>
        <w:tc>
          <w:tcPr>
            <w:tcW w:w="1944" w:type="dxa"/>
          </w:tcPr>
          <w:p w:rsidR="00143C93" w:rsidRPr="00C1785B" w:rsidRDefault="00143C93" w:rsidP="00405F4E">
            <w:pPr>
              <w:rPr>
                <w:rFonts w:ascii="Times New Roman" w:hAnsi="Times New Roman" w:cs="Times New Roman"/>
                <w:b/>
                <w:sz w:val="18"/>
                <w:szCs w:val="18"/>
              </w:rPr>
            </w:pPr>
            <w:r w:rsidRPr="00C1785B">
              <w:rPr>
                <w:rFonts w:ascii="Times New Roman" w:hAnsi="Times New Roman" w:cs="Times New Roman"/>
                <w:b/>
                <w:sz w:val="18"/>
                <w:szCs w:val="18"/>
              </w:rPr>
              <w:t>Муниципальная программа «Развитие дорожного хозяйства на территории Полевского муниципального округа на 2024-2029 годы»</w:t>
            </w:r>
          </w:p>
        </w:tc>
        <w:tc>
          <w:tcPr>
            <w:tcW w:w="1559" w:type="dxa"/>
          </w:tcPr>
          <w:p w:rsidR="00143C93" w:rsidRPr="00C1785B" w:rsidRDefault="00143C93" w:rsidP="00C1785B">
            <w:pPr>
              <w:jc w:val="center"/>
              <w:rPr>
                <w:rFonts w:ascii="Times New Roman" w:hAnsi="Times New Roman" w:cs="Times New Roman"/>
                <w:sz w:val="18"/>
                <w:szCs w:val="18"/>
              </w:rPr>
            </w:pPr>
            <w:r w:rsidRPr="00C1785B">
              <w:rPr>
                <w:rFonts w:ascii="Times New Roman" w:hAnsi="Times New Roman" w:cs="Times New Roman"/>
                <w:sz w:val="18"/>
                <w:szCs w:val="18"/>
              </w:rPr>
              <w:t>251 801,30195</w:t>
            </w:r>
          </w:p>
        </w:tc>
        <w:tc>
          <w:tcPr>
            <w:tcW w:w="1559" w:type="dxa"/>
          </w:tcPr>
          <w:p w:rsidR="00143C93" w:rsidRPr="00C1785B" w:rsidRDefault="00143C93" w:rsidP="006663F5">
            <w:pPr>
              <w:jc w:val="center"/>
              <w:rPr>
                <w:rFonts w:ascii="Times New Roman" w:hAnsi="Times New Roman" w:cs="Times New Roman"/>
                <w:sz w:val="18"/>
                <w:szCs w:val="18"/>
              </w:rPr>
            </w:pPr>
            <w:r w:rsidRPr="00C1785B">
              <w:rPr>
                <w:rFonts w:ascii="Times New Roman" w:hAnsi="Times New Roman" w:cs="Times New Roman"/>
                <w:sz w:val="18"/>
                <w:szCs w:val="18"/>
              </w:rPr>
              <w:t>25</w:t>
            </w:r>
            <w:r w:rsidR="006663F5">
              <w:rPr>
                <w:rFonts w:ascii="Times New Roman" w:hAnsi="Times New Roman" w:cs="Times New Roman"/>
                <w:sz w:val="18"/>
                <w:szCs w:val="18"/>
              </w:rPr>
              <w:t>2</w:t>
            </w:r>
            <w:r w:rsidRPr="00C1785B">
              <w:rPr>
                <w:rFonts w:ascii="Times New Roman" w:hAnsi="Times New Roman" w:cs="Times New Roman"/>
                <w:sz w:val="18"/>
                <w:szCs w:val="18"/>
              </w:rPr>
              <w:t xml:space="preserve"> 197,10708</w:t>
            </w:r>
          </w:p>
        </w:tc>
        <w:tc>
          <w:tcPr>
            <w:tcW w:w="1560" w:type="dxa"/>
          </w:tcPr>
          <w:p w:rsidR="00143C93" w:rsidRPr="00C1785B" w:rsidRDefault="005B5902" w:rsidP="00C1785B">
            <w:pPr>
              <w:jc w:val="center"/>
              <w:rPr>
                <w:rFonts w:ascii="Times New Roman" w:hAnsi="Times New Roman" w:cs="Times New Roman"/>
                <w:sz w:val="18"/>
                <w:szCs w:val="18"/>
              </w:rPr>
            </w:pPr>
            <w:r w:rsidRPr="005B5902">
              <w:rPr>
                <w:rFonts w:ascii="Times New Roman" w:hAnsi="Times New Roman" w:cs="Times New Roman"/>
                <w:sz w:val="18"/>
                <w:szCs w:val="18"/>
              </w:rPr>
              <w:t>252 197,10708</w:t>
            </w:r>
          </w:p>
        </w:tc>
        <w:tc>
          <w:tcPr>
            <w:tcW w:w="1417" w:type="dxa"/>
          </w:tcPr>
          <w:p w:rsidR="00143C93" w:rsidRPr="00C1785B" w:rsidRDefault="00B53B47" w:rsidP="00C1785B">
            <w:pPr>
              <w:jc w:val="center"/>
              <w:rPr>
                <w:rFonts w:ascii="Times New Roman" w:hAnsi="Times New Roman" w:cs="Times New Roman"/>
                <w:sz w:val="18"/>
                <w:szCs w:val="18"/>
              </w:rPr>
            </w:pPr>
            <w:r>
              <w:rPr>
                <w:rFonts w:ascii="Times New Roman" w:hAnsi="Times New Roman" w:cs="Times New Roman"/>
                <w:sz w:val="18"/>
                <w:szCs w:val="18"/>
              </w:rPr>
              <w:t>0,00</w:t>
            </w:r>
          </w:p>
        </w:tc>
        <w:tc>
          <w:tcPr>
            <w:tcW w:w="1098" w:type="dxa"/>
          </w:tcPr>
          <w:p w:rsidR="00143C93" w:rsidRPr="00C1785B" w:rsidRDefault="00143C93" w:rsidP="00C1785B">
            <w:pPr>
              <w:jc w:val="center"/>
              <w:rPr>
                <w:rFonts w:ascii="Times New Roman" w:hAnsi="Times New Roman" w:cs="Times New Roman"/>
                <w:sz w:val="18"/>
                <w:szCs w:val="18"/>
              </w:rPr>
            </w:pPr>
          </w:p>
        </w:tc>
      </w:tr>
      <w:tr w:rsidR="00C1785B" w:rsidRPr="00C1785B" w:rsidTr="00FC3E21">
        <w:tc>
          <w:tcPr>
            <w:tcW w:w="1175" w:type="dxa"/>
          </w:tcPr>
          <w:p w:rsidR="00143C93" w:rsidRPr="00C1785B" w:rsidRDefault="00143C93" w:rsidP="00405F4E">
            <w:pPr>
              <w:rPr>
                <w:rFonts w:ascii="Times New Roman" w:hAnsi="Times New Roman" w:cs="Times New Roman"/>
                <w:sz w:val="18"/>
                <w:szCs w:val="18"/>
              </w:rPr>
            </w:pPr>
            <w:r w:rsidRPr="00C1785B">
              <w:rPr>
                <w:rFonts w:ascii="Times New Roman" w:hAnsi="Times New Roman" w:cs="Times New Roman"/>
                <w:sz w:val="18"/>
                <w:szCs w:val="18"/>
              </w:rPr>
              <w:t>1300000000</w:t>
            </w:r>
          </w:p>
        </w:tc>
        <w:tc>
          <w:tcPr>
            <w:tcW w:w="1944" w:type="dxa"/>
          </w:tcPr>
          <w:p w:rsidR="00143C93" w:rsidRPr="00C1785B" w:rsidRDefault="00143C93" w:rsidP="00405F4E">
            <w:pPr>
              <w:rPr>
                <w:rFonts w:ascii="Times New Roman" w:hAnsi="Times New Roman" w:cs="Times New Roman"/>
                <w:b/>
                <w:sz w:val="18"/>
                <w:szCs w:val="18"/>
              </w:rPr>
            </w:pPr>
            <w:r w:rsidRPr="00C1785B">
              <w:rPr>
                <w:rFonts w:ascii="Times New Roman" w:hAnsi="Times New Roman" w:cs="Times New Roman"/>
                <w:b/>
                <w:sz w:val="18"/>
                <w:szCs w:val="18"/>
              </w:rPr>
              <w:t>Муниципальная программа «Осуществление мер по обеспечению безопасности жизнедеятельности на территории Полевского муниципального округа на 2023-2027 годы»</w:t>
            </w:r>
          </w:p>
        </w:tc>
        <w:tc>
          <w:tcPr>
            <w:tcW w:w="1559" w:type="dxa"/>
          </w:tcPr>
          <w:p w:rsidR="00143C93" w:rsidRPr="00C1785B" w:rsidRDefault="00143C93" w:rsidP="00C1785B">
            <w:pPr>
              <w:jc w:val="center"/>
              <w:rPr>
                <w:rFonts w:ascii="Times New Roman" w:hAnsi="Times New Roman" w:cs="Times New Roman"/>
                <w:sz w:val="18"/>
                <w:szCs w:val="18"/>
              </w:rPr>
            </w:pPr>
            <w:r w:rsidRPr="00C1785B">
              <w:rPr>
                <w:rFonts w:ascii="Times New Roman" w:hAnsi="Times New Roman" w:cs="Times New Roman"/>
                <w:sz w:val="18"/>
                <w:szCs w:val="18"/>
              </w:rPr>
              <w:t>32 256,65158</w:t>
            </w:r>
          </w:p>
        </w:tc>
        <w:tc>
          <w:tcPr>
            <w:tcW w:w="1559" w:type="dxa"/>
          </w:tcPr>
          <w:p w:rsidR="00143C93" w:rsidRPr="00C1785B" w:rsidRDefault="00143C93" w:rsidP="00C1785B">
            <w:pPr>
              <w:jc w:val="center"/>
              <w:rPr>
                <w:rFonts w:ascii="Times New Roman" w:hAnsi="Times New Roman" w:cs="Times New Roman"/>
                <w:sz w:val="18"/>
                <w:szCs w:val="18"/>
              </w:rPr>
            </w:pPr>
            <w:r w:rsidRPr="00C1785B">
              <w:rPr>
                <w:rFonts w:ascii="Times New Roman" w:hAnsi="Times New Roman" w:cs="Times New Roman"/>
                <w:sz w:val="18"/>
                <w:szCs w:val="18"/>
              </w:rPr>
              <w:t>32 749,54311</w:t>
            </w:r>
          </w:p>
        </w:tc>
        <w:tc>
          <w:tcPr>
            <w:tcW w:w="1560" w:type="dxa"/>
          </w:tcPr>
          <w:p w:rsidR="00143C93" w:rsidRPr="00C1785B" w:rsidRDefault="005B5902" w:rsidP="00C1785B">
            <w:pPr>
              <w:jc w:val="center"/>
              <w:rPr>
                <w:rFonts w:ascii="Times New Roman" w:hAnsi="Times New Roman" w:cs="Times New Roman"/>
                <w:sz w:val="18"/>
                <w:szCs w:val="18"/>
              </w:rPr>
            </w:pPr>
            <w:r w:rsidRPr="005B5902">
              <w:rPr>
                <w:rFonts w:ascii="Times New Roman" w:hAnsi="Times New Roman" w:cs="Times New Roman"/>
                <w:sz w:val="18"/>
                <w:szCs w:val="18"/>
              </w:rPr>
              <w:t>33 339,54311</w:t>
            </w:r>
          </w:p>
        </w:tc>
        <w:tc>
          <w:tcPr>
            <w:tcW w:w="1417" w:type="dxa"/>
          </w:tcPr>
          <w:p w:rsidR="00143C93" w:rsidRPr="00C1785B" w:rsidRDefault="004B3131" w:rsidP="00C1785B">
            <w:pPr>
              <w:jc w:val="center"/>
              <w:rPr>
                <w:rFonts w:ascii="Times New Roman" w:hAnsi="Times New Roman" w:cs="Times New Roman"/>
                <w:sz w:val="18"/>
                <w:szCs w:val="18"/>
              </w:rPr>
            </w:pPr>
            <w:r>
              <w:rPr>
                <w:rFonts w:ascii="Times New Roman" w:hAnsi="Times New Roman" w:cs="Times New Roman"/>
                <w:sz w:val="18"/>
                <w:szCs w:val="18"/>
              </w:rPr>
              <w:t>+ 590,0</w:t>
            </w:r>
          </w:p>
        </w:tc>
        <w:tc>
          <w:tcPr>
            <w:tcW w:w="1098" w:type="dxa"/>
          </w:tcPr>
          <w:p w:rsidR="00143C93" w:rsidRPr="00C1785B" w:rsidRDefault="0048040C" w:rsidP="00C1785B">
            <w:pPr>
              <w:jc w:val="center"/>
              <w:rPr>
                <w:rFonts w:ascii="Times New Roman" w:hAnsi="Times New Roman" w:cs="Times New Roman"/>
                <w:sz w:val="18"/>
                <w:szCs w:val="18"/>
              </w:rPr>
            </w:pPr>
            <w:r w:rsidRPr="0048040C">
              <w:rPr>
                <w:rFonts w:ascii="Times New Roman" w:hAnsi="Times New Roman" w:cs="Times New Roman"/>
                <w:sz w:val="18"/>
                <w:szCs w:val="18"/>
              </w:rPr>
              <w:t>Увеличение бюджетных ассигнований за сет остатка на счете МБ из (3312,50111 тыс. руб.)</w:t>
            </w:r>
          </w:p>
        </w:tc>
      </w:tr>
      <w:tr w:rsidR="00C1785B" w:rsidRPr="00C1785B" w:rsidTr="00FC3E21">
        <w:tc>
          <w:tcPr>
            <w:tcW w:w="1175" w:type="dxa"/>
          </w:tcPr>
          <w:p w:rsidR="00143C93" w:rsidRPr="00C1785B" w:rsidRDefault="00143C93" w:rsidP="00405F4E">
            <w:pPr>
              <w:rPr>
                <w:rFonts w:ascii="Times New Roman" w:hAnsi="Times New Roman" w:cs="Times New Roman"/>
                <w:sz w:val="18"/>
                <w:szCs w:val="18"/>
              </w:rPr>
            </w:pPr>
            <w:r w:rsidRPr="00C1785B">
              <w:rPr>
                <w:rFonts w:ascii="Times New Roman" w:hAnsi="Times New Roman" w:cs="Times New Roman"/>
                <w:sz w:val="18"/>
                <w:szCs w:val="18"/>
              </w:rPr>
              <w:t>1400000000</w:t>
            </w:r>
          </w:p>
        </w:tc>
        <w:tc>
          <w:tcPr>
            <w:tcW w:w="1944" w:type="dxa"/>
          </w:tcPr>
          <w:p w:rsidR="00143C93" w:rsidRPr="00C1785B" w:rsidRDefault="00143C93" w:rsidP="00405F4E">
            <w:pPr>
              <w:rPr>
                <w:rFonts w:ascii="Times New Roman" w:hAnsi="Times New Roman" w:cs="Times New Roman"/>
                <w:b/>
                <w:sz w:val="18"/>
                <w:szCs w:val="18"/>
              </w:rPr>
            </w:pPr>
            <w:r w:rsidRPr="00C1785B">
              <w:rPr>
                <w:rFonts w:ascii="Times New Roman" w:hAnsi="Times New Roman" w:cs="Times New Roman"/>
                <w:b/>
                <w:sz w:val="18"/>
                <w:szCs w:val="18"/>
              </w:rPr>
              <w:t>Муниципальная программа «Развитие субъектов малого и среднего предпринимательства в Полевском муниципальном округе» на 2024-2027 годы»</w:t>
            </w:r>
          </w:p>
        </w:tc>
        <w:tc>
          <w:tcPr>
            <w:tcW w:w="1559" w:type="dxa"/>
          </w:tcPr>
          <w:p w:rsidR="00143C93" w:rsidRPr="00C1785B" w:rsidRDefault="00143C93" w:rsidP="00C1785B">
            <w:pPr>
              <w:jc w:val="center"/>
              <w:rPr>
                <w:rFonts w:ascii="Times New Roman" w:hAnsi="Times New Roman" w:cs="Times New Roman"/>
                <w:sz w:val="18"/>
                <w:szCs w:val="18"/>
              </w:rPr>
            </w:pPr>
            <w:r w:rsidRPr="00C1785B">
              <w:rPr>
                <w:rFonts w:ascii="Times New Roman" w:hAnsi="Times New Roman" w:cs="Times New Roman"/>
                <w:sz w:val="18"/>
                <w:szCs w:val="18"/>
              </w:rPr>
              <w:t>576,0000</w:t>
            </w:r>
          </w:p>
        </w:tc>
        <w:tc>
          <w:tcPr>
            <w:tcW w:w="1559" w:type="dxa"/>
          </w:tcPr>
          <w:p w:rsidR="00143C93" w:rsidRPr="00C1785B" w:rsidRDefault="00143C93" w:rsidP="00C1785B">
            <w:pPr>
              <w:jc w:val="center"/>
              <w:rPr>
                <w:rFonts w:ascii="Times New Roman" w:hAnsi="Times New Roman" w:cs="Times New Roman"/>
                <w:sz w:val="18"/>
                <w:szCs w:val="18"/>
              </w:rPr>
            </w:pPr>
            <w:r w:rsidRPr="00C1785B">
              <w:rPr>
                <w:rFonts w:ascii="Times New Roman" w:hAnsi="Times New Roman" w:cs="Times New Roman"/>
                <w:sz w:val="18"/>
                <w:szCs w:val="18"/>
              </w:rPr>
              <w:t>576,0000</w:t>
            </w:r>
          </w:p>
        </w:tc>
        <w:tc>
          <w:tcPr>
            <w:tcW w:w="1560" w:type="dxa"/>
          </w:tcPr>
          <w:p w:rsidR="00143C93" w:rsidRPr="00C1785B" w:rsidRDefault="005B5902" w:rsidP="00C1785B">
            <w:pPr>
              <w:jc w:val="center"/>
              <w:rPr>
                <w:rFonts w:ascii="Times New Roman" w:hAnsi="Times New Roman" w:cs="Times New Roman"/>
                <w:sz w:val="18"/>
                <w:szCs w:val="18"/>
              </w:rPr>
            </w:pPr>
            <w:r w:rsidRPr="005B5902">
              <w:rPr>
                <w:rFonts w:ascii="Times New Roman" w:hAnsi="Times New Roman" w:cs="Times New Roman"/>
                <w:sz w:val="18"/>
                <w:szCs w:val="18"/>
              </w:rPr>
              <w:t>576,00000</w:t>
            </w:r>
          </w:p>
        </w:tc>
        <w:tc>
          <w:tcPr>
            <w:tcW w:w="1417" w:type="dxa"/>
          </w:tcPr>
          <w:p w:rsidR="00143C93" w:rsidRPr="00C1785B" w:rsidRDefault="00B53B47" w:rsidP="00C1785B">
            <w:pPr>
              <w:jc w:val="center"/>
              <w:rPr>
                <w:rFonts w:ascii="Times New Roman" w:hAnsi="Times New Roman" w:cs="Times New Roman"/>
                <w:sz w:val="18"/>
                <w:szCs w:val="18"/>
              </w:rPr>
            </w:pPr>
            <w:r>
              <w:rPr>
                <w:rFonts w:ascii="Times New Roman" w:hAnsi="Times New Roman" w:cs="Times New Roman"/>
                <w:sz w:val="18"/>
                <w:szCs w:val="18"/>
              </w:rPr>
              <w:t>0,00</w:t>
            </w:r>
          </w:p>
        </w:tc>
        <w:tc>
          <w:tcPr>
            <w:tcW w:w="1098" w:type="dxa"/>
          </w:tcPr>
          <w:p w:rsidR="00143C93" w:rsidRPr="00C1785B" w:rsidRDefault="00143C93" w:rsidP="00C1785B">
            <w:pPr>
              <w:jc w:val="center"/>
              <w:rPr>
                <w:rFonts w:ascii="Times New Roman" w:hAnsi="Times New Roman" w:cs="Times New Roman"/>
                <w:sz w:val="18"/>
                <w:szCs w:val="18"/>
              </w:rPr>
            </w:pPr>
          </w:p>
        </w:tc>
      </w:tr>
      <w:tr w:rsidR="00C1785B" w:rsidRPr="00C1785B" w:rsidTr="00FC3E21">
        <w:tc>
          <w:tcPr>
            <w:tcW w:w="1175" w:type="dxa"/>
          </w:tcPr>
          <w:p w:rsidR="00143C93" w:rsidRPr="00C1785B" w:rsidRDefault="00143C93" w:rsidP="00405F4E">
            <w:pPr>
              <w:rPr>
                <w:rFonts w:ascii="Times New Roman" w:hAnsi="Times New Roman" w:cs="Times New Roman"/>
                <w:sz w:val="18"/>
                <w:szCs w:val="18"/>
              </w:rPr>
            </w:pPr>
            <w:r w:rsidRPr="00C1785B">
              <w:rPr>
                <w:rFonts w:ascii="Times New Roman" w:hAnsi="Times New Roman" w:cs="Times New Roman"/>
                <w:sz w:val="18"/>
                <w:szCs w:val="18"/>
              </w:rPr>
              <w:t>1500000000</w:t>
            </w:r>
          </w:p>
        </w:tc>
        <w:tc>
          <w:tcPr>
            <w:tcW w:w="1944" w:type="dxa"/>
          </w:tcPr>
          <w:p w:rsidR="00143C93" w:rsidRPr="00C1785B" w:rsidRDefault="00143C93" w:rsidP="00405F4E">
            <w:pPr>
              <w:rPr>
                <w:rFonts w:ascii="Times New Roman" w:hAnsi="Times New Roman" w:cs="Times New Roman"/>
                <w:b/>
                <w:sz w:val="18"/>
                <w:szCs w:val="18"/>
              </w:rPr>
            </w:pPr>
            <w:r w:rsidRPr="00C1785B">
              <w:rPr>
                <w:rFonts w:ascii="Times New Roman" w:hAnsi="Times New Roman" w:cs="Times New Roman"/>
                <w:b/>
                <w:sz w:val="18"/>
                <w:szCs w:val="18"/>
              </w:rPr>
              <w:t>Муниципальная программа «Формирование современной городской среды на территории Полевского муниципального округа на 2022-2030 годы»</w:t>
            </w:r>
          </w:p>
        </w:tc>
        <w:tc>
          <w:tcPr>
            <w:tcW w:w="1559" w:type="dxa"/>
          </w:tcPr>
          <w:p w:rsidR="00143C93" w:rsidRPr="00C1785B" w:rsidRDefault="00143C93" w:rsidP="00C1785B">
            <w:pPr>
              <w:jc w:val="center"/>
              <w:rPr>
                <w:rFonts w:ascii="Times New Roman" w:hAnsi="Times New Roman" w:cs="Times New Roman"/>
                <w:sz w:val="18"/>
                <w:szCs w:val="18"/>
              </w:rPr>
            </w:pPr>
            <w:r w:rsidRPr="00C1785B">
              <w:rPr>
                <w:rFonts w:ascii="Times New Roman" w:hAnsi="Times New Roman" w:cs="Times New Roman"/>
                <w:sz w:val="18"/>
                <w:szCs w:val="18"/>
              </w:rPr>
              <w:t>265 146,4200</w:t>
            </w:r>
          </w:p>
        </w:tc>
        <w:tc>
          <w:tcPr>
            <w:tcW w:w="1559" w:type="dxa"/>
          </w:tcPr>
          <w:p w:rsidR="00143C93" w:rsidRPr="00C1785B" w:rsidRDefault="00143C93" w:rsidP="00C1785B">
            <w:pPr>
              <w:jc w:val="center"/>
              <w:rPr>
                <w:rFonts w:ascii="Times New Roman" w:hAnsi="Times New Roman" w:cs="Times New Roman"/>
                <w:sz w:val="18"/>
                <w:szCs w:val="18"/>
              </w:rPr>
            </w:pPr>
            <w:r w:rsidRPr="00C1785B">
              <w:rPr>
                <w:rFonts w:ascii="Times New Roman" w:hAnsi="Times New Roman" w:cs="Times New Roman"/>
                <w:sz w:val="18"/>
                <w:szCs w:val="18"/>
              </w:rPr>
              <w:t>266 690,25897</w:t>
            </w:r>
          </w:p>
        </w:tc>
        <w:tc>
          <w:tcPr>
            <w:tcW w:w="1560" w:type="dxa"/>
          </w:tcPr>
          <w:p w:rsidR="00143C93" w:rsidRPr="00C1785B" w:rsidRDefault="005B5902" w:rsidP="00C1785B">
            <w:pPr>
              <w:jc w:val="center"/>
              <w:rPr>
                <w:rFonts w:ascii="Times New Roman" w:hAnsi="Times New Roman" w:cs="Times New Roman"/>
                <w:sz w:val="18"/>
                <w:szCs w:val="18"/>
              </w:rPr>
            </w:pPr>
            <w:r w:rsidRPr="005B5902">
              <w:rPr>
                <w:rFonts w:ascii="Times New Roman" w:hAnsi="Times New Roman" w:cs="Times New Roman"/>
                <w:sz w:val="18"/>
                <w:szCs w:val="18"/>
              </w:rPr>
              <w:t>270 690,25897</w:t>
            </w:r>
          </w:p>
        </w:tc>
        <w:tc>
          <w:tcPr>
            <w:tcW w:w="1417" w:type="dxa"/>
          </w:tcPr>
          <w:p w:rsidR="00143C93" w:rsidRDefault="00CD6719" w:rsidP="00C1785B">
            <w:pPr>
              <w:jc w:val="center"/>
              <w:rPr>
                <w:rFonts w:ascii="Times New Roman" w:hAnsi="Times New Roman" w:cs="Times New Roman"/>
                <w:sz w:val="18"/>
                <w:szCs w:val="18"/>
              </w:rPr>
            </w:pPr>
            <w:r w:rsidRPr="00CD3473">
              <w:rPr>
                <w:rFonts w:ascii="Times New Roman" w:hAnsi="Times New Roman" w:cs="Times New Roman"/>
                <w:sz w:val="18"/>
                <w:szCs w:val="18"/>
              </w:rPr>
              <w:t>+ 4000,0</w:t>
            </w:r>
          </w:p>
          <w:p w:rsidR="00CD3473" w:rsidRDefault="00CD3473" w:rsidP="00C1785B">
            <w:pPr>
              <w:jc w:val="center"/>
              <w:rPr>
                <w:rFonts w:ascii="Times New Roman" w:hAnsi="Times New Roman" w:cs="Times New Roman"/>
                <w:sz w:val="18"/>
                <w:szCs w:val="18"/>
              </w:rPr>
            </w:pPr>
            <w:proofErr w:type="gramStart"/>
            <w:r>
              <w:rPr>
                <w:rFonts w:ascii="Times New Roman" w:hAnsi="Times New Roman" w:cs="Times New Roman"/>
                <w:sz w:val="18"/>
                <w:szCs w:val="18"/>
              </w:rPr>
              <w:t xml:space="preserve">(2000 доходы – </w:t>
            </w:r>
            <w:proofErr w:type="spellStart"/>
            <w:r>
              <w:rPr>
                <w:rFonts w:ascii="Times New Roman" w:hAnsi="Times New Roman" w:cs="Times New Roman"/>
                <w:sz w:val="18"/>
                <w:szCs w:val="18"/>
              </w:rPr>
              <w:t>постан</w:t>
            </w:r>
            <w:proofErr w:type="spellEnd"/>
            <w:r>
              <w:rPr>
                <w:rFonts w:ascii="Times New Roman" w:hAnsi="Times New Roman" w:cs="Times New Roman"/>
                <w:sz w:val="18"/>
                <w:szCs w:val="18"/>
              </w:rPr>
              <w:t>.</w:t>
            </w:r>
            <w:proofErr w:type="gramEnd"/>
            <w:r>
              <w:rPr>
                <w:rFonts w:ascii="Times New Roman" w:hAnsi="Times New Roman" w:cs="Times New Roman"/>
                <w:sz w:val="18"/>
                <w:szCs w:val="18"/>
              </w:rPr>
              <w:t xml:space="preserve"> Прав, СО № </w:t>
            </w:r>
            <w:r w:rsidRPr="00CD3473">
              <w:rPr>
                <w:rFonts w:ascii="Times New Roman" w:hAnsi="Times New Roman" w:cs="Times New Roman"/>
                <w:sz w:val="18"/>
                <w:szCs w:val="18"/>
              </w:rPr>
              <w:t xml:space="preserve">194-ПП от 20.03.2025 </w:t>
            </w:r>
            <w:r>
              <w:rPr>
                <w:rFonts w:ascii="Times New Roman" w:hAnsi="Times New Roman" w:cs="Times New Roman"/>
                <w:sz w:val="18"/>
                <w:szCs w:val="18"/>
              </w:rPr>
              <w:t xml:space="preserve">+ 612,0 доходы </w:t>
            </w:r>
            <w:proofErr w:type="gramStart"/>
            <w:r>
              <w:rPr>
                <w:rFonts w:ascii="Times New Roman" w:hAnsi="Times New Roman" w:cs="Times New Roman"/>
                <w:sz w:val="18"/>
                <w:szCs w:val="18"/>
              </w:rPr>
              <w:t>-и</w:t>
            </w:r>
            <w:proofErr w:type="gramEnd"/>
            <w:r>
              <w:rPr>
                <w:rFonts w:ascii="Times New Roman" w:hAnsi="Times New Roman" w:cs="Times New Roman"/>
                <w:sz w:val="18"/>
                <w:szCs w:val="18"/>
              </w:rPr>
              <w:t>нициатив. плат. + 1 388,0)</w:t>
            </w:r>
          </w:p>
          <w:p w:rsidR="00CD3473" w:rsidRPr="00C1785B" w:rsidRDefault="00CD3473" w:rsidP="00C1785B">
            <w:pPr>
              <w:jc w:val="center"/>
              <w:rPr>
                <w:rFonts w:ascii="Times New Roman" w:hAnsi="Times New Roman" w:cs="Times New Roman"/>
                <w:sz w:val="18"/>
                <w:szCs w:val="18"/>
              </w:rPr>
            </w:pPr>
          </w:p>
        </w:tc>
        <w:tc>
          <w:tcPr>
            <w:tcW w:w="1098" w:type="dxa"/>
          </w:tcPr>
          <w:p w:rsidR="00143C93" w:rsidRPr="00C1785B" w:rsidRDefault="006E2159" w:rsidP="006E2159">
            <w:pPr>
              <w:jc w:val="center"/>
              <w:rPr>
                <w:rFonts w:ascii="Times New Roman" w:hAnsi="Times New Roman" w:cs="Times New Roman"/>
                <w:sz w:val="18"/>
                <w:szCs w:val="18"/>
              </w:rPr>
            </w:pPr>
            <w:r>
              <w:rPr>
                <w:rFonts w:ascii="Times New Roman" w:hAnsi="Times New Roman" w:cs="Times New Roman"/>
                <w:sz w:val="18"/>
                <w:szCs w:val="18"/>
              </w:rPr>
              <w:t>Передвижение</w:t>
            </w:r>
            <w:r w:rsidR="00CD3473" w:rsidRPr="00CD3473">
              <w:rPr>
                <w:rFonts w:ascii="Times New Roman" w:hAnsi="Times New Roman" w:cs="Times New Roman"/>
                <w:sz w:val="18"/>
                <w:szCs w:val="18"/>
              </w:rPr>
              <w:t xml:space="preserve"> </w:t>
            </w:r>
            <w:r w:rsidR="00CD3473">
              <w:rPr>
                <w:rFonts w:ascii="Times New Roman" w:hAnsi="Times New Roman" w:cs="Times New Roman"/>
                <w:sz w:val="18"/>
                <w:szCs w:val="18"/>
              </w:rPr>
              <w:t>1 388,0</w:t>
            </w:r>
            <w:r w:rsidR="00CD3473" w:rsidRPr="00CD3473">
              <w:rPr>
                <w:rFonts w:ascii="Times New Roman" w:hAnsi="Times New Roman" w:cs="Times New Roman"/>
                <w:sz w:val="18"/>
                <w:szCs w:val="18"/>
              </w:rPr>
              <w:t xml:space="preserve"> тыс. руб. с Непрограммных направлений деятельности</w:t>
            </w:r>
          </w:p>
        </w:tc>
      </w:tr>
      <w:tr w:rsidR="00C1785B" w:rsidRPr="00C1785B" w:rsidTr="00FC3E21">
        <w:tc>
          <w:tcPr>
            <w:tcW w:w="1175" w:type="dxa"/>
          </w:tcPr>
          <w:p w:rsidR="00143C93" w:rsidRPr="00C1785B" w:rsidRDefault="00143C93" w:rsidP="00405F4E">
            <w:pPr>
              <w:rPr>
                <w:rFonts w:ascii="Times New Roman" w:hAnsi="Times New Roman" w:cs="Times New Roman"/>
                <w:sz w:val="18"/>
                <w:szCs w:val="18"/>
              </w:rPr>
            </w:pPr>
          </w:p>
        </w:tc>
        <w:tc>
          <w:tcPr>
            <w:tcW w:w="1944" w:type="dxa"/>
          </w:tcPr>
          <w:p w:rsidR="00143C93" w:rsidRPr="00C1785B" w:rsidRDefault="00143C93" w:rsidP="00405F4E">
            <w:pPr>
              <w:rPr>
                <w:rFonts w:ascii="Times New Roman" w:hAnsi="Times New Roman" w:cs="Times New Roman"/>
                <w:b/>
                <w:sz w:val="18"/>
                <w:szCs w:val="18"/>
              </w:rPr>
            </w:pPr>
            <w:r w:rsidRPr="00C1785B">
              <w:rPr>
                <w:rFonts w:ascii="Times New Roman" w:hAnsi="Times New Roman" w:cs="Times New Roman"/>
                <w:b/>
                <w:sz w:val="18"/>
                <w:szCs w:val="18"/>
              </w:rPr>
              <w:t>ИТОГО</w:t>
            </w:r>
          </w:p>
        </w:tc>
        <w:tc>
          <w:tcPr>
            <w:tcW w:w="1559" w:type="dxa"/>
          </w:tcPr>
          <w:p w:rsidR="00143C93" w:rsidRPr="00C1785B" w:rsidRDefault="00143C93" w:rsidP="00C1785B">
            <w:pPr>
              <w:jc w:val="center"/>
              <w:rPr>
                <w:rFonts w:ascii="Times New Roman" w:hAnsi="Times New Roman" w:cs="Times New Roman"/>
                <w:b/>
                <w:sz w:val="18"/>
                <w:szCs w:val="18"/>
              </w:rPr>
            </w:pPr>
            <w:r w:rsidRPr="00C1785B">
              <w:rPr>
                <w:rFonts w:ascii="Times New Roman" w:hAnsi="Times New Roman" w:cs="Times New Roman"/>
                <w:b/>
                <w:sz w:val="18"/>
                <w:szCs w:val="18"/>
              </w:rPr>
              <w:t>4 318 612,28300</w:t>
            </w:r>
          </w:p>
        </w:tc>
        <w:tc>
          <w:tcPr>
            <w:tcW w:w="1559" w:type="dxa"/>
          </w:tcPr>
          <w:p w:rsidR="00143C93" w:rsidRPr="00C1785B" w:rsidRDefault="00143C93" w:rsidP="00C1785B">
            <w:pPr>
              <w:jc w:val="center"/>
              <w:rPr>
                <w:rFonts w:ascii="Times New Roman" w:hAnsi="Times New Roman" w:cs="Times New Roman"/>
                <w:b/>
                <w:sz w:val="18"/>
                <w:szCs w:val="18"/>
              </w:rPr>
            </w:pPr>
            <w:r w:rsidRPr="00C1785B">
              <w:rPr>
                <w:rFonts w:ascii="Times New Roman" w:hAnsi="Times New Roman" w:cs="Times New Roman"/>
                <w:b/>
                <w:sz w:val="18"/>
                <w:szCs w:val="18"/>
              </w:rPr>
              <w:t>4 573 664,03528</w:t>
            </w:r>
          </w:p>
        </w:tc>
        <w:tc>
          <w:tcPr>
            <w:tcW w:w="1560" w:type="dxa"/>
          </w:tcPr>
          <w:p w:rsidR="00143C93" w:rsidRPr="00C1785B" w:rsidRDefault="006663F5" w:rsidP="00C1785B">
            <w:pPr>
              <w:jc w:val="center"/>
              <w:rPr>
                <w:rFonts w:ascii="Times New Roman" w:hAnsi="Times New Roman" w:cs="Times New Roman"/>
                <w:b/>
                <w:sz w:val="18"/>
                <w:szCs w:val="18"/>
              </w:rPr>
            </w:pPr>
            <w:r w:rsidRPr="006663F5">
              <w:rPr>
                <w:rFonts w:ascii="Times New Roman" w:hAnsi="Times New Roman" w:cs="Times New Roman"/>
                <w:b/>
                <w:sz w:val="18"/>
                <w:szCs w:val="18"/>
              </w:rPr>
              <w:t>4 591 871,63639</w:t>
            </w:r>
          </w:p>
        </w:tc>
        <w:tc>
          <w:tcPr>
            <w:tcW w:w="1417" w:type="dxa"/>
          </w:tcPr>
          <w:p w:rsidR="00143C93" w:rsidRPr="00C1785B" w:rsidRDefault="00A5732D" w:rsidP="00FC3E21">
            <w:pPr>
              <w:jc w:val="center"/>
              <w:rPr>
                <w:rFonts w:ascii="Times New Roman" w:hAnsi="Times New Roman" w:cs="Times New Roman"/>
                <w:b/>
                <w:sz w:val="18"/>
                <w:szCs w:val="18"/>
              </w:rPr>
            </w:pPr>
            <w:r>
              <w:rPr>
                <w:rFonts w:ascii="Times New Roman" w:hAnsi="Times New Roman" w:cs="Times New Roman"/>
                <w:b/>
                <w:sz w:val="18"/>
                <w:szCs w:val="18"/>
              </w:rPr>
              <w:t>+ 18 207,601</w:t>
            </w:r>
            <w:r w:rsidR="00FC3E21">
              <w:rPr>
                <w:rFonts w:ascii="Times New Roman" w:hAnsi="Times New Roman" w:cs="Times New Roman"/>
                <w:b/>
                <w:sz w:val="18"/>
                <w:szCs w:val="18"/>
              </w:rPr>
              <w:t>11</w:t>
            </w:r>
          </w:p>
        </w:tc>
        <w:tc>
          <w:tcPr>
            <w:tcW w:w="1098" w:type="dxa"/>
          </w:tcPr>
          <w:p w:rsidR="00143C93" w:rsidRPr="00C1785B" w:rsidRDefault="00143C93" w:rsidP="00C1785B">
            <w:pPr>
              <w:jc w:val="center"/>
              <w:rPr>
                <w:rFonts w:ascii="Times New Roman" w:hAnsi="Times New Roman" w:cs="Times New Roman"/>
                <w:b/>
                <w:sz w:val="18"/>
                <w:szCs w:val="18"/>
              </w:rPr>
            </w:pPr>
          </w:p>
        </w:tc>
      </w:tr>
    </w:tbl>
    <w:p w:rsidR="00B640D4" w:rsidRDefault="00B640D4" w:rsidP="005226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B640D4" w:rsidRDefault="00463414" w:rsidP="005226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Анализ расходов на муниципальные программы показал, что увеличение бюджетных ассигнований на их реализацию составило 18 207,60111 тыс. руб.</w:t>
      </w:r>
    </w:p>
    <w:p w:rsidR="00F036F0" w:rsidRDefault="00463414" w:rsidP="005226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Из них</w:t>
      </w:r>
      <w:r w:rsidR="00F036F0">
        <w:rPr>
          <w:rFonts w:ascii="Times New Roman" w:eastAsia="Times New Roman" w:hAnsi="Times New Roman" w:cs="Times New Roman"/>
          <w:sz w:val="28"/>
          <w:szCs w:val="28"/>
          <w:lang w:eastAsia="ru-RU"/>
        </w:rPr>
        <w:t>:</w:t>
      </w:r>
    </w:p>
    <w:p w:rsidR="00463414" w:rsidRDefault="00F036F0" w:rsidP="005226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463414">
        <w:rPr>
          <w:rFonts w:ascii="Times New Roman" w:eastAsia="Times New Roman" w:hAnsi="Times New Roman" w:cs="Times New Roman"/>
          <w:sz w:val="28"/>
          <w:szCs w:val="28"/>
          <w:lang w:eastAsia="ru-RU"/>
        </w:rPr>
        <w:t xml:space="preserve"> за счет распределения доходов</w:t>
      </w:r>
      <w:r w:rsidR="002C7F5E">
        <w:rPr>
          <w:rFonts w:ascii="Times New Roman" w:eastAsia="Times New Roman" w:hAnsi="Times New Roman" w:cs="Times New Roman"/>
          <w:sz w:val="28"/>
          <w:szCs w:val="28"/>
          <w:lang w:eastAsia="ru-RU"/>
        </w:rPr>
        <w:t xml:space="preserve"> -</w:t>
      </w:r>
      <w:r w:rsidR="00463414">
        <w:rPr>
          <w:rFonts w:ascii="Times New Roman" w:eastAsia="Times New Roman" w:hAnsi="Times New Roman" w:cs="Times New Roman"/>
          <w:sz w:val="28"/>
          <w:szCs w:val="28"/>
          <w:lang w:eastAsia="ru-RU"/>
        </w:rPr>
        <w:t xml:space="preserve"> </w:t>
      </w:r>
      <w:r w:rsidR="00463414" w:rsidRPr="00463414">
        <w:rPr>
          <w:rFonts w:ascii="Times New Roman" w:eastAsia="Times New Roman" w:hAnsi="Times New Roman" w:cs="Times New Roman"/>
          <w:sz w:val="28"/>
          <w:szCs w:val="28"/>
          <w:lang w:eastAsia="ru-RU"/>
        </w:rPr>
        <w:t>16 724,50111</w:t>
      </w:r>
      <w:r>
        <w:rPr>
          <w:rFonts w:ascii="Times New Roman" w:eastAsia="Times New Roman" w:hAnsi="Times New Roman" w:cs="Times New Roman"/>
          <w:sz w:val="28"/>
          <w:szCs w:val="28"/>
          <w:lang w:eastAsia="ru-RU"/>
        </w:rPr>
        <w:t xml:space="preserve"> тыс. руб.</w:t>
      </w:r>
      <w:r w:rsidR="00E67B94">
        <w:rPr>
          <w:rFonts w:ascii="Times New Roman" w:eastAsia="Times New Roman" w:hAnsi="Times New Roman" w:cs="Times New Roman"/>
          <w:sz w:val="28"/>
          <w:szCs w:val="28"/>
          <w:lang w:eastAsia="ru-RU"/>
        </w:rPr>
        <w:t xml:space="preserve"> (см. стр</w:t>
      </w:r>
      <w:r w:rsidR="00CF08A9">
        <w:rPr>
          <w:rFonts w:ascii="Times New Roman" w:eastAsia="Times New Roman" w:hAnsi="Times New Roman" w:cs="Times New Roman"/>
          <w:sz w:val="28"/>
          <w:szCs w:val="28"/>
          <w:lang w:eastAsia="ru-RU"/>
        </w:rPr>
        <w:t>аницы 4-5);</w:t>
      </w:r>
    </w:p>
    <w:p w:rsidR="00F036F0" w:rsidRDefault="00F036F0" w:rsidP="005226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за счет передвижения бюджетных ассигнований по главным распорядителям бюджетных средств </w:t>
      </w:r>
      <w:r w:rsidR="002C7F5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002C7F5E">
        <w:rPr>
          <w:rFonts w:ascii="Times New Roman" w:eastAsia="Times New Roman" w:hAnsi="Times New Roman" w:cs="Times New Roman"/>
          <w:sz w:val="28"/>
          <w:szCs w:val="28"/>
          <w:lang w:eastAsia="ru-RU"/>
        </w:rPr>
        <w:t>1 483,1 тыс. руб.</w:t>
      </w:r>
    </w:p>
    <w:p w:rsidR="00F036F0" w:rsidRDefault="00F036F0" w:rsidP="005226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1785B" w:rsidRPr="00BD45B4" w:rsidRDefault="00C1785B" w:rsidP="00C1785B">
      <w:pPr>
        <w:ind w:firstLine="709"/>
        <w:jc w:val="both"/>
        <w:rPr>
          <w:rFonts w:ascii="Times New Roman" w:hAnsi="Times New Roman" w:cs="Times New Roman"/>
          <w:sz w:val="28"/>
          <w:szCs w:val="28"/>
        </w:rPr>
      </w:pPr>
      <w:r w:rsidRPr="00BD45B4">
        <w:rPr>
          <w:rFonts w:ascii="Times New Roman" w:hAnsi="Times New Roman" w:cs="Times New Roman"/>
          <w:sz w:val="28"/>
          <w:szCs w:val="28"/>
        </w:rPr>
        <w:t xml:space="preserve">Распределение расходов, в рамках Проекта бюджета, </w:t>
      </w:r>
      <w:r w:rsidR="003203EA">
        <w:rPr>
          <w:rFonts w:ascii="Times New Roman" w:hAnsi="Times New Roman" w:cs="Times New Roman"/>
          <w:sz w:val="28"/>
          <w:szCs w:val="28"/>
        </w:rPr>
        <w:t>имеет следующую структуру</w:t>
      </w:r>
      <w:r w:rsidRPr="00BD45B4">
        <w:rPr>
          <w:rFonts w:ascii="Times New Roman" w:hAnsi="Times New Roman" w:cs="Times New Roman"/>
          <w:sz w:val="28"/>
          <w:szCs w:val="28"/>
        </w:rPr>
        <w:t>:</w:t>
      </w:r>
    </w:p>
    <w:p w:rsidR="00C1785B" w:rsidRPr="00BD45B4" w:rsidRDefault="00BD45B4" w:rsidP="00C1785B">
      <w:pPr>
        <w:pStyle w:val="a4"/>
        <w:numPr>
          <w:ilvl w:val="0"/>
          <w:numId w:val="2"/>
        </w:numPr>
        <w:ind w:left="0" w:firstLine="709"/>
        <w:jc w:val="both"/>
        <w:rPr>
          <w:rFonts w:ascii="Times New Roman" w:hAnsi="Times New Roman" w:cs="Times New Roman"/>
          <w:sz w:val="28"/>
          <w:szCs w:val="28"/>
        </w:rPr>
      </w:pPr>
      <w:r w:rsidRPr="00463414">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 xml:space="preserve">3 412,0 тыс. руб. </w:t>
      </w:r>
      <w:r w:rsidR="00C1785B" w:rsidRPr="00BD45B4">
        <w:rPr>
          <w:rFonts w:ascii="Times New Roman" w:hAnsi="Times New Roman" w:cs="Times New Roman"/>
          <w:sz w:val="28"/>
          <w:szCs w:val="28"/>
        </w:rPr>
        <w:t xml:space="preserve">– внесение изменений в сводную бюджетную роспись к Проекту решения (руководствуясь ст. 217 Бюджетного кодекса РФ, ст. 27 Положения о бюджетном процессе Полевского муниципального округа, </w:t>
      </w:r>
      <w:r w:rsidR="00C1785B" w:rsidRPr="00BD45B4">
        <w:rPr>
          <w:rFonts w:ascii="Times New Roman" w:eastAsia="Times New Roman" w:hAnsi="Times New Roman" w:cs="Times New Roman"/>
          <w:sz w:val="28"/>
          <w:szCs w:val="28"/>
          <w:lang w:eastAsia="ru-RU"/>
        </w:rPr>
        <w:t>утвержденного решением Думы Полевского городского округа от 24.11.2022 № 40)</w:t>
      </w:r>
      <w:r w:rsidR="00D13715">
        <w:rPr>
          <w:rFonts w:ascii="Times New Roman" w:eastAsia="Times New Roman" w:hAnsi="Times New Roman" w:cs="Times New Roman"/>
          <w:sz w:val="28"/>
          <w:szCs w:val="28"/>
          <w:lang w:eastAsia="ru-RU"/>
        </w:rPr>
        <w:t xml:space="preserve"> за счёт увеличения доходной части</w:t>
      </w:r>
      <w:r w:rsidR="00C1785B" w:rsidRPr="00BD45B4">
        <w:rPr>
          <w:rFonts w:ascii="Times New Roman" w:eastAsia="Times New Roman" w:hAnsi="Times New Roman" w:cs="Times New Roman"/>
          <w:sz w:val="28"/>
          <w:szCs w:val="28"/>
          <w:lang w:eastAsia="ru-RU"/>
        </w:rPr>
        <w:t>;</w:t>
      </w:r>
    </w:p>
    <w:p w:rsidR="00C1785B" w:rsidRPr="00BD45B4" w:rsidRDefault="00BD45B4" w:rsidP="00C1785B">
      <w:pPr>
        <w:pStyle w:val="a4"/>
        <w:numPr>
          <w:ilvl w:val="0"/>
          <w:numId w:val="2"/>
        </w:numPr>
        <w:ind w:left="0" w:firstLine="709"/>
        <w:jc w:val="both"/>
        <w:rPr>
          <w:rFonts w:ascii="Times New Roman" w:hAnsi="Times New Roman" w:cs="Times New Roman"/>
          <w:sz w:val="28"/>
          <w:szCs w:val="28"/>
        </w:rPr>
      </w:pPr>
      <w:proofErr w:type="gramStart"/>
      <w:r>
        <w:rPr>
          <w:rFonts w:ascii="Times New Roman" w:hAnsi="Times New Roman" w:cs="Times New Roman"/>
          <w:sz w:val="28"/>
          <w:szCs w:val="28"/>
        </w:rPr>
        <w:t>3 312,50111</w:t>
      </w:r>
      <w:r w:rsidR="00C1785B" w:rsidRPr="00BD45B4">
        <w:rPr>
          <w:rFonts w:ascii="Times New Roman" w:hAnsi="Times New Roman" w:cs="Times New Roman"/>
          <w:sz w:val="28"/>
          <w:szCs w:val="28"/>
        </w:rPr>
        <w:t xml:space="preserve"> тыс. руб. – </w:t>
      </w:r>
      <w:r w:rsidR="003203EA">
        <w:rPr>
          <w:rFonts w:ascii="Times New Roman" w:hAnsi="Times New Roman" w:cs="Times New Roman"/>
          <w:sz w:val="28"/>
          <w:szCs w:val="28"/>
        </w:rPr>
        <w:t xml:space="preserve">за счёт </w:t>
      </w:r>
      <w:r w:rsidR="00C1785B" w:rsidRPr="00BD45B4">
        <w:rPr>
          <w:rFonts w:ascii="Times New Roman" w:hAnsi="Times New Roman" w:cs="Times New Roman"/>
          <w:sz w:val="28"/>
          <w:szCs w:val="28"/>
        </w:rPr>
        <w:t>увеличени</w:t>
      </w:r>
      <w:r w:rsidR="003203EA">
        <w:rPr>
          <w:rFonts w:ascii="Times New Roman" w:hAnsi="Times New Roman" w:cs="Times New Roman"/>
          <w:sz w:val="28"/>
          <w:szCs w:val="28"/>
        </w:rPr>
        <w:t>я бюджетных ассигнований (</w:t>
      </w:r>
      <w:r w:rsidR="00C1785B" w:rsidRPr="00BD45B4">
        <w:rPr>
          <w:rFonts w:ascii="Times New Roman" w:hAnsi="Times New Roman" w:cs="Times New Roman"/>
          <w:sz w:val="28"/>
          <w:szCs w:val="28"/>
        </w:rPr>
        <w:t>остат</w:t>
      </w:r>
      <w:r w:rsidR="003203EA">
        <w:rPr>
          <w:rFonts w:ascii="Times New Roman" w:hAnsi="Times New Roman" w:cs="Times New Roman"/>
          <w:sz w:val="28"/>
          <w:szCs w:val="28"/>
        </w:rPr>
        <w:t>о</w:t>
      </w:r>
      <w:r w:rsidR="00C1785B" w:rsidRPr="00BD45B4">
        <w:rPr>
          <w:rFonts w:ascii="Times New Roman" w:hAnsi="Times New Roman" w:cs="Times New Roman"/>
          <w:sz w:val="28"/>
          <w:szCs w:val="28"/>
        </w:rPr>
        <w:t>к средств на счёте местного бюджета на 01.01.2025г.</w:t>
      </w:r>
      <w:r w:rsidR="000D429D">
        <w:rPr>
          <w:rFonts w:ascii="Times New Roman" w:hAnsi="Times New Roman" w:cs="Times New Roman"/>
          <w:sz w:val="28"/>
          <w:szCs w:val="28"/>
        </w:rPr>
        <w:t xml:space="preserve">), </w:t>
      </w:r>
      <w:r w:rsidR="00C1785B" w:rsidRPr="00BD45B4">
        <w:rPr>
          <w:rFonts w:ascii="Times New Roman" w:hAnsi="Times New Roman" w:cs="Times New Roman"/>
          <w:sz w:val="28"/>
          <w:szCs w:val="28"/>
        </w:rPr>
        <w:t xml:space="preserve">руководствуясь ст. 32 </w:t>
      </w:r>
      <w:r w:rsidR="00C1785B" w:rsidRPr="00BD45B4">
        <w:rPr>
          <w:rFonts w:ascii="Times New Roman" w:hAnsi="Times New Roman" w:cs="Times New Roman"/>
          <w:sz w:val="28"/>
          <w:szCs w:val="28"/>
        </w:rPr>
        <w:lastRenderedPageBreak/>
        <w:t xml:space="preserve">Положения о бюджетном процессе Полевского муниципального округа, </w:t>
      </w:r>
      <w:r w:rsidR="00C1785B" w:rsidRPr="00BD45B4">
        <w:rPr>
          <w:rFonts w:ascii="Times New Roman" w:eastAsia="Times New Roman" w:hAnsi="Times New Roman" w:cs="Times New Roman"/>
          <w:sz w:val="28"/>
          <w:szCs w:val="28"/>
          <w:lang w:eastAsia="ru-RU"/>
        </w:rPr>
        <w:t>утвержденного решением Думы Полевского городского округа от 24.11.2022 № 40);</w:t>
      </w:r>
      <w:proofErr w:type="gramEnd"/>
    </w:p>
    <w:p w:rsidR="00C1785B" w:rsidRPr="00BD45B4" w:rsidRDefault="00BD45B4" w:rsidP="00C1785B">
      <w:pPr>
        <w:pStyle w:val="a4"/>
        <w:numPr>
          <w:ilvl w:val="0"/>
          <w:numId w:val="2"/>
        </w:numPr>
        <w:ind w:left="0" w:firstLine="709"/>
        <w:jc w:val="both"/>
        <w:rPr>
          <w:rFonts w:ascii="Times New Roman" w:hAnsi="Times New Roman" w:cs="Times New Roman"/>
          <w:sz w:val="28"/>
          <w:szCs w:val="28"/>
        </w:rPr>
      </w:pPr>
      <w:r>
        <w:rPr>
          <w:rFonts w:ascii="Times New Roman" w:hAnsi="Times New Roman" w:cs="Times New Roman"/>
          <w:sz w:val="28"/>
          <w:szCs w:val="28"/>
        </w:rPr>
        <w:t>П</w:t>
      </w:r>
      <w:r w:rsidR="00C1785B" w:rsidRPr="00BD45B4">
        <w:rPr>
          <w:rFonts w:ascii="Times New Roman" w:hAnsi="Times New Roman" w:cs="Times New Roman"/>
          <w:sz w:val="28"/>
          <w:szCs w:val="28"/>
        </w:rPr>
        <w:t>ередвижени</w:t>
      </w:r>
      <w:r>
        <w:rPr>
          <w:rFonts w:ascii="Times New Roman" w:hAnsi="Times New Roman" w:cs="Times New Roman"/>
          <w:sz w:val="28"/>
          <w:szCs w:val="28"/>
        </w:rPr>
        <w:t>е</w:t>
      </w:r>
      <w:r w:rsidR="00C1785B" w:rsidRPr="00BD45B4">
        <w:rPr>
          <w:rFonts w:ascii="Times New Roman" w:hAnsi="Times New Roman" w:cs="Times New Roman"/>
          <w:sz w:val="28"/>
          <w:szCs w:val="28"/>
        </w:rPr>
        <w:t>, увеличени</w:t>
      </w:r>
      <w:r>
        <w:rPr>
          <w:rFonts w:ascii="Times New Roman" w:hAnsi="Times New Roman" w:cs="Times New Roman"/>
          <w:sz w:val="28"/>
          <w:szCs w:val="28"/>
        </w:rPr>
        <w:t>е</w:t>
      </w:r>
      <w:r w:rsidR="00C1785B" w:rsidRPr="00BD45B4">
        <w:rPr>
          <w:rFonts w:ascii="Times New Roman" w:hAnsi="Times New Roman" w:cs="Times New Roman"/>
          <w:sz w:val="28"/>
          <w:szCs w:val="28"/>
        </w:rPr>
        <w:t xml:space="preserve"> и уменьшени</w:t>
      </w:r>
      <w:r>
        <w:rPr>
          <w:rFonts w:ascii="Times New Roman" w:hAnsi="Times New Roman" w:cs="Times New Roman"/>
          <w:sz w:val="28"/>
          <w:szCs w:val="28"/>
        </w:rPr>
        <w:t>я</w:t>
      </w:r>
      <w:r w:rsidR="00C1785B" w:rsidRPr="00BD45B4">
        <w:rPr>
          <w:rFonts w:ascii="Times New Roman" w:hAnsi="Times New Roman" w:cs="Times New Roman"/>
          <w:sz w:val="28"/>
          <w:szCs w:val="28"/>
        </w:rPr>
        <w:t xml:space="preserve"> бюджетных ассигнований по главным распорядителям бюджетных средств</w:t>
      </w:r>
      <w:r>
        <w:rPr>
          <w:rFonts w:ascii="Times New Roman" w:hAnsi="Times New Roman" w:cs="Times New Roman"/>
          <w:sz w:val="28"/>
          <w:szCs w:val="28"/>
        </w:rPr>
        <w:t xml:space="preserve"> расходов не повлияли на увеличение расходной части местного бюджета</w:t>
      </w:r>
      <w:r w:rsidR="00C1785B" w:rsidRPr="00BD45B4">
        <w:rPr>
          <w:rFonts w:ascii="Times New Roman" w:hAnsi="Times New Roman" w:cs="Times New Roman"/>
          <w:sz w:val="28"/>
          <w:szCs w:val="28"/>
        </w:rPr>
        <w:t>.</w:t>
      </w:r>
    </w:p>
    <w:p w:rsidR="003203EA" w:rsidRDefault="003203EA" w:rsidP="00C1785B">
      <w:pPr>
        <w:pStyle w:val="a4"/>
        <w:ind w:left="0" w:firstLine="709"/>
        <w:jc w:val="both"/>
        <w:rPr>
          <w:rFonts w:ascii="Times New Roman" w:hAnsi="Times New Roman" w:cs="Times New Roman"/>
          <w:sz w:val="28"/>
          <w:szCs w:val="28"/>
        </w:rPr>
      </w:pPr>
      <w:r>
        <w:rPr>
          <w:rFonts w:ascii="Times New Roman" w:hAnsi="Times New Roman" w:cs="Times New Roman"/>
          <w:sz w:val="28"/>
          <w:szCs w:val="28"/>
        </w:rPr>
        <w:t xml:space="preserve">Таким образом, </w:t>
      </w:r>
      <w:r w:rsidR="00C1785B" w:rsidRPr="00BD45B4">
        <w:rPr>
          <w:rFonts w:ascii="Times New Roman" w:hAnsi="Times New Roman" w:cs="Times New Roman"/>
          <w:sz w:val="28"/>
          <w:szCs w:val="28"/>
        </w:rPr>
        <w:t xml:space="preserve">Проектом решения </w:t>
      </w:r>
      <w:r w:rsidRPr="003203EA">
        <w:rPr>
          <w:rFonts w:ascii="Times New Roman" w:hAnsi="Times New Roman" w:cs="Times New Roman"/>
          <w:sz w:val="28"/>
          <w:szCs w:val="28"/>
        </w:rPr>
        <w:t xml:space="preserve">предлагается </w:t>
      </w:r>
      <w:r w:rsidR="00C1785B" w:rsidRPr="00BD45B4">
        <w:rPr>
          <w:rFonts w:ascii="Times New Roman" w:hAnsi="Times New Roman" w:cs="Times New Roman"/>
          <w:sz w:val="28"/>
          <w:szCs w:val="28"/>
        </w:rPr>
        <w:t>внести изменени</w:t>
      </w:r>
      <w:r>
        <w:rPr>
          <w:rFonts w:ascii="Times New Roman" w:hAnsi="Times New Roman" w:cs="Times New Roman"/>
          <w:sz w:val="28"/>
          <w:szCs w:val="28"/>
        </w:rPr>
        <w:t>я в расходную часть</w:t>
      </w:r>
      <w:r w:rsidR="00E4538D">
        <w:rPr>
          <w:rFonts w:ascii="Times New Roman" w:hAnsi="Times New Roman" w:cs="Times New Roman"/>
          <w:sz w:val="28"/>
          <w:szCs w:val="28"/>
        </w:rPr>
        <w:t xml:space="preserve"> местного бюджета </w:t>
      </w:r>
      <w:r w:rsidR="00C1785B" w:rsidRPr="00BD45B4">
        <w:rPr>
          <w:rFonts w:ascii="Times New Roman" w:hAnsi="Times New Roman" w:cs="Times New Roman"/>
          <w:sz w:val="28"/>
          <w:szCs w:val="28"/>
        </w:rPr>
        <w:t xml:space="preserve">на сумму </w:t>
      </w:r>
      <w:r w:rsidR="00BD45B4" w:rsidRPr="00BD45B4">
        <w:rPr>
          <w:rFonts w:ascii="Times New Roman" w:hAnsi="Times New Roman" w:cs="Times New Roman"/>
          <w:sz w:val="28"/>
          <w:szCs w:val="28"/>
        </w:rPr>
        <w:t>16 724,50111 тыс. руб</w:t>
      </w:r>
      <w:r>
        <w:rPr>
          <w:rFonts w:ascii="Times New Roman" w:hAnsi="Times New Roman" w:cs="Times New Roman"/>
          <w:sz w:val="28"/>
          <w:szCs w:val="28"/>
        </w:rPr>
        <w:t>., что увеличивает предельные объёмы денежных средств, предусмотренных в текущем финансовом году для исполнения местного бюджета</w:t>
      </w:r>
      <w:r w:rsidR="000D429D">
        <w:rPr>
          <w:rFonts w:ascii="Times New Roman" w:hAnsi="Times New Roman" w:cs="Times New Roman"/>
          <w:sz w:val="28"/>
          <w:szCs w:val="28"/>
        </w:rPr>
        <w:t>,</w:t>
      </w:r>
      <w:r>
        <w:rPr>
          <w:rFonts w:ascii="Times New Roman" w:hAnsi="Times New Roman" w:cs="Times New Roman"/>
          <w:sz w:val="28"/>
          <w:szCs w:val="28"/>
        </w:rPr>
        <w:t xml:space="preserve"> с </w:t>
      </w:r>
      <w:r w:rsidRPr="003203EA">
        <w:rPr>
          <w:rFonts w:ascii="Times New Roman" w:hAnsi="Times New Roman" w:cs="Times New Roman"/>
          <w:sz w:val="28"/>
          <w:szCs w:val="28"/>
        </w:rPr>
        <w:t>4 801 162,19853</w:t>
      </w:r>
      <w:r>
        <w:rPr>
          <w:rFonts w:ascii="Times New Roman" w:hAnsi="Times New Roman" w:cs="Times New Roman"/>
          <w:sz w:val="28"/>
          <w:szCs w:val="28"/>
        </w:rPr>
        <w:t xml:space="preserve"> тыс. руб. до 4 817 886,69964 тыс. руб.</w:t>
      </w:r>
    </w:p>
    <w:p w:rsidR="003203EA" w:rsidRDefault="003203EA" w:rsidP="003203EA">
      <w:pPr>
        <w:pStyle w:val="a4"/>
        <w:ind w:left="0" w:firstLine="709"/>
        <w:jc w:val="both"/>
        <w:rPr>
          <w:rFonts w:ascii="Times New Roman" w:eastAsia="Times New Roman" w:hAnsi="Times New Roman" w:cs="Times New Roman"/>
          <w:sz w:val="28"/>
          <w:szCs w:val="28"/>
          <w:lang w:eastAsia="ru-RU"/>
        </w:rPr>
      </w:pPr>
    </w:p>
    <w:p w:rsidR="004957BF" w:rsidRDefault="004957BF" w:rsidP="003203EA">
      <w:pPr>
        <w:pStyle w:val="a4"/>
        <w:ind w:left="0" w:firstLine="709"/>
        <w:jc w:val="both"/>
        <w:rPr>
          <w:rFonts w:ascii="Times New Roman" w:eastAsia="Times New Roman" w:hAnsi="Times New Roman" w:cs="Times New Roman"/>
          <w:sz w:val="28"/>
          <w:szCs w:val="28"/>
          <w:lang w:eastAsia="ru-RU"/>
        </w:rPr>
      </w:pPr>
      <w:r w:rsidRPr="006E2159">
        <w:rPr>
          <w:rFonts w:ascii="Times New Roman" w:eastAsia="Times New Roman" w:hAnsi="Times New Roman" w:cs="Times New Roman"/>
          <w:sz w:val="28"/>
          <w:szCs w:val="28"/>
          <w:lang w:eastAsia="ru-RU"/>
        </w:rPr>
        <w:t>В соответствии со ст. 83  Бюджетного кодекса РФ выделение бюджетных ассигнований на принятие новых расходных обязательств и увеличение бюджетных ассигнований на исполнение существующих расходных обязательств осуществлены при наличии соответствующих источников дополнительных поступлений в бюджет и сокращении бюджетных ассигнований по отдельным статьям расходов бюджета.</w:t>
      </w:r>
    </w:p>
    <w:p w:rsidR="004957BF" w:rsidRPr="006E2159" w:rsidRDefault="004957BF" w:rsidP="004957BF">
      <w:pPr>
        <w:autoSpaceDE w:val="0"/>
        <w:autoSpaceDN w:val="0"/>
        <w:adjustRightInd w:val="0"/>
        <w:spacing w:after="0"/>
        <w:ind w:firstLine="709"/>
        <w:jc w:val="both"/>
        <w:rPr>
          <w:rFonts w:ascii="Times New Roman" w:eastAsia="Times New Roman" w:hAnsi="Times New Roman" w:cs="Times New Roman"/>
          <w:sz w:val="28"/>
          <w:szCs w:val="28"/>
          <w:lang w:eastAsia="ru-RU"/>
        </w:rPr>
      </w:pPr>
      <w:proofErr w:type="gramStart"/>
      <w:r w:rsidRPr="006E2159">
        <w:rPr>
          <w:rFonts w:ascii="Times New Roman" w:eastAsia="Times New Roman" w:hAnsi="Times New Roman" w:cs="Times New Roman"/>
          <w:sz w:val="28"/>
          <w:szCs w:val="28"/>
          <w:lang w:eastAsia="ru-RU"/>
        </w:rPr>
        <w:t>Внесение изменений в объемы бюджетных ассигнований предложено на основании обращений главных распорядителей бюджетных средств  ОМС Администрация Полевского муниципального округа</w:t>
      </w:r>
      <w:r w:rsidR="00405F4E">
        <w:rPr>
          <w:rFonts w:ascii="Times New Roman" w:eastAsia="Times New Roman" w:hAnsi="Times New Roman" w:cs="Times New Roman"/>
          <w:sz w:val="28"/>
          <w:szCs w:val="28"/>
          <w:lang w:eastAsia="ru-RU"/>
        </w:rPr>
        <w:t xml:space="preserve"> (далее – ПМО)</w:t>
      </w:r>
      <w:r w:rsidRPr="006E2159">
        <w:rPr>
          <w:rFonts w:ascii="Times New Roman" w:eastAsia="Times New Roman" w:hAnsi="Times New Roman" w:cs="Times New Roman"/>
          <w:sz w:val="28"/>
          <w:szCs w:val="28"/>
          <w:lang w:eastAsia="ru-RU"/>
        </w:rPr>
        <w:t>, ОМС Управление муниципальным имуществом П</w:t>
      </w:r>
      <w:r w:rsidR="00405F4E">
        <w:rPr>
          <w:rFonts w:ascii="Times New Roman" w:eastAsia="Times New Roman" w:hAnsi="Times New Roman" w:cs="Times New Roman"/>
          <w:sz w:val="28"/>
          <w:szCs w:val="28"/>
          <w:lang w:eastAsia="ru-RU"/>
        </w:rPr>
        <w:t>МО</w:t>
      </w:r>
      <w:r w:rsidRPr="006E2159">
        <w:rPr>
          <w:rFonts w:ascii="Times New Roman" w:eastAsia="Times New Roman" w:hAnsi="Times New Roman" w:cs="Times New Roman"/>
          <w:sz w:val="28"/>
          <w:szCs w:val="28"/>
          <w:lang w:eastAsia="ru-RU"/>
        </w:rPr>
        <w:t xml:space="preserve">, ОМС </w:t>
      </w:r>
      <w:r w:rsidRPr="00A203DA">
        <w:rPr>
          <w:rFonts w:ascii="Times New Roman" w:eastAsia="Times New Roman" w:hAnsi="Times New Roman" w:cs="Times New Roman"/>
          <w:sz w:val="28"/>
          <w:szCs w:val="28"/>
          <w:lang w:eastAsia="ru-RU"/>
        </w:rPr>
        <w:t>Управление образованием П</w:t>
      </w:r>
      <w:r w:rsidR="00A203DA">
        <w:rPr>
          <w:rFonts w:ascii="Times New Roman" w:eastAsia="Times New Roman" w:hAnsi="Times New Roman" w:cs="Times New Roman"/>
          <w:sz w:val="28"/>
          <w:szCs w:val="28"/>
          <w:lang w:eastAsia="ru-RU"/>
        </w:rPr>
        <w:t>МО</w:t>
      </w:r>
      <w:r w:rsidRPr="006E2159">
        <w:rPr>
          <w:rFonts w:ascii="Times New Roman" w:eastAsia="Times New Roman" w:hAnsi="Times New Roman" w:cs="Times New Roman"/>
          <w:sz w:val="28"/>
          <w:szCs w:val="28"/>
          <w:lang w:eastAsia="ru-RU"/>
        </w:rPr>
        <w:t>, ОМС Управление культурой П</w:t>
      </w:r>
      <w:r w:rsidR="00405F4E">
        <w:rPr>
          <w:rFonts w:ascii="Times New Roman" w:eastAsia="Times New Roman" w:hAnsi="Times New Roman" w:cs="Times New Roman"/>
          <w:sz w:val="28"/>
          <w:szCs w:val="28"/>
          <w:lang w:eastAsia="ru-RU"/>
        </w:rPr>
        <w:t>МО, Финансового управления ПМО</w:t>
      </w:r>
      <w:r w:rsidRPr="006E2159">
        <w:rPr>
          <w:rFonts w:ascii="Times New Roman" w:eastAsia="Times New Roman" w:hAnsi="Times New Roman" w:cs="Times New Roman"/>
          <w:sz w:val="28"/>
          <w:szCs w:val="28"/>
          <w:lang w:eastAsia="ru-RU"/>
        </w:rPr>
        <w:t xml:space="preserve"> в рамках бюджетных полномочий главных распорядителей бюджетных средств, установленных ст. 158 Бюджетного кодекса РФ.</w:t>
      </w:r>
      <w:proofErr w:type="gramEnd"/>
    </w:p>
    <w:p w:rsidR="004957BF" w:rsidRPr="006E2159" w:rsidRDefault="004957BF" w:rsidP="004957BF">
      <w:pPr>
        <w:autoSpaceDE w:val="0"/>
        <w:autoSpaceDN w:val="0"/>
        <w:adjustRightInd w:val="0"/>
        <w:spacing w:after="0"/>
        <w:ind w:firstLine="709"/>
        <w:jc w:val="both"/>
        <w:rPr>
          <w:rFonts w:ascii="Times New Roman" w:eastAsia="Times New Roman" w:hAnsi="Times New Roman" w:cs="Times New Roman"/>
          <w:sz w:val="28"/>
          <w:szCs w:val="28"/>
          <w:lang w:eastAsia="ru-RU"/>
        </w:rPr>
      </w:pPr>
      <w:proofErr w:type="gramStart"/>
      <w:r w:rsidRPr="006E2159">
        <w:rPr>
          <w:rFonts w:ascii="Times New Roman" w:eastAsia="Times New Roman" w:hAnsi="Times New Roman" w:cs="Times New Roman"/>
          <w:sz w:val="28"/>
          <w:szCs w:val="28"/>
          <w:lang w:eastAsia="ru-RU"/>
        </w:rPr>
        <w:t>Составной частью проекта решения являются проекты приложений к нему, в которых предусмотрены доходы местного бюджета по кодам классификации доходов бюджетов,  расходы местного бюджета по разделам и подразделам классификации расходов бюджетов, расходы местного бюджета по ведомственной структуре расходов местного бюджета,  источники финансирования дефицита местного бюджета по кодам классификации источников финансирования дефицитов бюджетов, а также расходы местного бюджета по разделам, подразделам, целевым</w:t>
      </w:r>
      <w:proofErr w:type="gramEnd"/>
      <w:r w:rsidRPr="006E2159">
        <w:rPr>
          <w:rFonts w:ascii="Times New Roman" w:eastAsia="Times New Roman" w:hAnsi="Times New Roman" w:cs="Times New Roman"/>
          <w:sz w:val="28"/>
          <w:szCs w:val="28"/>
          <w:lang w:eastAsia="ru-RU"/>
        </w:rPr>
        <w:t xml:space="preserve"> статьям (муниципальным программам и непрограммным направлениям деятельности), группам и подгруппам </w:t>
      </w:r>
      <w:proofErr w:type="gramStart"/>
      <w:r w:rsidRPr="006E2159">
        <w:rPr>
          <w:rFonts w:ascii="Times New Roman" w:eastAsia="Times New Roman" w:hAnsi="Times New Roman" w:cs="Times New Roman"/>
          <w:sz w:val="28"/>
          <w:szCs w:val="28"/>
          <w:lang w:eastAsia="ru-RU"/>
        </w:rPr>
        <w:t>видов расходов классификации расходов бюджетов</w:t>
      </w:r>
      <w:proofErr w:type="gramEnd"/>
      <w:r w:rsidRPr="006E2159">
        <w:rPr>
          <w:rFonts w:ascii="Times New Roman" w:eastAsia="Times New Roman" w:hAnsi="Times New Roman" w:cs="Times New Roman"/>
          <w:sz w:val="28"/>
          <w:szCs w:val="28"/>
          <w:lang w:eastAsia="ru-RU"/>
        </w:rPr>
        <w:t xml:space="preserve"> и подразделам классификации расходов бюджетов, расходы местного бюджета в рамках муниципальных программ Полевского городского округа.</w:t>
      </w:r>
    </w:p>
    <w:p w:rsidR="004957BF" w:rsidRPr="006E2159" w:rsidRDefault="004957BF" w:rsidP="004957BF">
      <w:pPr>
        <w:autoSpaceDE w:val="0"/>
        <w:autoSpaceDN w:val="0"/>
        <w:adjustRightInd w:val="0"/>
        <w:spacing w:after="0"/>
        <w:ind w:firstLine="709"/>
        <w:jc w:val="both"/>
        <w:rPr>
          <w:rFonts w:ascii="Times New Roman" w:eastAsia="Times New Roman" w:hAnsi="Times New Roman" w:cs="Times New Roman"/>
          <w:sz w:val="28"/>
          <w:szCs w:val="28"/>
          <w:lang w:eastAsia="ru-RU"/>
        </w:rPr>
      </w:pPr>
    </w:p>
    <w:p w:rsidR="004957BF" w:rsidRDefault="004957BF" w:rsidP="004957BF">
      <w:pPr>
        <w:autoSpaceDE w:val="0"/>
        <w:autoSpaceDN w:val="0"/>
        <w:adjustRightInd w:val="0"/>
        <w:spacing w:after="0"/>
        <w:ind w:firstLine="709"/>
        <w:jc w:val="both"/>
        <w:rPr>
          <w:rFonts w:ascii="Times New Roman" w:eastAsia="Times New Roman" w:hAnsi="Times New Roman" w:cs="Times New Roman"/>
          <w:b/>
          <w:sz w:val="28"/>
          <w:szCs w:val="28"/>
          <w:lang w:eastAsia="ru-RU"/>
        </w:rPr>
      </w:pPr>
      <w:r w:rsidRPr="006E2159">
        <w:rPr>
          <w:rFonts w:ascii="Times New Roman" w:eastAsia="Times New Roman" w:hAnsi="Times New Roman" w:cs="Times New Roman"/>
          <w:b/>
          <w:sz w:val="28"/>
          <w:szCs w:val="28"/>
          <w:lang w:eastAsia="ru-RU"/>
        </w:rPr>
        <w:t>Выводы:</w:t>
      </w:r>
    </w:p>
    <w:p w:rsidR="004957BF" w:rsidRPr="006E2159" w:rsidRDefault="004957BF" w:rsidP="004957BF">
      <w:pPr>
        <w:autoSpaceDE w:val="0"/>
        <w:autoSpaceDN w:val="0"/>
        <w:adjustRightInd w:val="0"/>
        <w:spacing w:after="0"/>
        <w:ind w:firstLine="709"/>
        <w:jc w:val="both"/>
        <w:rPr>
          <w:rFonts w:ascii="Times New Roman" w:eastAsia="Times New Roman" w:hAnsi="Times New Roman" w:cs="Times New Roman"/>
          <w:sz w:val="28"/>
          <w:szCs w:val="28"/>
          <w:lang w:eastAsia="ru-RU"/>
        </w:rPr>
      </w:pPr>
      <w:bookmarkStart w:id="0" w:name="_GoBack"/>
      <w:bookmarkEnd w:id="0"/>
      <w:r w:rsidRPr="006E2159">
        <w:rPr>
          <w:rFonts w:ascii="Times New Roman" w:eastAsia="Times New Roman" w:hAnsi="Times New Roman" w:cs="Times New Roman"/>
          <w:sz w:val="28"/>
          <w:szCs w:val="28"/>
          <w:lang w:eastAsia="ru-RU"/>
        </w:rPr>
        <w:t xml:space="preserve">1. </w:t>
      </w:r>
      <w:proofErr w:type="gramStart"/>
      <w:r w:rsidRPr="006E2159">
        <w:rPr>
          <w:rFonts w:ascii="Times New Roman" w:eastAsia="Times New Roman" w:hAnsi="Times New Roman" w:cs="Times New Roman"/>
          <w:sz w:val="28"/>
          <w:szCs w:val="28"/>
          <w:lang w:eastAsia="ru-RU"/>
        </w:rPr>
        <w:t xml:space="preserve">Заключение Счётной палаты Полевского муниципального круга на проект решения Думы Полевского муниципального округа «О внесении изменений и дополнений в решение Думы Полевского городского округа от 12.12.2024 № 305 «О </w:t>
      </w:r>
      <w:r w:rsidRPr="006E2159">
        <w:rPr>
          <w:rFonts w:ascii="Times New Roman" w:eastAsia="Times New Roman" w:hAnsi="Times New Roman" w:cs="Times New Roman"/>
          <w:sz w:val="28"/>
          <w:szCs w:val="28"/>
          <w:lang w:eastAsia="ru-RU"/>
        </w:rPr>
        <w:lastRenderedPageBreak/>
        <w:t>бюджете Полевского муниципального округа на 2025 год и плановый период 2026 и 2027 годов» подготовлено в соответствии с требованиями Бюджетного кодекса РФ</w:t>
      </w:r>
      <w:r w:rsidR="00582069">
        <w:rPr>
          <w:rFonts w:ascii="Times New Roman" w:eastAsia="Times New Roman" w:hAnsi="Times New Roman" w:cs="Times New Roman"/>
          <w:sz w:val="28"/>
          <w:szCs w:val="28"/>
          <w:lang w:eastAsia="ru-RU"/>
        </w:rPr>
        <w:t xml:space="preserve"> (пункт 2 статьи 157 БК РФ)</w:t>
      </w:r>
      <w:r w:rsidRPr="006E2159">
        <w:rPr>
          <w:rFonts w:ascii="Times New Roman" w:eastAsia="Times New Roman" w:hAnsi="Times New Roman" w:cs="Times New Roman"/>
          <w:sz w:val="28"/>
          <w:szCs w:val="28"/>
          <w:lang w:eastAsia="ru-RU"/>
        </w:rPr>
        <w:t>, Положением о бюджетном процессе</w:t>
      </w:r>
      <w:proofErr w:type="gramEnd"/>
      <w:r w:rsidRPr="006E2159">
        <w:rPr>
          <w:rFonts w:ascii="Times New Roman" w:eastAsia="Times New Roman" w:hAnsi="Times New Roman" w:cs="Times New Roman"/>
          <w:sz w:val="28"/>
          <w:szCs w:val="28"/>
          <w:lang w:eastAsia="ru-RU"/>
        </w:rPr>
        <w:t xml:space="preserve"> в Полевском городском округе, утвержденного решением Думы Полевского муниципального округа от 24.11.2022 № 40</w:t>
      </w:r>
      <w:r w:rsidR="000258E0">
        <w:rPr>
          <w:rFonts w:ascii="Times New Roman" w:eastAsia="Times New Roman" w:hAnsi="Times New Roman" w:cs="Times New Roman"/>
          <w:sz w:val="28"/>
          <w:szCs w:val="28"/>
          <w:lang w:eastAsia="ru-RU"/>
        </w:rPr>
        <w:t xml:space="preserve"> (статья 34)</w:t>
      </w:r>
      <w:r w:rsidRPr="006E2159">
        <w:rPr>
          <w:rFonts w:ascii="Times New Roman" w:eastAsia="Times New Roman" w:hAnsi="Times New Roman" w:cs="Times New Roman"/>
          <w:sz w:val="28"/>
          <w:szCs w:val="28"/>
          <w:lang w:eastAsia="ru-RU"/>
        </w:rPr>
        <w:t>, иных нормативных правовых актов.</w:t>
      </w:r>
    </w:p>
    <w:p w:rsidR="004957BF" w:rsidRPr="006E2159" w:rsidRDefault="004957BF" w:rsidP="004957BF">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6E2159">
        <w:rPr>
          <w:rFonts w:ascii="Times New Roman" w:eastAsia="Times New Roman" w:hAnsi="Times New Roman" w:cs="Times New Roman"/>
          <w:sz w:val="28"/>
          <w:szCs w:val="28"/>
          <w:lang w:eastAsia="ru-RU"/>
        </w:rPr>
        <w:t>2. Изменения</w:t>
      </w:r>
      <w:r w:rsidR="000258E0">
        <w:rPr>
          <w:rFonts w:ascii="Times New Roman" w:eastAsia="Times New Roman" w:hAnsi="Times New Roman" w:cs="Times New Roman"/>
          <w:sz w:val="28"/>
          <w:szCs w:val="28"/>
          <w:lang w:eastAsia="ru-RU"/>
        </w:rPr>
        <w:t xml:space="preserve"> показателей</w:t>
      </w:r>
      <w:r w:rsidRPr="006E2159">
        <w:rPr>
          <w:rFonts w:ascii="Times New Roman" w:eastAsia="Times New Roman" w:hAnsi="Times New Roman" w:cs="Times New Roman"/>
          <w:sz w:val="28"/>
          <w:szCs w:val="28"/>
          <w:lang w:eastAsia="ru-RU"/>
        </w:rPr>
        <w:t>, вносимы</w:t>
      </w:r>
      <w:r w:rsidR="002261AC">
        <w:rPr>
          <w:rFonts w:ascii="Times New Roman" w:eastAsia="Times New Roman" w:hAnsi="Times New Roman" w:cs="Times New Roman"/>
          <w:sz w:val="28"/>
          <w:szCs w:val="28"/>
          <w:lang w:eastAsia="ru-RU"/>
        </w:rPr>
        <w:t>х</w:t>
      </w:r>
      <w:r w:rsidRPr="006E2159">
        <w:rPr>
          <w:rFonts w:ascii="Times New Roman" w:eastAsia="Times New Roman" w:hAnsi="Times New Roman" w:cs="Times New Roman"/>
          <w:sz w:val="28"/>
          <w:szCs w:val="28"/>
          <w:lang w:eastAsia="ru-RU"/>
        </w:rPr>
        <w:t xml:space="preserve"> Проектом решения в бюджет Полевского муниципального округа Свердловской области на 2025 год и плановый период 2026 и 2027 годов</w:t>
      </w:r>
      <w:r w:rsidR="000258E0">
        <w:rPr>
          <w:rFonts w:ascii="Times New Roman" w:eastAsia="Times New Roman" w:hAnsi="Times New Roman" w:cs="Times New Roman"/>
          <w:sz w:val="28"/>
          <w:szCs w:val="28"/>
          <w:lang w:eastAsia="ru-RU"/>
        </w:rPr>
        <w:t>, являются достоверными и обоснованными</w:t>
      </w:r>
      <w:r w:rsidRPr="006E2159">
        <w:rPr>
          <w:rFonts w:ascii="Times New Roman" w:eastAsia="Times New Roman" w:hAnsi="Times New Roman" w:cs="Times New Roman"/>
          <w:sz w:val="28"/>
          <w:szCs w:val="28"/>
          <w:lang w:eastAsia="ru-RU"/>
        </w:rPr>
        <w:t>.</w:t>
      </w:r>
    </w:p>
    <w:p w:rsidR="004957BF" w:rsidRPr="004957BF" w:rsidRDefault="004957BF" w:rsidP="004957BF">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6E2159">
        <w:rPr>
          <w:rFonts w:ascii="Times New Roman" w:eastAsia="Times New Roman" w:hAnsi="Times New Roman" w:cs="Times New Roman"/>
          <w:sz w:val="28"/>
          <w:szCs w:val="28"/>
          <w:lang w:eastAsia="ru-RU"/>
        </w:rPr>
        <w:t>3. Замечания к проекту решения Думы Полевского городского округа «О внесении изменений и дополнений в решение Думы Полевского городского округа от 12.12.2024 № 305 «О бюджете Полевского муниципального округа на 2025 год и плановый период 2026 и 2027 годов» отсутствуют.</w:t>
      </w:r>
    </w:p>
    <w:p w:rsidR="004957BF" w:rsidRPr="004957BF" w:rsidRDefault="004957BF" w:rsidP="004957BF">
      <w:pPr>
        <w:autoSpaceDE w:val="0"/>
        <w:autoSpaceDN w:val="0"/>
        <w:adjustRightInd w:val="0"/>
        <w:spacing w:after="0"/>
        <w:ind w:firstLine="709"/>
        <w:jc w:val="both"/>
        <w:rPr>
          <w:rFonts w:ascii="Times New Roman" w:eastAsia="Times New Roman" w:hAnsi="Times New Roman" w:cs="Times New Roman"/>
          <w:sz w:val="28"/>
          <w:szCs w:val="28"/>
          <w:lang w:eastAsia="ru-RU"/>
        </w:rPr>
      </w:pPr>
    </w:p>
    <w:p w:rsidR="004957BF" w:rsidRPr="004957BF" w:rsidRDefault="004957BF" w:rsidP="004957BF">
      <w:pPr>
        <w:autoSpaceDE w:val="0"/>
        <w:autoSpaceDN w:val="0"/>
        <w:adjustRightInd w:val="0"/>
        <w:spacing w:after="0"/>
        <w:ind w:firstLine="709"/>
        <w:jc w:val="both"/>
        <w:rPr>
          <w:rFonts w:ascii="Times New Roman" w:eastAsia="Times New Roman" w:hAnsi="Times New Roman" w:cs="Times New Roman"/>
          <w:sz w:val="28"/>
          <w:szCs w:val="28"/>
          <w:lang w:eastAsia="ru-RU"/>
        </w:rPr>
      </w:pPr>
    </w:p>
    <w:p w:rsidR="00D13715" w:rsidRDefault="00D13715" w:rsidP="004957BF">
      <w:pPr>
        <w:autoSpaceDE w:val="0"/>
        <w:autoSpaceDN w:val="0"/>
        <w:adjustRightInd w:val="0"/>
        <w:spacing w:after="0"/>
        <w:jc w:val="both"/>
        <w:rPr>
          <w:rFonts w:ascii="Times New Roman" w:eastAsia="Times New Roman" w:hAnsi="Times New Roman" w:cs="Times New Roman"/>
          <w:sz w:val="28"/>
          <w:szCs w:val="28"/>
          <w:lang w:eastAsia="ru-RU"/>
        </w:rPr>
      </w:pPr>
    </w:p>
    <w:p w:rsidR="00D13715" w:rsidRDefault="00D13715" w:rsidP="004957BF">
      <w:pPr>
        <w:autoSpaceDE w:val="0"/>
        <w:autoSpaceDN w:val="0"/>
        <w:adjustRightInd w:val="0"/>
        <w:spacing w:after="0"/>
        <w:jc w:val="both"/>
        <w:rPr>
          <w:rFonts w:ascii="Times New Roman" w:eastAsia="Times New Roman" w:hAnsi="Times New Roman" w:cs="Times New Roman"/>
          <w:sz w:val="28"/>
          <w:szCs w:val="28"/>
          <w:lang w:eastAsia="ru-RU"/>
        </w:rPr>
      </w:pPr>
    </w:p>
    <w:p w:rsidR="00D13715" w:rsidRDefault="00D13715" w:rsidP="004957BF">
      <w:pPr>
        <w:autoSpaceDE w:val="0"/>
        <w:autoSpaceDN w:val="0"/>
        <w:adjustRightInd w:val="0"/>
        <w:spacing w:after="0"/>
        <w:jc w:val="both"/>
        <w:rPr>
          <w:rFonts w:ascii="Times New Roman" w:eastAsia="Times New Roman" w:hAnsi="Times New Roman" w:cs="Times New Roman"/>
          <w:sz w:val="28"/>
          <w:szCs w:val="28"/>
          <w:lang w:eastAsia="ru-RU"/>
        </w:rPr>
      </w:pPr>
    </w:p>
    <w:p w:rsidR="004957BF" w:rsidRPr="004957BF" w:rsidRDefault="004957BF" w:rsidP="004957BF">
      <w:pPr>
        <w:autoSpaceDE w:val="0"/>
        <w:autoSpaceDN w:val="0"/>
        <w:adjustRightInd w:val="0"/>
        <w:spacing w:after="0"/>
        <w:jc w:val="both"/>
        <w:rPr>
          <w:rFonts w:ascii="Times New Roman" w:eastAsia="Times New Roman" w:hAnsi="Times New Roman" w:cs="Times New Roman"/>
          <w:sz w:val="28"/>
          <w:szCs w:val="28"/>
          <w:lang w:eastAsia="ru-RU"/>
        </w:rPr>
      </w:pPr>
      <w:r w:rsidRPr="004957BF">
        <w:rPr>
          <w:rFonts w:ascii="Times New Roman" w:eastAsia="Times New Roman" w:hAnsi="Times New Roman" w:cs="Times New Roman"/>
          <w:sz w:val="28"/>
          <w:szCs w:val="28"/>
          <w:lang w:eastAsia="ru-RU"/>
        </w:rPr>
        <w:t>Председатель Счетной палаты</w:t>
      </w:r>
    </w:p>
    <w:p w:rsidR="004957BF" w:rsidRPr="004957BF" w:rsidRDefault="004957BF" w:rsidP="004957BF">
      <w:pPr>
        <w:autoSpaceDE w:val="0"/>
        <w:autoSpaceDN w:val="0"/>
        <w:adjustRightInd w:val="0"/>
        <w:spacing w:after="0"/>
        <w:jc w:val="both"/>
        <w:rPr>
          <w:rFonts w:ascii="Times New Roman" w:hAnsi="Times New Roman" w:cs="Times New Roman"/>
          <w:b/>
          <w:sz w:val="24"/>
          <w:szCs w:val="24"/>
        </w:rPr>
      </w:pPr>
      <w:r w:rsidRPr="004957BF">
        <w:rPr>
          <w:rFonts w:ascii="Times New Roman" w:eastAsia="Times New Roman" w:hAnsi="Times New Roman" w:cs="Times New Roman"/>
          <w:sz w:val="28"/>
          <w:szCs w:val="28"/>
          <w:lang w:eastAsia="ru-RU"/>
        </w:rPr>
        <w:t xml:space="preserve">Полевского муниципального округа                                       </w:t>
      </w:r>
      <w:r w:rsidR="004E29D2">
        <w:rPr>
          <w:rFonts w:ascii="Times New Roman" w:eastAsia="Times New Roman" w:hAnsi="Times New Roman" w:cs="Times New Roman"/>
          <w:sz w:val="28"/>
          <w:szCs w:val="28"/>
          <w:lang w:eastAsia="ru-RU"/>
        </w:rPr>
        <w:t xml:space="preserve">          </w:t>
      </w:r>
      <w:r w:rsidRPr="004957BF">
        <w:rPr>
          <w:rFonts w:ascii="Times New Roman" w:eastAsia="Times New Roman" w:hAnsi="Times New Roman" w:cs="Times New Roman"/>
          <w:sz w:val="28"/>
          <w:szCs w:val="28"/>
          <w:lang w:eastAsia="ru-RU"/>
        </w:rPr>
        <w:t xml:space="preserve">    Э.Б. Селецкий</w:t>
      </w:r>
    </w:p>
    <w:p w:rsidR="00A96E72" w:rsidRDefault="00A96E72"/>
    <w:sectPr w:rsidR="00A96E72" w:rsidSect="00AE0F5B">
      <w:footerReference w:type="default" r:id="rId8"/>
      <w:pgSz w:w="11906" w:h="16838"/>
      <w:pgMar w:top="851" w:right="851" w:bottom="851" w:left="85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666A" w:rsidRDefault="00D5666A" w:rsidP="00AE0F5B">
      <w:pPr>
        <w:spacing w:after="0" w:line="240" w:lineRule="auto"/>
      </w:pPr>
      <w:r>
        <w:separator/>
      </w:r>
    </w:p>
  </w:endnote>
  <w:endnote w:type="continuationSeparator" w:id="0">
    <w:p w:rsidR="00D5666A" w:rsidRDefault="00D5666A" w:rsidP="00AE0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5947558"/>
      <w:docPartObj>
        <w:docPartGallery w:val="Page Numbers (Bottom of Page)"/>
        <w:docPartUnique/>
      </w:docPartObj>
    </w:sdtPr>
    <w:sdtContent>
      <w:p w:rsidR="00D91594" w:rsidRDefault="00D91594">
        <w:pPr>
          <w:pStyle w:val="a7"/>
          <w:jc w:val="center"/>
        </w:pPr>
        <w:r>
          <w:fldChar w:fldCharType="begin"/>
        </w:r>
        <w:r>
          <w:instrText>PAGE   \* MERGEFORMAT</w:instrText>
        </w:r>
        <w:r>
          <w:fldChar w:fldCharType="separate"/>
        </w:r>
        <w:r w:rsidR="00E448CB">
          <w:rPr>
            <w:noProof/>
          </w:rPr>
          <w:t>10</w:t>
        </w:r>
        <w:r>
          <w:fldChar w:fldCharType="end"/>
        </w:r>
      </w:p>
    </w:sdtContent>
  </w:sdt>
  <w:p w:rsidR="00D91594" w:rsidRDefault="00D91594">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666A" w:rsidRDefault="00D5666A" w:rsidP="00AE0F5B">
      <w:pPr>
        <w:spacing w:after="0" w:line="240" w:lineRule="auto"/>
      </w:pPr>
      <w:r>
        <w:separator/>
      </w:r>
    </w:p>
  </w:footnote>
  <w:footnote w:type="continuationSeparator" w:id="0">
    <w:p w:rsidR="00D5666A" w:rsidRDefault="00D5666A" w:rsidP="00AE0F5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EC74F0"/>
    <w:multiLevelType w:val="hybridMultilevel"/>
    <w:tmpl w:val="77E870EC"/>
    <w:lvl w:ilvl="0" w:tplc="11D8CF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40497B44"/>
    <w:multiLevelType w:val="hybridMultilevel"/>
    <w:tmpl w:val="FADA03C0"/>
    <w:lvl w:ilvl="0" w:tplc="09623C5C">
      <w:start w:val="1"/>
      <w:numFmt w:val="decimal"/>
      <w:lvlText w:val="%1."/>
      <w:lvlJc w:val="left"/>
      <w:pPr>
        <w:ind w:left="1080" w:hanging="360"/>
      </w:pPr>
      <w:rPr>
        <w:rFonts w:hint="default"/>
        <w:b w:val="0"/>
        <w:sz w:val="28"/>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6E07"/>
    <w:rsid w:val="000258E0"/>
    <w:rsid w:val="00031104"/>
    <w:rsid w:val="0004272E"/>
    <w:rsid w:val="00046F76"/>
    <w:rsid w:val="0007351B"/>
    <w:rsid w:val="000B3530"/>
    <w:rsid w:val="000B38D8"/>
    <w:rsid w:val="000C6A7E"/>
    <w:rsid w:val="000D429D"/>
    <w:rsid w:val="000E48BE"/>
    <w:rsid w:val="0011142F"/>
    <w:rsid w:val="00136F50"/>
    <w:rsid w:val="00143C93"/>
    <w:rsid w:val="00155FCC"/>
    <w:rsid w:val="001C0302"/>
    <w:rsid w:val="001D0EAC"/>
    <w:rsid w:val="001D11C6"/>
    <w:rsid w:val="00210510"/>
    <w:rsid w:val="002261AC"/>
    <w:rsid w:val="00247236"/>
    <w:rsid w:val="00247834"/>
    <w:rsid w:val="00262E28"/>
    <w:rsid w:val="00266D61"/>
    <w:rsid w:val="00267AB4"/>
    <w:rsid w:val="002C33DF"/>
    <w:rsid w:val="002C7F5E"/>
    <w:rsid w:val="003203EA"/>
    <w:rsid w:val="00323528"/>
    <w:rsid w:val="003E112E"/>
    <w:rsid w:val="003E77EB"/>
    <w:rsid w:val="003F2EC9"/>
    <w:rsid w:val="00405F4E"/>
    <w:rsid w:val="0041145F"/>
    <w:rsid w:val="00463414"/>
    <w:rsid w:val="0046642D"/>
    <w:rsid w:val="0048040C"/>
    <w:rsid w:val="004827BE"/>
    <w:rsid w:val="004957BF"/>
    <w:rsid w:val="004B3131"/>
    <w:rsid w:val="004E29D2"/>
    <w:rsid w:val="00517FD5"/>
    <w:rsid w:val="00520B15"/>
    <w:rsid w:val="00522615"/>
    <w:rsid w:val="00546D78"/>
    <w:rsid w:val="00570A51"/>
    <w:rsid w:val="00582069"/>
    <w:rsid w:val="005B5902"/>
    <w:rsid w:val="005C4104"/>
    <w:rsid w:val="005D60EE"/>
    <w:rsid w:val="005D71D1"/>
    <w:rsid w:val="005E0818"/>
    <w:rsid w:val="00633831"/>
    <w:rsid w:val="006663F5"/>
    <w:rsid w:val="006E2159"/>
    <w:rsid w:val="00737083"/>
    <w:rsid w:val="00757C40"/>
    <w:rsid w:val="00766FDE"/>
    <w:rsid w:val="00780E5C"/>
    <w:rsid w:val="007C0A77"/>
    <w:rsid w:val="007C6C92"/>
    <w:rsid w:val="007D6904"/>
    <w:rsid w:val="007F2047"/>
    <w:rsid w:val="00810911"/>
    <w:rsid w:val="0081437C"/>
    <w:rsid w:val="00835E0B"/>
    <w:rsid w:val="00857789"/>
    <w:rsid w:val="008673E7"/>
    <w:rsid w:val="00880068"/>
    <w:rsid w:val="00893B22"/>
    <w:rsid w:val="008B6E07"/>
    <w:rsid w:val="008D698E"/>
    <w:rsid w:val="008F2D38"/>
    <w:rsid w:val="00925A2F"/>
    <w:rsid w:val="00933A34"/>
    <w:rsid w:val="00937D7D"/>
    <w:rsid w:val="009A4553"/>
    <w:rsid w:val="009F7729"/>
    <w:rsid w:val="00A203DA"/>
    <w:rsid w:val="00A24FF2"/>
    <w:rsid w:val="00A5732D"/>
    <w:rsid w:val="00A645CC"/>
    <w:rsid w:val="00A96E72"/>
    <w:rsid w:val="00AA3556"/>
    <w:rsid w:val="00AD7EE5"/>
    <w:rsid w:val="00AE0F5B"/>
    <w:rsid w:val="00AF1A58"/>
    <w:rsid w:val="00AF3052"/>
    <w:rsid w:val="00B27531"/>
    <w:rsid w:val="00B342D0"/>
    <w:rsid w:val="00B53B47"/>
    <w:rsid w:val="00B54654"/>
    <w:rsid w:val="00B640D4"/>
    <w:rsid w:val="00BB4FCC"/>
    <w:rsid w:val="00BD45B4"/>
    <w:rsid w:val="00BE6076"/>
    <w:rsid w:val="00BF35E3"/>
    <w:rsid w:val="00C04E98"/>
    <w:rsid w:val="00C1785B"/>
    <w:rsid w:val="00C335C6"/>
    <w:rsid w:val="00C35E47"/>
    <w:rsid w:val="00C5796F"/>
    <w:rsid w:val="00C9047D"/>
    <w:rsid w:val="00CB0688"/>
    <w:rsid w:val="00CB185F"/>
    <w:rsid w:val="00CB74E3"/>
    <w:rsid w:val="00CC2DDC"/>
    <w:rsid w:val="00CC3A96"/>
    <w:rsid w:val="00CD3473"/>
    <w:rsid w:val="00CD6719"/>
    <w:rsid w:val="00CF08A9"/>
    <w:rsid w:val="00CF3F6F"/>
    <w:rsid w:val="00D05E51"/>
    <w:rsid w:val="00D13715"/>
    <w:rsid w:val="00D2489C"/>
    <w:rsid w:val="00D5666A"/>
    <w:rsid w:val="00D622D5"/>
    <w:rsid w:val="00D91594"/>
    <w:rsid w:val="00DC229E"/>
    <w:rsid w:val="00DC7C16"/>
    <w:rsid w:val="00DF5E82"/>
    <w:rsid w:val="00DF66E8"/>
    <w:rsid w:val="00E24201"/>
    <w:rsid w:val="00E448CB"/>
    <w:rsid w:val="00E4538D"/>
    <w:rsid w:val="00E51AD5"/>
    <w:rsid w:val="00E65D98"/>
    <w:rsid w:val="00E67B94"/>
    <w:rsid w:val="00EA1F3F"/>
    <w:rsid w:val="00EA3FE3"/>
    <w:rsid w:val="00F036F0"/>
    <w:rsid w:val="00F33D47"/>
    <w:rsid w:val="00F61A25"/>
    <w:rsid w:val="00FB2E75"/>
    <w:rsid w:val="00FC3E21"/>
    <w:rsid w:val="00FE7F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5E0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3708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737083"/>
    <w:pPr>
      <w:ind w:left="720"/>
      <w:contextualSpacing/>
    </w:pPr>
  </w:style>
  <w:style w:type="table" w:customStyle="1" w:styleId="1">
    <w:name w:val="Сетка таблицы1"/>
    <w:basedOn w:val="a1"/>
    <w:next w:val="a3"/>
    <w:uiPriority w:val="59"/>
    <w:rsid w:val="004957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3"/>
    <w:uiPriority w:val="59"/>
    <w:rsid w:val="00155F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
    <w:name w:val="Сетка таблицы3"/>
    <w:basedOn w:val="a1"/>
    <w:next w:val="a3"/>
    <w:uiPriority w:val="59"/>
    <w:rsid w:val="00D622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a6"/>
    <w:uiPriority w:val="99"/>
    <w:unhideWhenUsed/>
    <w:rsid w:val="00AE0F5B"/>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AE0F5B"/>
  </w:style>
  <w:style w:type="paragraph" w:styleId="a7">
    <w:name w:val="footer"/>
    <w:basedOn w:val="a"/>
    <w:link w:val="a8"/>
    <w:uiPriority w:val="99"/>
    <w:unhideWhenUsed/>
    <w:rsid w:val="00AE0F5B"/>
    <w:pPr>
      <w:tabs>
        <w:tab w:val="center" w:pos="4677"/>
        <w:tab w:val="right" w:pos="9355"/>
      </w:tabs>
      <w:spacing w:after="0" w:line="240" w:lineRule="auto"/>
    </w:pPr>
  </w:style>
  <w:style w:type="character" w:customStyle="1" w:styleId="a8">
    <w:name w:val="Нижний колонтитул Знак"/>
    <w:basedOn w:val="a0"/>
    <w:link w:val="a7"/>
    <w:uiPriority w:val="99"/>
    <w:rsid w:val="00AE0F5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5E0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3708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737083"/>
    <w:pPr>
      <w:ind w:left="720"/>
      <w:contextualSpacing/>
    </w:pPr>
  </w:style>
  <w:style w:type="table" w:customStyle="1" w:styleId="1">
    <w:name w:val="Сетка таблицы1"/>
    <w:basedOn w:val="a1"/>
    <w:next w:val="a3"/>
    <w:uiPriority w:val="59"/>
    <w:rsid w:val="004957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3"/>
    <w:uiPriority w:val="59"/>
    <w:rsid w:val="00155F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
    <w:name w:val="Сетка таблицы3"/>
    <w:basedOn w:val="a1"/>
    <w:next w:val="a3"/>
    <w:uiPriority w:val="59"/>
    <w:rsid w:val="00D622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a6"/>
    <w:uiPriority w:val="99"/>
    <w:unhideWhenUsed/>
    <w:rsid w:val="00AE0F5B"/>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AE0F5B"/>
  </w:style>
  <w:style w:type="paragraph" w:styleId="a7">
    <w:name w:val="footer"/>
    <w:basedOn w:val="a"/>
    <w:link w:val="a8"/>
    <w:uiPriority w:val="99"/>
    <w:unhideWhenUsed/>
    <w:rsid w:val="00AE0F5B"/>
    <w:pPr>
      <w:tabs>
        <w:tab w:val="center" w:pos="4677"/>
        <w:tab w:val="right" w:pos="9355"/>
      </w:tabs>
      <w:spacing w:after="0" w:line="240" w:lineRule="auto"/>
    </w:pPr>
  </w:style>
  <w:style w:type="character" w:customStyle="1" w:styleId="a8">
    <w:name w:val="Нижний колонтитул Знак"/>
    <w:basedOn w:val="a0"/>
    <w:link w:val="a7"/>
    <w:uiPriority w:val="99"/>
    <w:rsid w:val="00AE0F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5794235">
      <w:bodyDiv w:val="1"/>
      <w:marLeft w:val="0"/>
      <w:marRight w:val="0"/>
      <w:marTop w:val="0"/>
      <w:marBottom w:val="0"/>
      <w:divBdr>
        <w:top w:val="none" w:sz="0" w:space="0" w:color="auto"/>
        <w:left w:val="none" w:sz="0" w:space="0" w:color="auto"/>
        <w:bottom w:val="none" w:sz="0" w:space="0" w:color="auto"/>
        <w:right w:val="none" w:sz="0" w:space="0" w:color="auto"/>
      </w:divBdr>
    </w:div>
    <w:div w:id="415134903">
      <w:bodyDiv w:val="1"/>
      <w:marLeft w:val="0"/>
      <w:marRight w:val="0"/>
      <w:marTop w:val="0"/>
      <w:marBottom w:val="0"/>
      <w:divBdr>
        <w:top w:val="none" w:sz="0" w:space="0" w:color="auto"/>
        <w:left w:val="none" w:sz="0" w:space="0" w:color="auto"/>
        <w:bottom w:val="none" w:sz="0" w:space="0" w:color="auto"/>
        <w:right w:val="none" w:sz="0" w:space="0" w:color="auto"/>
      </w:divBdr>
    </w:div>
    <w:div w:id="1156652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2105</TotalTime>
  <Pages>12</Pages>
  <Words>3954</Words>
  <Characters>22543</Characters>
  <Application>Microsoft Office Word</Application>
  <DocSecurity>0</DocSecurity>
  <Lines>187</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26445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Вероника</dc:creator>
  <cp:keywords/>
  <dc:description/>
  <cp:lastModifiedBy>Вероника</cp:lastModifiedBy>
  <cp:revision>56</cp:revision>
  <cp:lastPrinted>2025-06-21T09:14:00Z</cp:lastPrinted>
  <dcterms:created xsi:type="dcterms:W3CDTF">2025-06-17T09:16:00Z</dcterms:created>
  <dcterms:modified xsi:type="dcterms:W3CDTF">2025-06-23T10:05:00Z</dcterms:modified>
</cp:coreProperties>
</file>