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w:t>
      </w:r>
      <w:r w:rsidRPr="00472A15">
        <w:rPr>
          <w:rFonts w:ascii="Times New Roman" w:eastAsia="Times New Roman" w:hAnsi="Times New Roman" w:cs="Times New Roman"/>
          <w:b/>
          <w:sz w:val="24"/>
          <w:szCs w:val="24"/>
          <w:lang w:eastAsia="ru-RU"/>
        </w:rPr>
        <w:t>2</w:t>
      </w:r>
      <w:r w:rsidRPr="00DC2A78">
        <w:rPr>
          <w:rFonts w:ascii="Times New Roman" w:eastAsia="Times New Roman" w:hAnsi="Times New Roman" w:cs="Times New Roman"/>
          <w:b/>
          <w:sz w:val="24"/>
          <w:szCs w:val="24"/>
          <w:lang w:eastAsia="ru-RU"/>
        </w:rPr>
        <w:t>.12.202</w:t>
      </w:r>
      <w:r w:rsidRPr="00472A15">
        <w:rPr>
          <w:rFonts w:ascii="Times New Roman" w:eastAsia="Times New Roman" w:hAnsi="Times New Roman" w:cs="Times New Roman"/>
          <w:b/>
          <w:sz w:val="24"/>
          <w:szCs w:val="24"/>
          <w:lang w:eastAsia="ru-RU"/>
        </w:rPr>
        <w:t>3</w:t>
      </w:r>
      <w:r w:rsidRPr="00DC2A78">
        <w:rPr>
          <w:rFonts w:ascii="Times New Roman" w:eastAsia="Times New Roman" w:hAnsi="Times New Roman" w:cs="Times New Roman"/>
          <w:b/>
          <w:sz w:val="24"/>
          <w:szCs w:val="24"/>
          <w:lang w:eastAsia="ru-RU"/>
        </w:rPr>
        <w:t xml:space="preserve"> № </w:t>
      </w:r>
      <w:r w:rsidRPr="00472A15">
        <w:rPr>
          <w:rFonts w:ascii="Times New Roman" w:eastAsia="Times New Roman" w:hAnsi="Times New Roman" w:cs="Times New Roman"/>
          <w:b/>
          <w:sz w:val="24"/>
          <w:szCs w:val="24"/>
          <w:lang w:eastAsia="ru-RU"/>
        </w:rPr>
        <w:t>179</w:t>
      </w:r>
      <w:r w:rsidRPr="00DC2A78">
        <w:rPr>
          <w:rFonts w:ascii="Times New Roman" w:eastAsia="Times New Roman" w:hAnsi="Times New Roman" w:cs="Times New Roman"/>
          <w:b/>
          <w:sz w:val="24"/>
          <w:szCs w:val="24"/>
          <w:lang w:eastAsia="ru-RU"/>
        </w:rPr>
        <w:t xml:space="preserve"> «О бюджете Полевского городского округа на 202</w:t>
      </w:r>
      <w:r w:rsidRPr="00472A15">
        <w:rPr>
          <w:rFonts w:ascii="Times New Roman" w:eastAsia="Times New Roman" w:hAnsi="Times New Roman" w:cs="Times New Roman"/>
          <w:b/>
          <w:sz w:val="24"/>
          <w:szCs w:val="24"/>
          <w:lang w:eastAsia="ru-RU"/>
        </w:rPr>
        <w:t>4</w:t>
      </w:r>
      <w:r w:rsidRPr="00DC2A78">
        <w:rPr>
          <w:rFonts w:ascii="Times New Roman" w:eastAsia="Times New Roman" w:hAnsi="Times New Roman" w:cs="Times New Roman"/>
          <w:b/>
          <w:sz w:val="24"/>
          <w:szCs w:val="24"/>
          <w:lang w:eastAsia="ru-RU"/>
        </w:rPr>
        <w:t xml:space="preserve"> год и плановый период 202</w:t>
      </w:r>
      <w:r w:rsidRPr="00472A15">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 xml:space="preserve"> и 202</w:t>
      </w:r>
      <w:r w:rsidRPr="00472A15">
        <w:rPr>
          <w:rFonts w:ascii="Times New Roman" w:eastAsia="Times New Roman" w:hAnsi="Times New Roman" w:cs="Times New Roman"/>
          <w:b/>
          <w:sz w:val="24"/>
          <w:szCs w:val="24"/>
          <w:lang w:eastAsia="ru-RU"/>
        </w:rPr>
        <w:t>6</w:t>
      </w:r>
      <w:r w:rsidRPr="00DC2A78">
        <w:rPr>
          <w:rFonts w:ascii="Times New Roman" w:eastAsia="Times New Roman" w:hAnsi="Times New Roman" w:cs="Times New Roman"/>
          <w:b/>
          <w:sz w:val="24"/>
          <w:szCs w:val="24"/>
          <w:lang w:eastAsia="ru-RU"/>
        </w:rPr>
        <w:t xml:space="preserve"> годов» </w:t>
      </w:r>
    </w:p>
    <w:p w:rsidR="00472A15" w:rsidRPr="00DC2A78" w:rsidRDefault="00472A15" w:rsidP="00472A15">
      <w:pPr>
        <w:spacing w:after="0" w:line="240" w:lineRule="auto"/>
        <w:ind w:firstLine="540"/>
        <w:jc w:val="center"/>
        <w:rPr>
          <w:rFonts w:ascii="Times New Roman" w:eastAsia="Times New Roman" w:hAnsi="Times New Roman" w:cs="Times New Roman"/>
          <w:sz w:val="24"/>
          <w:szCs w:val="24"/>
          <w:lang w:eastAsia="ru-RU"/>
        </w:rPr>
      </w:pPr>
    </w:p>
    <w:p w:rsidR="00472A15" w:rsidRPr="00DC2A78" w:rsidRDefault="00472A15" w:rsidP="00472A1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472A1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февраля</w:t>
      </w:r>
      <w:r w:rsidRPr="00DC2A78">
        <w:rPr>
          <w:rFonts w:ascii="Times New Roman" w:eastAsia="Times New Roman" w:hAnsi="Times New Roman" w:cs="Times New Roman"/>
          <w:sz w:val="24"/>
          <w:szCs w:val="24"/>
          <w:lang w:eastAsia="ru-RU"/>
        </w:rPr>
        <w:t xml:space="preserve"> 202</w:t>
      </w:r>
      <w:r w:rsidRPr="00472A15">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г. Полевской</w:t>
      </w:r>
    </w:p>
    <w:p w:rsidR="00472A15" w:rsidRPr="00DC2A78" w:rsidRDefault="00472A15" w:rsidP="00472A1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требованиями статьи 157 Бюджетного кодекса Российской Федерации, пункта </w:t>
      </w:r>
      <w:r>
        <w:rPr>
          <w:rFonts w:ascii="Times New Roman" w:eastAsia="Times New Roman" w:hAnsi="Times New Roman" w:cs="Times New Roman"/>
          <w:sz w:val="24"/>
          <w:szCs w:val="24"/>
          <w:lang w:eastAsia="ru-RU"/>
        </w:rPr>
        <w:t>2</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части 6 </w:t>
      </w:r>
      <w:r w:rsidRPr="00DC2A78">
        <w:rPr>
          <w:rFonts w:ascii="Times New Roman" w:eastAsia="Times New Roman" w:hAnsi="Times New Roman" w:cs="Times New Roman"/>
          <w:sz w:val="24"/>
          <w:szCs w:val="24"/>
          <w:lang w:eastAsia="ru-RU"/>
        </w:rPr>
        <w:t xml:space="preserve">статьи </w:t>
      </w:r>
      <w:r>
        <w:rPr>
          <w:rFonts w:ascii="Times New Roman" w:eastAsia="Times New Roman" w:hAnsi="Times New Roman" w:cs="Times New Roman"/>
          <w:sz w:val="24"/>
          <w:szCs w:val="24"/>
          <w:lang w:eastAsia="ru-RU"/>
        </w:rPr>
        <w:t>8 и части 5 статьи 34</w:t>
      </w:r>
      <w:r w:rsidRPr="00DC2A78">
        <w:rPr>
          <w:rFonts w:ascii="Times New Roman" w:eastAsia="Times New Roman" w:hAnsi="Times New Roman" w:cs="Times New Roman"/>
          <w:sz w:val="24"/>
          <w:szCs w:val="24"/>
          <w:lang w:eastAsia="ru-RU"/>
        </w:rPr>
        <w:t xml:space="preserve"> Положения о бюджетном процессе в Полевском городском округе, утвержденного решением Думы Полевского городского округа от </w:t>
      </w:r>
      <w:r>
        <w:rPr>
          <w:rFonts w:ascii="Times New Roman" w:eastAsia="Times New Roman" w:hAnsi="Times New Roman" w:cs="Times New Roman"/>
          <w:sz w:val="24"/>
          <w:szCs w:val="24"/>
          <w:lang w:eastAsia="ru-RU"/>
        </w:rPr>
        <w:t>24.11.2022 № 40</w:t>
      </w:r>
      <w:r w:rsidRPr="00DC2A78">
        <w:rPr>
          <w:rFonts w:ascii="Times New Roman" w:eastAsia="Times New Roman" w:hAnsi="Times New Roman" w:cs="Times New Roman"/>
          <w:sz w:val="24"/>
          <w:szCs w:val="24"/>
          <w:lang w:eastAsia="ru-RU"/>
        </w:rPr>
        <w:t xml:space="preserve">, статьи 8 Положения о Счетной палате Полевского городского округа, утвержденного решением Думы </w:t>
      </w:r>
      <w:r w:rsidRPr="00385389">
        <w:rPr>
          <w:rFonts w:ascii="Times New Roman" w:eastAsia="Times New Roman" w:hAnsi="Times New Roman" w:cs="Times New Roman"/>
          <w:sz w:val="24"/>
          <w:szCs w:val="24"/>
          <w:lang w:eastAsia="ru-RU"/>
        </w:rPr>
        <w:t>Полевского городского округа от 15.12.2011 № 436, на основании плана работы</w:t>
      </w:r>
      <w:proofErr w:type="gramEnd"/>
      <w:r w:rsidRPr="00385389">
        <w:rPr>
          <w:rFonts w:ascii="Times New Roman" w:eastAsia="Times New Roman" w:hAnsi="Times New Roman" w:cs="Times New Roman"/>
          <w:sz w:val="24"/>
          <w:szCs w:val="24"/>
          <w:lang w:eastAsia="ru-RU"/>
        </w:rPr>
        <w:t xml:space="preserve"> </w:t>
      </w:r>
      <w:proofErr w:type="gramStart"/>
      <w:r w:rsidRPr="00385389">
        <w:rPr>
          <w:rFonts w:ascii="Times New Roman" w:eastAsia="Times New Roman" w:hAnsi="Times New Roman" w:cs="Times New Roman"/>
          <w:sz w:val="24"/>
          <w:szCs w:val="24"/>
          <w:lang w:eastAsia="ru-RU"/>
        </w:rPr>
        <w:t xml:space="preserve">Счетной палаты на 2024 год, распоряжения Счетной палаты от </w:t>
      </w:r>
      <w:r w:rsidR="00385389" w:rsidRPr="00385389">
        <w:rPr>
          <w:rFonts w:ascii="Times New Roman" w:eastAsia="Times New Roman" w:hAnsi="Times New Roman" w:cs="Times New Roman"/>
          <w:sz w:val="24"/>
          <w:szCs w:val="24"/>
          <w:lang w:eastAsia="ru-RU"/>
        </w:rPr>
        <w:t>16.02.2024 № 12</w:t>
      </w:r>
      <w:r w:rsidRPr="00385389">
        <w:rPr>
          <w:rFonts w:ascii="Times New Roman" w:eastAsia="Times New Roman" w:hAnsi="Times New Roman" w:cs="Times New Roman"/>
          <w:sz w:val="24"/>
          <w:szCs w:val="24"/>
          <w:lang w:eastAsia="ru-RU"/>
        </w:rPr>
        <w:t xml:space="preserve">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sidRPr="00DC2A78">
        <w:rPr>
          <w:rFonts w:ascii="Times New Roman" w:eastAsia="Times New Roman" w:hAnsi="Times New Roman" w:cs="Times New Roman"/>
          <w:sz w:val="24"/>
          <w:szCs w:val="24"/>
          <w:lang w:eastAsia="ru-RU"/>
        </w:rPr>
        <w:t xml:space="preserve"> (далее </w:t>
      </w:r>
      <w:r w:rsidR="00E83EE4">
        <w:rPr>
          <w:rFonts w:ascii="Times New Roman" w:eastAsia="Times New Roman" w:hAnsi="Times New Roman" w:cs="Times New Roman"/>
          <w:sz w:val="24"/>
          <w:szCs w:val="24"/>
          <w:lang w:eastAsia="ru-RU"/>
        </w:rPr>
        <w:t xml:space="preserve">также </w:t>
      </w:r>
      <w:r w:rsidRPr="00DC2A78">
        <w:rPr>
          <w:rFonts w:ascii="Times New Roman" w:eastAsia="Times New Roman" w:hAnsi="Times New Roman" w:cs="Times New Roman"/>
          <w:sz w:val="24"/>
          <w:szCs w:val="24"/>
          <w:lang w:eastAsia="ru-RU"/>
        </w:rPr>
        <w:t>– проект решения).</w:t>
      </w:r>
      <w:proofErr w:type="gramEnd"/>
    </w:p>
    <w:p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w:t>
      </w:r>
      <w:r>
        <w:rPr>
          <w:rFonts w:ascii="Times New Roman" w:eastAsia="Times New Roman" w:hAnsi="Times New Roman" w:cs="Times New Roman"/>
          <w:sz w:val="24"/>
          <w:szCs w:val="24"/>
          <w:lang w:eastAsia="ru-RU"/>
        </w:rPr>
        <w:t xml:space="preserve">и характеристик </w:t>
      </w:r>
      <w:r w:rsidRPr="00DC2A78">
        <w:rPr>
          <w:rFonts w:ascii="Times New Roman" w:eastAsia="Times New Roman" w:hAnsi="Times New Roman" w:cs="Times New Roman"/>
          <w:sz w:val="24"/>
          <w:szCs w:val="24"/>
          <w:lang w:eastAsia="ru-RU"/>
        </w:rPr>
        <w:t xml:space="preserve">бюджета, рассмотрена их обоснованность и соответствие требованиям бюджетного законодательства. </w:t>
      </w:r>
    </w:p>
    <w:p w:rsidR="00472A15"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Проектом решения предусмотрено</w:t>
      </w:r>
      <w:r>
        <w:rPr>
          <w:rFonts w:ascii="Times New Roman" w:eastAsia="Times New Roman" w:hAnsi="Times New Roman" w:cs="Times New Roman"/>
          <w:sz w:val="24"/>
          <w:szCs w:val="24"/>
          <w:lang w:eastAsia="ru-RU"/>
        </w:rPr>
        <w:t>:</w:t>
      </w:r>
    </w:p>
    <w:p w:rsidR="00472A15" w:rsidRPr="004928FF" w:rsidRDefault="00472A15" w:rsidP="00472A15">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 xml:space="preserve"> на 202</w:t>
      </w:r>
      <w:r w:rsidRPr="00472A15">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объема доходов бюджета на </w:t>
      </w:r>
      <w:r w:rsidR="004928FF">
        <w:rPr>
          <w:rFonts w:ascii="Times New Roman" w:eastAsia="Times New Roman" w:hAnsi="Times New Roman" w:cs="Times New Roman"/>
          <w:sz w:val="24"/>
          <w:szCs w:val="24"/>
          <w:lang w:eastAsia="ru-RU"/>
        </w:rPr>
        <w:t>176 989,27427</w:t>
      </w:r>
      <w:r w:rsidRPr="00DC2A78">
        <w:rPr>
          <w:rFonts w:ascii="Times New Roman" w:eastAsia="Times New Roman" w:hAnsi="Times New Roman" w:cs="Times New Roman"/>
          <w:sz w:val="24"/>
          <w:szCs w:val="24"/>
          <w:lang w:eastAsia="ru-RU"/>
        </w:rPr>
        <w:t xml:space="preserve"> тыс. рублей,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sidR="004928FF">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 xml:space="preserve">расходов бюджета на </w:t>
      </w:r>
      <w:r w:rsidR="004928FF">
        <w:rPr>
          <w:rFonts w:ascii="Times New Roman" w:eastAsia="Times New Roman" w:hAnsi="Times New Roman" w:cs="Times New Roman"/>
          <w:sz w:val="24"/>
          <w:szCs w:val="24"/>
          <w:lang w:eastAsia="ru-RU"/>
        </w:rPr>
        <w:t>217 099,80262</w:t>
      </w:r>
      <w:r w:rsidRPr="00DC2A78">
        <w:rPr>
          <w:rFonts w:ascii="Times New Roman" w:eastAsia="Times New Roman" w:hAnsi="Times New Roman" w:cs="Times New Roman"/>
          <w:sz w:val="24"/>
          <w:szCs w:val="24"/>
          <w:lang w:eastAsia="ru-RU"/>
        </w:rPr>
        <w:t xml:space="preserve"> тыс. рублей и </w:t>
      </w:r>
      <w:r w:rsidRPr="003C3700">
        <w:rPr>
          <w:rFonts w:ascii="Times New Roman" w:eastAsia="Times New Roman" w:hAnsi="Times New Roman" w:cs="Times New Roman"/>
          <w:sz w:val="24"/>
          <w:szCs w:val="24"/>
          <w:lang w:eastAsia="ru-RU"/>
        </w:rPr>
        <w:t xml:space="preserve">увеличение </w:t>
      </w:r>
      <w:r>
        <w:rPr>
          <w:rFonts w:ascii="Times New Roman" w:eastAsia="Times New Roman" w:hAnsi="Times New Roman" w:cs="Times New Roman"/>
          <w:sz w:val="24"/>
          <w:szCs w:val="24"/>
          <w:lang w:eastAsia="ru-RU"/>
        </w:rPr>
        <w:t xml:space="preserve">размера </w:t>
      </w:r>
      <w:r w:rsidRPr="004928FF">
        <w:rPr>
          <w:rFonts w:ascii="Times New Roman" w:eastAsia="Times New Roman" w:hAnsi="Times New Roman" w:cs="Times New Roman"/>
          <w:sz w:val="24"/>
          <w:szCs w:val="24"/>
          <w:lang w:eastAsia="ru-RU"/>
        </w:rPr>
        <w:t xml:space="preserve">дефицита бюджета на </w:t>
      </w:r>
      <w:r w:rsidR="004928FF" w:rsidRPr="004928FF">
        <w:rPr>
          <w:rFonts w:ascii="Times New Roman" w:eastAsia="Times New Roman" w:hAnsi="Times New Roman" w:cs="Times New Roman"/>
          <w:sz w:val="24"/>
          <w:szCs w:val="24"/>
          <w:lang w:eastAsia="ru-RU"/>
        </w:rPr>
        <w:t>40 110,52835</w:t>
      </w:r>
      <w:r w:rsidRPr="004928FF">
        <w:rPr>
          <w:rFonts w:ascii="Times New Roman" w:eastAsia="Times New Roman" w:hAnsi="Times New Roman" w:cs="Times New Roman"/>
          <w:sz w:val="24"/>
          <w:szCs w:val="24"/>
          <w:lang w:eastAsia="ru-RU"/>
        </w:rPr>
        <w:t xml:space="preserve"> тыс. рублей;</w:t>
      </w:r>
    </w:p>
    <w:p w:rsidR="00472A15" w:rsidRPr="004928FF"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4928FF">
        <w:rPr>
          <w:rFonts w:ascii="Times New Roman" w:eastAsia="Times New Roman" w:hAnsi="Times New Roman" w:cs="Times New Roman"/>
          <w:sz w:val="24"/>
          <w:szCs w:val="24"/>
          <w:lang w:eastAsia="ru-RU"/>
        </w:rPr>
        <w:t>- на 2025 год</w:t>
      </w:r>
      <w:r w:rsidR="004928FF" w:rsidRPr="004928FF">
        <w:rPr>
          <w:rFonts w:ascii="Times New Roman" w:eastAsia="Times New Roman" w:hAnsi="Times New Roman" w:cs="Times New Roman"/>
          <w:sz w:val="24"/>
          <w:szCs w:val="24"/>
          <w:lang w:eastAsia="ru-RU"/>
        </w:rPr>
        <w:t xml:space="preserve"> увеличение объема доходов и расходов бюджета на 55 846,1 тыс. рублей без изменения размера дефицита бюджета;</w:t>
      </w:r>
    </w:p>
    <w:p w:rsidR="004928FF" w:rsidRDefault="00472A15" w:rsidP="004928FF">
      <w:pPr>
        <w:spacing w:after="0" w:line="240" w:lineRule="auto"/>
        <w:ind w:firstLine="720"/>
        <w:jc w:val="both"/>
        <w:rPr>
          <w:rFonts w:ascii="Times New Roman" w:eastAsia="Times New Roman" w:hAnsi="Times New Roman" w:cs="Times New Roman"/>
          <w:sz w:val="24"/>
          <w:szCs w:val="24"/>
          <w:lang w:eastAsia="ru-RU"/>
        </w:rPr>
      </w:pPr>
      <w:r w:rsidRPr="004928FF">
        <w:rPr>
          <w:rFonts w:ascii="Times New Roman" w:eastAsia="Times New Roman" w:hAnsi="Times New Roman" w:cs="Times New Roman"/>
          <w:sz w:val="24"/>
          <w:szCs w:val="24"/>
          <w:lang w:eastAsia="ru-RU"/>
        </w:rPr>
        <w:t xml:space="preserve">- на 2026 год </w:t>
      </w:r>
      <w:r w:rsidR="004928FF" w:rsidRPr="004928FF">
        <w:rPr>
          <w:rFonts w:ascii="Times New Roman" w:eastAsia="Times New Roman" w:hAnsi="Times New Roman" w:cs="Times New Roman"/>
          <w:sz w:val="24"/>
          <w:szCs w:val="24"/>
          <w:lang w:eastAsia="ru-RU"/>
        </w:rPr>
        <w:t>увеличение объема доходов и расходов бюджета на 55 491,9 тыс. рублей без изменения размера дефицита бюджета.</w:t>
      </w:r>
    </w:p>
    <w:p w:rsidR="00472A15" w:rsidRPr="00DC2A78"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величение</w:t>
      </w:r>
      <w:r w:rsidRPr="00DC2A78">
        <w:rPr>
          <w:rFonts w:ascii="Times New Roman" w:eastAsia="Times New Roman" w:hAnsi="Times New Roman" w:cs="Times New Roman"/>
          <w:sz w:val="24"/>
          <w:szCs w:val="24"/>
          <w:lang w:eastAsia="ru-RU"/>
        </w:rPr>
        <w:t xml:space="preserve"> доходной части бюджета на 202</w:t>
      </w:r>
      <w:r w:rsidR="004928FF">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202</w:t>
      </w:r>
      <w:r w:rsidR="004928FF">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и 202</w:t>
      </w:r>
      <w:r w:rsidR="004928FF">
        <w:rPr>
          <w:rFonts w:ascii="Times New Roman" w:eastAsia="Times New Roman" w:hAnsi="Times New Roman" w:cs="Times New Roman"/>
          <w:sz w:val="24"/>
          <w:szCs w:val="24"/>
          <w:lang w:eastAsia="ru-RU"/>
        </w:rPr>
        <w:t>6</w:t>
      </w:r>
      <w:r w:rsidRPr="00DC2A78">
        <w:rPr>
          <w:rFonts w:ascii="Times New Roman" w:eastAsia="Times New Roman" w:hAnsi="Times New Roman" w:cs="Times New Roman"/>
          <w:sz w:val="24"/>
          <w:szCs w:val="24"/>
          <w:lang w:eastAsia="ru-RU"/>
        </w:rPr>
        <w:t xml:space="preserve"> год</w:t>
      </w:r>
      <w:r>
        <w:rPr>
          <w:rFonts w:ascii="Times New Roman" w:eastAsia="Times New Roman" w:hAnsi="Times New Roman" w:cs="Times New Roman"/>
          <w:sz w:val="24"/>
          <w:szCs w:val="24"/>
          <w:lang w:eastAsia="ru-RU"/>
        </w:rPr>
        <w:t>ы</w:t>
      </w:r>
      <w:r w:rsidRPr="00DC2A78">
        <w:rPr>
          <w:rFonts w:ascii="Times New Roman" w:eastAsia="Times New Roman" w:hAnsi="Times New Roman" w:cs="Times New Roman"/>
          <w:sz w:val="24"/>
          <w:szCs w:val="24"/>
          <w:lang w:eastAsia="ru-RU"/>
        </w:rPr>
        <w:t xml:space="preserve"> обусловлено </w:t>
      </w:r>
      <w:r>
        <w:rPr>
          <w:rFonts w:ascii="Times New Roman" w:eastAsia="Times New Roman" w:hAnsi="Times New Roman" w:cs="Times New Roman"/>
          <w:sz w:val="24"/>
          <w:szCs w:val="24"/>
          <w:lang w:eastAsia="ru-RU"/>
        </w:rPr>
        <w:t>увеличением</w:t>
      </w:r>
      <w:r w:rsidRPr="00DC2A78">
        <w:rPr>
          <w:rFonts w:ascii="Times New Roman" w:eastAsia="Times New Roman" w:hAnsi="Times New Roman" w:cs="Times New Roman"/>
          <w:sz w:val="24"/>
          <w:szCs w:val="24"/>
          <w:lang w:eastAsia="ru-RU"/>
        </w:rPr>
        <w:t xml:space="preserve"> объема межбюджетных трансфертов из областного бюджета. </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расходов местного бюджета на 202</w:t>
      </w:r>
      <w:r w:rsidR="004928FF">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 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w:t>
      </w:r>
      <w:r>
        <w:rPr>
          <w:rFonts w:ascii="Times New Roman" w:eastAsia="Times New Roman" w:hAnsi="Times New Roman" w:cs="Times New Roman"/>
          <w:sz w:val="24"/>
          <w:szCs w:val="24"/>
          <w:lang w:eastAsia="ru-RU"/>
        </w:rPr>
        <w:t>увеличения</w:t>
      </w:r>
      <w:r w:rsidRPr="00DC2A78">
        <w:rPr>
          <w:rFonts w:ascii="Times New Roman" w:eastAsia="Times New Roman" w:hAnsi="Times New Roman" w:cs="Times New Roman"/>
          <w:sz w:val="24"/>
          <w:szCs w:val="24"/>
          <w:lang w:eastAsia="ru-RU"/>
        </w:rPr>
        <w:t xml:space="preserve"> доходной части бюджета на </w:t>
      </w:r>
      <w:r w:rsidR="002A368D">
        <w:rPr>
          <w:rFonts w:ascii="Times New Roman" w:eastAsia="Times New Roman" w:hAnsi="Times New Roman" w:cs="Times New Roman"/>
          <w:sz w:val="24"/>
          <w:szCs w:val="24"/>
          <w:lang w:eastAsia="ru-RU"/>
        </w:rPr>
        <w:t>176 989,27427</w:t>
      </w:r>
      <w:r w:rsidRPr="00E65136">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тыс. руб.</w:t>
      </w:r>
      <w:r>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DC2A78">
        <w:rPr>
          <w:rFonts w:ascii="Times New Roman" w:eastAsia="Times New Roman" w:hAnsi="Times New Roman" w:cs="Times New Roman"/>
          <w:sz w:val="24"/>
          <w:szCs w:val="24"/>
          <w:lang w:eastAsia="ru-RU"/>
        </w:rPr>
        <w:t xml:space="preserve">за счет уменьшения остатка средств местного бюджета на начало текущего финансового года </w:t>
      </w:r>
      <w:r>
        <w:rPr>
          <w:rFonts w:ascii="Times New Roman" w:eastAsia="Times New Roman" w:hAnsi="Times New Roman" w:cs="Times New Roman"/>
          <w:sz w:val="24"/>
          <w:szCs w:val="24"/>
          <w:lang w:eastAsia="ru-RU"/>
        </w:rPr>
        <w:t xml:space="preserve">на </w:t>
      </w:r>
      <w:r w:rsidR="002A368D">
        <w:rPr>
          <w:rFonts w:ascii="Times New Roman" w:eastAsia="Times New Roman" w:hAnsi="Times New Roman" w:cs="Times New Roman"/>
          <w:sz w:val="24"/>
          <w:szCs w:val="24"/>
          <w:lang w:eastAsia="ru-RU"/>
        </w:rPr>
        <w:t>4</w:t>
      </w:r>
      <w:r w:rsidR="005A5BFE">
        <w:rPr>
          <w:rFonts w:ascii="Times New Roman" w:eastAsia="Times New Roman" w:hAnsi="Times New Roman" w:cs="Times New Roman"/>
          <w:sz w:val="24"/>
          <w:szCs w:val="24"/>
          <w:lang w:eastAsia="ru-RU"/>
        </w:rPr>
        <w:t>0 110,</w:t>
      </w:r>
      <w:r w:rsidR="002A368D">
        <w:rPr>
          <w:rFonts w:ascii="Times New Roman" w:eastAsia="Times New Roman" w:hAnsi="Times New Roman" w:cs="Times New Roman"/>
          <w:sz w:val="24"/>
          <w:szCs w:val="24"/>
          <w:lang w:eastAsia="ru-RU"/>
        </w:rPr>
        <w:t>52835</w:t>
      </w:r>
      <w:r w:rsidRPr="00DC2A78">
        <w:rPr>
          <w:rFonts w:ascii="Times New Roman" w:eastAsia="Times New Roman" w:hAnsi="Times New Roman" w:cs="Times New Roman"/>
          <w:sz w:val="24"/>
          <w:szCs w:val="24"/>
          <w:lang w:eastAsia="ru-RU"/>
        </w:rPr>
        <w:t xml:space="preserve"> тыс. руб.</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расходов местного бюджета на 202</w:t>
      </w:r>
      <w:r w:rsidR="002A368D">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и 202</w:t>
      </w:r>
      <w:r w:rsidR="002A368D">
        <w:rPr>
          <w:rFonts w:ascii="Times New Roman" w:eastAsia="Times New Roman" w:hAnsi="Times New Roman" w:cs="Times New Roman"/>
          <w:sz w:val="24"/>
          <w:szCs w:val="24"/>
          <w:lang w:eastAsia="ru-RU"/>
        </w:rPr>
        <w:t>6</w:t>
      </w:r>
      <w:r w:rsidRPr="00DC2A78">
        <w:rPr>
          <w:rFonts w:ascii="Times New Roman" w:eastAsia="Times New Roman" w:hAnsi="Times New Roman" w:cs="Times New Roman"/>
          <w:sz w:val="24"/>
          <w:szCs w:val="24"/>
          <w:lang w:eastAsia="ru-RU"/>
        </w:rPr>
        <w:t xml:space="preserve"> год</w:t>
      </w:r>
      <w:r>
        <w:rPr>
          <w:rFonts w:ascii="Times New Roman" w:eastAsia="Times New Roman" w:hAnsi="Times New Roman" w:cs="Times New Roman"/>
          <w:sz w:val="24"/>
          <w:szCs w:val="24"/>
          <w:lang w:eastAsia="ru-RU"/>
        </w:rPr>
        <w:t>ы</w:t>
      </w:r>
      <w:r w:rsidRPr="00DC2A78">
        <w:rPr>
          <w:rFonts w:ascii="Times New Roman" w:eastAsia="Times New Roman" w:hAnsi="Times New Roman" w:cs="Times New Roman"/>
          <w:sz w:val="24"/>
          <w:szCs w:val="24"/>
          <w:lang w:eastAsia="ru-RU"/>
        </w:rPr>
        <w:t xml:space="preserve"> 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w:t>
      </w:r>
      <w:r>
        <w:rPr>
          <w:rFonts w:ascii="Times New Roman" w:eastAsia="Times New Roman" w:hAnsi="Times New Roman" w:cs="Times New Roman"/>
          <w:sz w:val="24"/>
          <w:szCs w:val="24"/>
          <w:lang w:eastAsia="ru-RU"/>
        </w:rPr>
        <w:t>увеличения</w:t>
      </w:r>
      <w:r w:rsidRPr="00DC2A78">
        <w:rPr>
          <w:rFonts w:ascii="Times New Roman" w:eastAsia="Times New Roman" w:hAnsi="Times New Roman" w:cs="Times New Roman"/>
          <w:sz w:val="24"/>
          <w:szCs w:val="24"/>
          <w:lang w:eastAsia="ru-RU"/>
        </w:rPr>
        <w:t xml:space="preserve"> доходной части бюджета на </w:t>
      </w:r>
      <w:r w:rsidR="002A368D" w:rsidRPr="004928FF">
        <w:rPr>
          <w:rFonts w:ascii="Times New Roman" w:eastAsia="Times New Roman" w:hAnsi="Times New Roman" w:cs="Times New Roman"/>
          <w:sz w:val="24"/>
          <w:szCs w:val="24"/>
          <w:lang w:eastAsia="ru-RU"/>
        </w:rPr>
        <w:t xml:space="preserve">55 846,1 </w:t>
      </w:r>
      <w:r w:rsidRPr="00DC2A78">
        <w:rPr>
          <w:rFonts w:ascii="Times New Roman" w:eastAsia="Times New Roman" w:hAnsi="Times New Roman" w:cs="Times New Roman"/>
          <w:sz w:val="24"/>
          <w:szCs w:val="24"/>
          <w:lang w:eastAsia="ru-RU"/>
        </w:rPr>
        <w:t xml:space="preserve">тыс. руб. </w:t>
      </w:r>
      <w:r>
        <w:rPr>
          <w:rFonts w:ascii="Times New Roman" w:eastAsia="Times New Roman" w:hAnsi="Times New Roman" w:cs="Times New Roman"/>
          <w:sz w:val="24"/>
          <w:szCs w:val="24"/>
          <w:lang w:eastAsia="ru-RU"/>
        </w:rPr>
        <w:t xml:space="preserve">и </w:t>
      </w:r>
      <w:r w:rsidR="002A368D" w:rsidRPr="004928FF">
        <w:rPr>
          <w:rFonts w:ascii="Times New Roman" w:eastAsia="Times New Roman" w:hAnsi="Times New Roman" w:cs="Times New Roman"/>
          <w:sz w:val="24"/>
          <w:szCs w:val="24"/>
          <w:lang w:eastAsia="ru-RU"/>
        </w:rPr>
        <w:t>55 491,9</w:t>
      </w:r>
      <w:r w:rsidRPr="00DC2A78">
        <w:rPr>
          <w:rFonts w:ascii="Times New Roman" w:eastAsia="Times New Roman" w:hAnsi="Times New Roman" w:cs="Times New Roman"/>
          <w:sz w:val="24"/>
          <w:szCs w:val="24"/>
          <w:lang w:eastAsia="ru-RU"/>
        </w:rPr>
        <w:t xml:space="preserve"> тыс. руб.</w:t>
      </w:r>
      <w:r>
        <w:rPr>
          <w:rFonts w:ascii="Times New Roman" w:eastAsia="Times New Roman" w:hAnsi="Times New Roman" w:cs="Times New Roman"/>
          <w:sz w:val="24"/>
          <w:szCs w:val="24"/>
          <w:lang w:eastAsia="ru-RU"/>
        </w:rPr>
        <w:t xml:space="preserve"> соответственно.</w:t>
      </w:r>
    </w:p>
    <w:p w:rsidR="00472A15" w:rsidRPr="001E6A8F" w:rsidRDefault="005A5BFE"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w:t>
      </w:r>
      <w:r w:rsidR="00472A15" w:rsidRPr="006822D4">
        <w:rPr>
          <w:rFonts w:ascii="Times New Roman" w:eastAsia="Times New Roman" w:hAnsi="Times New Roman" w:cs="Times New Roman"/>
          <w:sz w:val="24"/>
          <w:szCs w:val="24"/>
          <w:lang w:eastAsia="ru-RU"/>
        </w:rPr>
        <w:t xml:space="preserve"> соответствии с пунктом 32 Положения о бюджетном процессе в Полевском городском округе</w:t>
      </w:r>
      <w:r w:rsidR="00FB6FDD">
        <w:rPr>
          <w:rFonts w:ascii="Times New Roman" w:eastAsia="Times New Roman" w:hAnsi="Times New Roman" w:cs="Times New Roman"/>
          <w:sz w:val="24"/>
          <w:szCs w:val="24"/>
          <w:lang w:eastAsia="ru-RU"/>
        </w:rPr>
        <w:t xml:space="preserve">, </w:t>
      </w:r>
      <w:r w:rsidR="00FB6FDD" w:rsidRPr="00CD0DBF">
        <w:rPr>
          <w:rFonts w:ascii="Times New Roman" w:eastAsia="Times New Roman" w:hAnsi="Times New Roman" w:cs="Times New Roman"/>
          <w:sz w:val="24"/>
          <w:szCs w:val="24"/>
          <w:lang w:eastAsia="ru-RU"/>
        </w:rPr>
        <w:t>утвержденного решением Думы Полевского городского округа от 24.11.2022 № 40</w:t>
      </w:r>
      <w:r w:rsidR="00FB6FDD">
        <w:rPr>
          <w:rFonts w:ascii="Times New Roman" w:eastAsia="Times New Roman" w:hAnsi="Times New Roman" w:cs="Times New Roman"/>
          <w:sz w:val="24"/>
          <w:szCs w:val="24"/>
          <w:lang w:eastAsia="ru-RU"/>
        </w:rPr>
        <w:t>,</w:t>
      </w:r>
      <w:r w:rsidR="00472A15" w:rsidRPr="006822D4">
        <w:rPr>
          <w:rFonts w:ascii="Times New Roman" w:eastAsia="Times New Roman" w:hAnsi="Times New Roman" w:cs="Times New Roman"/>
          <w:sz w:val="24"/>
          <w:szCs w:val="24"/>
          <w:lang w:eastAsia="ru-RU"/>
        </w:rPr>
        <w:t xml:space="preserve"> и статьей 96 Бюджетного кодекса РФ за счет уменьшения остатка средств </w:t>
      </w:r>
      <w:r w:rsidR="00B87D6E">
        <w:rPr>
          <w:rFonts w:ascii="Times New Roman" w:eastAsia="Times New Roman" w:hAnsi="Times New Roman" w:cs="Times New Roman"/>
          <w:sz w:val="24"/>
          <w:szCs w:val="24"/>
          <w:lang w:eastAsia="ru-RU"/>
        </w:rPr>
        <w:t xml:space="preserve">на счете </w:t>
      </w:r>
      <w:r w:rsidR="00472A15" w:rsidRPr="006822D4">
        <w:rPr>
          <w:rFonts w:ascii="Times New Roman" w:eastAsia="Times New Roman" w:hAnsi="Times New Roman" w:cs="Times New Roman"/>
          <w:sz w:val="24"/>
          <w:szCs w:val="24"/>
          <w:lang w:eastAsia="ru-RU"/>
        </w:rPr>
        <w:t>местного бюджета на начало текущего финансового года проектом решения предл</w:t>
      </w:r>
      <w:r w:rsidR="002A368D" w:rsidRPr="006822D4">
        <w:rPr>
          <w:rFonts w:ascii="Times New Roman" w:eastAsia="Times New Roman" w:hAnsi="Times New Roman" w:cs="Times New Roman"/>
          <w:sz w:val="24"/>
          <w:szCs w:val="24"/>
          <w:lang w:eastAsia="ru-RU"/>
        </w:rPr>
        <w:t>ожено</w:t>
      </w:r>
      <w:r w:rsidR="00472A15" w:rsidRPr="006822D4">
        <w:rPr>
          <w:rFonts w:ascii="Times New Roman" w:eastAsia="Times New Roman" w:hAnsi="Times New Roman" w:cs="Times New Roman"/>
          <w:sz w:val="24"/>
          <w:szCs w:val="24"/>
          <w:lang w:eastAsia="ru-RU"/>
        </w:rPr>
        <w:t xml:space="preserve"> увеличение объема </w:t>
      </w:r>
      <w:r w:rsidR="00472A15" w:rsidRPr="001E6A8F">
        <w:rPr>
          <w:rFonts w:ascii="Times New Roman" w:eastAsia="Times New Roman" w:hAnsi="Times New Roman" w:cs="Times New Roman"/>
          <w:sz w:val="24"/>
          <w:szCs w:val="24"/>
          <w:lang w:eastAsia="ru-RU"/>
        </w:rPr>
        <w:t>бюджетных ассигнов</w:t>
      </w:r>
      <w:r w:rsidR="00D70B8F" w:rsidRPr="001E6A8F">
        <w:rPr>
          <w:rFonts w:ascii="Times New Roman" w:eastAsia="Times New Roman" w:hAnsi="Times New Roman" w:cs="Times New Roman"/>
          <w:sz w:val="24"/>
          <w:szCs w:val="24"/>
          <w:lang w:eastAsia="ru-RU"/>
        </w:rPr>
        <w:t>аний на 2024</w:t>
      </w:r>
      <w:r w:rsidR="00472A15" w:rsidRPr="001E6A8F">
        <w:rPr>
          <w:rFonts w:ascii="Times New Roman" w:eastAsia="Times New Roman" w:hAnsi="Times New Roman" w:cs="Times New Roman"/>
          <w:sz w:val="24"/>
          <w:szCs w:val="24"/>
          <w:lang w:eastAsia="ru-RU"/>
        </w:rPr>
        <w:t xml:space="preserve"> год в сумме </w:t>
      </w:r>
      <w:r w:rsidR="006822D4" w:rsidRPr="001E6A8F">
        <w:rPr>
          <w:rFonts w:ascii="Times New Roman" w:eastAsia="Times New Roman" w:hAnsi="Times New Roman" w:cs="Times New Roman"/>
          <w:sz w:val="24"/>
          <w:szCs w:val="24"/>
          <w:lang w:eastAsia="ru-RU"/>
        </w:rPr>
        <w:t>39 229,57813</w:t>
      </w:r>
      <w:r w:rsidR="00472A15" w:rsidRPr="001E6A8F">
        <w:rPr>
          <w:rFonts w:ascii="Times New Roman" w:eastAsia="Times New Roman" w:hAnsi="Times New Roman" w:cs="Times New Roman"/>
          <w:sz w:val="24"/>
          <w:szCs w:val="24"/>
          <w:lang w:eastAsia="ru-RU"/>
        </w:rPr>
        <w:t xml:space="preserve"> тыс. руб.</w:t>
      </w:r>
      <w:r w:rsidR="00AD040E">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на финансовое</w:t>
      </w:r>
      <w:proofErr w:type="gramEnd"/>
      <w:r w:rsidR="00472A15" w:rsidRPr="001E6A8F">
        <w:rPr>
          <w:rFonts w:ascii="Times New Roman" w:eastAsia="Times New Roman" w:hAnsi="Times New Roman" w:cs="Times New Roman"/>
          <w:sz w:val="24"/>
          <w:szCs w:val="24"/>
          <w:lang w:eastAsia="ru-RU"/>
        </w:rPr>
        <w:t xml:space="preserve"> </w:t>
      </w:r>
      <w:proofErr w:type="gramStart"/>
      <w:r w:rsidR="00472A15" w:rsidRPr="001E6A8F">
        <w:rPr>
          <w:rFonts w:ascii="Times New Roman" w:eastAsia="Times New Roman" w:hAnsi="Times New Roman" w:cs="Times New Roman"/>
          <w:sz w:val="24"/>
          <w:szCs w:val="24"/>
          <w:lang w:eastAsia="ru-RU"/>
        </w:rPr>
        <w:t>обеспечение расходных обязательств</w:t>
      </w:r>
      <w:r w:rsidR="006822D4" w:rsidRPr="001E6A8F">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по следующим главным распорядителям бюджетных средств</w:t>
      </w:r>
      <w:proofErr w:type="gramEnd"/>
      <w:r w:rsidR="00472A15" w:rsidRPr="001E6A8F">
        <w:rPr>
          <w:rFonts w:ascii="Times New Roman" w:eastAsia="Times New Roman" w:hAnsi="Times New Roman" w:cs="Times New Roman"/>
          <w:sz w:val="24"/>
          <w:szCs w:val="24"/>
          <w:lang w:eastAsia="ru-RU"/>
        </w:rPr>
        <w:t xml:space="preserve"> </w:t>
      </w:r>
      <w:proofErr w:type="gramStart"/>
      <w:r w:rsidR="00472A15" w:rsidRPr="001E6A8F">
        <w:rPr>
          <w:rFonts w:ascii="Times New Roman" w:eastAsia="Times New Roman" w:hAnsi="Times New Roman" w:cs="Times New Roman"/>
          <w:sz w:val="24"/>
          <w:szCs w:val="24"/>
          <w:lang w:eastAsia="ru-RU"/>
        </w:rPr>
        <w:t>и</w:t>
      </w:r>
      <w:proofErr w:type="gramEnd"/>
      <w:r w:rsidR="00472A15" w:rsidRPr="001E6A8F">
        <w:rPr>
          <w:rFonts w:ascii="Times New Roman" w:eastAsia="Times New Roman" w:hAnsi="Times New Roman" w:cs="Times New Roman"/>
          <w:sz w:val="24"/>
          <w:szCs w:val="24"/>
          <w:lang w:eastAsia="ru-RU"/>
        </w:rPr>
        <w:t xml:space="preserve"> </w:t>
      </w:r>
      <w:proofErr w:type="gramStart"/>
      <w:r w:rsidR="00472A15" w:rsidRPr="001E6A8F">
        <w:rPr>
          <w:rFonts w:ascii="Times New Roman" w:eastAsia="Times New Roman" w:hAnsi="Times New Roman" w:cs="Times New Roman"/>
          <w:sz w:val="24"/>
          <w:szCs w:val="24"/>
          <w:lang w:eastAsia="ru-RU"/>
        </w:rPr>
        <w:t>направлениям</w:t>
      </w:r>
      <w:proofErr w:type="gramEnd"/>
      <w:r w:rsidR="00472A15" w:rsidRPr="001E6A8F">
        <w:rPr>
          <w:rFonts w:ascii="Times New Roman" w:eastAsia="Times New Roman" w:hAnsi="Times New Roman" w:cs="Times New Roman"/>
          <w:sz w:val="24"/>
          <w:szCs w:val="24"/>
          <w:lang w:eastAsia="ru-RU"/>
        </w:rPr>
        <w:t xml:space="preserve"> расходов: </w:t>
      </w:r>
    </w:p>
    <w:p w:rsidR="00472A15" w:rsidRPr="00B5418B" w:rsidRDefault="00472A15" w:rsidP="00B5418B">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418B">
        <w:rPr>
          <w:rFonts w:ascii="Times New Roman" w:eastAsia="Times New Roman" w:hAnsi="Times New Roman" w:cs="Times New Roman"/>
          <w:sz w:val="24"/>
          <w:szCs w:val="24"/>
          <w:u w:val="single"/>
          <w:lang w:eastAsia="ru-RU"/>
        </w:rPr>
        <w:t>ОМС Администрация Полевского городского округа</w:t>
      </w:r>
      <w:r w:rsidRPr="00B5418B">
        <w:rPr>
          <w:rFonts w:ascii="Times New Roman" w:eastAsia="Times New Roman" w:hAnsi="Times New Roman" w:cs="Times New Roman"/>
          <w:sz w:val="24"/>
          <w:szCs w:val="24"/>
          <w:lang w:eastAsia="ru-RU"/>
        </w:rPr>
        <w:t>:</w:t>
      </w:r>
    </w:p>
    <w:p w:rsidR="00472A15" w:rsidRPr="00DB0162"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B0162">
        <w:rPr>
          <w:rFonts w:ascii="Times New Roman" w:eastAsia="Times New Roman" w:hAnsi="Times New Roman" w:cs="Times New Roman"/>
          <w:sz w:val="24"/>
          <w:szCs w:val="24"/>
          <w:lang w:eastAsia="ru-RU"/>
        </w:rPr>
        <w:t>«</w:t>
      </w:r>
      <w:r w:rsidR="00026B22" w:rsidRPr="00026B22">
        <w:rPr>
          <w:rFonts w:ascii="Times New Roman" w:eastAsia="Times New Roman" w:hAnsi="Times New Roman" w:cs="Times New Roman"/>
          <w:sz w:val="24"/>
          <w:szCs w:val="24"/>
          <w:lang w:eastAsia="ru-RU"/>
        </w:rPr>
        <w:t>Содержание мест (площадок) накопления твердых коммунальных отходов, а так же мест размещения контейнеров для накопления твердых коммунальных отходов (уборка, санитарная очистка территории, мойка и дезинфекция контейнеров)</w:t>
      </w:r>
      <w:r w:rsidRPr="00DB0162">
        <w:rPr>
          <w:rFonts w:ascii="Times New Roman" w:eastAsia="Times New Roman" w:hAnsi="Times New Roman" w:cs="Times New Roman"/>
          <w:sz w:val="24"/>
          <w:szCs w:val="24"/>
          <w:lang w:eastAsia="ru-RU"/>
        </w:rPr>
        <w:t xml:space="preserve">» в сумме </w:t>
      </w:r>
      <w:r w:rsidR="00026B22">
        <w:rPr>
          <w:rFonts w:ascii="Times New Roman" w:eastAsia="Times New Roman" w:hAnsi="Times New Roman" w:cs="Times New Roman"/>
          <w:sz w:val="24"/>
          <w:szCs w:val="24"/>
          <w:lang w:eastAsia="ru-RU"/>
        </w:rPr>
        <w:t>2 000,0</w:t>
      </w:r>
      <w:r w:rsidRPr="00DB0162">
        <w:rPr>
          <w:rFonts w:ascii="Times New Roman" w:eastAsia="Times New Roman" w:hAnsi="Times New Roman" w:cs="Times New Roman"/>
          <w:sz w:val="24"/>
          <w:szCs w:val="24"/>
          <w:lang w:eastAsia="ru-RU"/>
        </w:rPr>
        <w:t xml:space="preserve"> тыс. руб. </w:t>
      </w:r>
      <w:r w:rsidR="00A13E6D">
        <w:rPr>
          <w:rFonts w:ascii="Times New Roman" w:eastAsia="Times New Roman" w:hAnsi="Times New Roman" w:cs="Times New Roman"/>
          <w:sz w:val="24"/>
          <w:szCs w:val="24"/>
          <w:lang w:eastAsia="ru-RU"/>
        </w:rPr>
        <w:t>О</w:t>
      </w:r>
      <w:r w:rsidR="00A13E6D" w:rsidRPr="00A910AF">
        <w:rPr>
          <w:rFonts w:ascii="Times New Roman" w:eastAsia="Times New Roman" w:hAnsi="Times New Roman" w:cs="Times New Roman"/>
          <w:sz w:val="24"/>
          <w:szCs w:val="24"/>
          <w:lang w:eastAsia="ru-RU"/>
        </w:rPr>
        <w:t xml:space="preserve">бъем бюджетных ассигнований </w:t>
      </w:r>
      <w:r w:rsidR="008D3A1E">
        <w:rPr>
          <w:rFonts w:ascii="Times New Roman" w:eastAsia="Times New Roman" w:hAnsi="Times New Roman" w:cs="Times New Roman"/>
          <w:sz w:val="24"/>
          <w:szCs w:val="24"/>
          <w:lang w:eastAsia="ru-RU"/>
        </w:rPr>
        <w:t>составляет</w:t>
      </w:r>
      <w:r w:rsidR="00A13E6D" w:rsidRPr="00A910AF">
        <w:rPr>
          <w:rFonts w:ascii="Times New Roman" w:eastAsia="Times New Roman" w:hAnsi="Times New Roman" w:cs="Times New Roman"/>
          <w:sz w:val="24"/>
          <w:szCs w:val="24"/>
          <w:lang w:eastAsia="ru-RU"/>
        </w:rPr>
        <w:t xml:space="preserve"> потребность в </w:t>
      </w:r>
      <w:r w:rsidR="008D3A1E">
        <w:rPr>
          <w:rFonts w:ascii="Times New Roman" w:eastAsia="Times New Roman" w:hAnsi="Times New Roman" w:cs="Times New Roman"/>
          <w:sz w:val="24"/>
          <w:szCs w:val="24"/>
          <w:lang w:eastAsia="ru-RU"/>
        </w:rPr>
        <w:t>средствах</w:t>
      </w:r>
      <w:r w:rsidR="00A13E6D" w:rsidRPr="00A910AF">
        <w:rPr>
          <w:rFonts w:ascii="Times New Roman" w:eastAsia="Times New Roman" w:hAnsi="Times New Roman" w:cs="Times New Roman"/>
          <w:sz w:val="24"/>
          <w:szCs w:val="24"/>
          <w:lang w:eastAsia="ru-RU"/>
        </w:rPr>
        <w:t xml:space="preserve"> на </w:t>
      </w:r>
      <w:r w:rsidR="00A13E6D">
        <w:rPr>
          <w:rFonts w:ascii="Times New Roman" w:eastAsia="Times New Roman" w:hAnsi="Times New Roman" w:cs="Times New Roman"/>
          <w:sz w:val="24"/>
          <w:szCs w:val="24"/>
          <w:lang w:eastAsia="ru-RU"/>
        </w:rPr>
        <w:t>выполнение работ по с</w:t>
      </w:r>
      <w:r w:rsidR="00A13E6D" w:rsidRPr="00026B22">
        <w:rPr>
          <w:rFonts w:ascii="Times New Roman" w:eastAsia="Times New Roman" w:hAnsi="Times New Roman" w:cs="Times New Roman"/>
          <w:sz w:val="24"/>
          <w:szCs w:val="24"/>
          <w:lang w:eastAsia="ru-RU"/>
        </w:rPr>
        <w:t>одержани</w:t>
      </w:r>
      <w:r w:rsidR="00A13E6D">
        <w:rPr>
          <w:rFonts w:ascii="Times New Roman" w:eastAsia="Times New Roman" w:hAnsi="Times New Roman" w:cs="Times New Roman"/>
          <w:sz w:val="24"/>
          <w:szCs w:val="24"/>
          <w:lang w:eastAsia="ru-RU"/>
        </w:rPr>
        <w:t>ю</w:t>
      </w:r>
      <w:r w:rsidR="00A13E6D" w:rsidRPr="00026B22">
        <w:rPr>
          <w:rFonts w:ascii="Times New Roman" w:eastAsia="Times New Roman" w:hAnsi="Times New Roman" w:cs="Times New Roman"/>
          <w:sz w:val="24"/>
          <w:szCs w:val="24"/>
          <w:lang w:eastAsia="ru-RU"/>
        </w:rPr>
        <w:t xml:space="preserve"> мест (площадок) накопления твердых коммунальных отходов, а так же мест размещения контейнеров для накопления твердых коммунальных</w:t>
      </w:r>
      <w:proofErr w:type="gramEnd"/>
      <w:r w:rsidR="00A13E6D" w:rsidRPr="00026B22">
        <w:rPr>
          <w:rFonts w:ascii="Times New Roman" w:eastAsia="Times New Roman" w:hAnsi="Times New Roman" w:cs="Times New Roman"/>
          <w:sz w:val="24"/>
          <w:szCs w:val="24"/>
          <w:lang w:eastAsia="ru-RU"/>
        </w:rPr>
        <w:t xml:space="preserve"> отходов</w:t>
      </w:r>
      <w:r w:rsidR="00A95713">
        <w:rPr>
          <w:rFonts w:ascii="Times New Roman" w:eastAsia="Times New Roman" w:hAnsi="Times New Roman" w:cs="Times New Roman"/>
          <w:sz w:val="24"/>
          <w:szCs w:val="24"/>
          <w:lang w:eastAsia="ru-RU"/>
        </w:rPr>
        <w:t xml:space="preserve"> </w:t>
      </w:r>
      <w:r w:rsidR="00FB6FDD">
        <w:rPr>
          <w:rFonts w:ascii="Times New Roman" w:eastAsia="Times New Roman" w:hAnsi="Times New Roman" w:cs="Times New Roman"/>
          <w:sz w:val="24"/>
          <w:szCs w:val="24"/>
          <w:lang w:eastAsia="ru-RU"/>
        </w:rPr>
        <w:t xml:space="preserve">в период </w:t>
      </w:r>
      <w:r w:rsidR="00A95713">
        <w:rPr>
          <w:rFonts w:ascii="Times New Roman" w:eastAsia="Times New Roman" w:hAnsi="Times New Roman" w:cs="Times New Roman"/>
          <w:sz w:val="24"/>
          <w:szCs w:val="24"/>
          <w:lang w:eastAsia="ru-RU"/>
        </w:rPr>
        <w:t>с сентября по декабрь 2024 года</w:t>
      </w:r>
      <w:r w:rsidR="00A13E6D">
        <w:rPr>
          <w:rFonts w:ascii="Times New Roman" w:eastAsia="Times New Roman" w:hAnsi="Times New Roman" w:cs="Times New Roman"/>
          <w:sz w:val="24"/>
          <w:szCs w:val="24"/>
          <w:lang w:eastAsia="ru-RU"/>
        </w:rPr>
        <w:t xml:space="preserve">. </w:t>
      </w:r>
      <w:r w:rsidR="00A13E6D" w:rsidRPr="00A910AF">
        <w:rPr>
          <w:rFonts w:ascii="Times New Roman" w:eastAsia="Times New Roman" w:hAnsi="Times New Roman" w:cs="Times New Roman"/>
          <w:sz w:val="24"/>
          <w:szCs w:val="24"/>
          <w:lang w:eastAsia="ru-RU"/>
        </w:rPr>
        <w:t xml:space="preserve"> </w:t>
      </w:r>
      <w:r w:rsidR="00A95713">
        <w:rPr>
          <w:rFonts w:ascii="Times New Roman" w:eastAsia="Times New Roman" w:hAnsi="Times New Roman" w:cs="Times New Roman"/>
          <w:sz w:val="24"/>
          <w:szCs w:val="24"/>
          <w:lang w:eastAsia="ru-RU"/>
        </w:rPr>
        <w:t>С</w:t>
      </w:r>
      <w:r w:rsidR="00A13E6D" w:rsidRPr="008D3A1E">
        <w:rPr>
          <w:rFonts w:ascii="Times New Roman" w:eastAsia="Times New Roman" w:hAnsi="Times New Roman" w:cs="Times New Roman"/>
          <w:sz w:val="24"/>
          <w:szCs w:val="24"/>
          <w:lang w:eastAsia="ru-RU"/>
        </w:rPr>
        <w:t xml:space="preserve">метная стоимость указанных работ </w:t>
      </w:r>
      <w:r w:rsidR="00A95713">
        <w:rPr>
          <w:rFonts w:ascii="Times New Roman" w:eastAsia="Times New Roman" w:hAnsi="Times New Roman" w:cs="Times New Roman"/>
          <w:sz w:val="24"/>
          <w:szCs w:val="24"/>
          <w:lang w:eastAsia="ru-RU"/>
        </w:rPr>
        <w:t>на 12 месяцев согласно</w:t>
      </w:r>
      <w:r w:rsidR="008D3A1E" w:rsidRPr="00A910AF">
        <w:rPr>
          <w:rFonts w:ascii="Times New Roman" w:eastAsia="Times New Roman" w:hAnsi="Times New Roman" w:cs="Times New Roman"/>
          <w:sz w:val="24"/>
          <w:szCs w:val="24"/>
          <w:lang w:eastAsia="ru-RU"/>
        </w:rPr>
        <w:t xml:space="preserve"> </w:t>
      </w:r>
      <w:r w:rsidR="008D3A1E" w:rsidRPr="00A910AF">
        <w:rPr>
          <w:rFonts w:ascii="Times New Roman" w:eastAsia="Times New Roman" w:hAnsi="Times New Roman" w:cs="Times New Roman"/>
          <w:sz w:val="24"/>
          <w:szCs w:val="24"/>
          <w:lang w:eastAsia="ru-RU"/>
        </w:rPr>
        <w:lastRenderedPageBreak/>
        <w:t>локальн</w:t>
      </w:r>
      <w:r w:rsidR="008D3A1E">
        <w:rPr>
          <w:rFonts w:ascii="Times New Roman" w:eastAsia="Times New Roman" w:hAnsi="Times New Roman" w:cs="Times New Roman"/>
          <w:sz w:val="24"/>
          <w:szCs w:val="24"/>
          <w:lang w:eastAsia="ru-RU"/>
        </w:rPr>
        <w:t>ому</w:t>
      </w:r>
      <w:r w:rsidR="008D3A1E" w:rsidRPr="00A910AF">
        <w:rPr>
          <w:rFonts w:ascii="Times New Roman" w:eastAsia="Times New Roman" w:hAnsi="Times New Roman" w:cs="Times New Roman"/>
          <w:sz w:val="24"/>
          <w:szCs w:val="24"/>
          <w:lang w:eastAsia="ru-RU"/>
        </w:rPr>
        <w:t xml:space="preserve"> сметн</w:t>
      </w:r>
      <w:r w:rsidR="008D3A1E">
        <w:rPr>
          <w:rFonts w:ascii="Times New Roman" w:eastAsia="Times New Roman" w:hAnsi="Times New Roman" w:cs="Times New Roman"/>
          <w:sz w:val="24"/>
          <w:szCs w:val="24"/>
          <w:lang w:eastAsia="ru-RU"/>
        </w:rPr>
        <w:t xml:space="preserve">ому </w:t>
      </w:r>
      <w:r w:rsidR="008D3A1E" w:rsidRPr="00A910AF">
        <w:rPr>
          <w:rFonts w:ascii="Times New Roman" w:eastAsia="Times New Roman" w:hAnsi="Times New Roman" w:cs="Times New Roman"/>
          <w:sz w:val="24"/>
          <w:szCs w:val="24"/>
          <w:lang w:eastAsia="ru-RU"/>
        </w:rPr>
        <w:t>расчет</w:t>
      </w:r>
      <w:r w:rsidR="008D3A1E">
        <w:rPr>
          <w:rFonts w:ascii="Times New Roman" w:eastAsia="Times New Roman" w:hAnsi="Times New Roman" w:cs="Times New Roman"/>
          <w:sz w:val="24"/>
          <w:szCs w:val="24"/>
          <w:lang w:eastAsia="ru-RU"/>
        </w:rPr>
        <w:t xml:space="preserve">у </w:t>
      </w:r>
      <w:r w:rsidR="008D3A1E" w:rsidRPr="008D3A1E">
        <w:rPr>
          <w:rFonts w:ascii="Times New Roman" w:eastAsia="Times New Roman" w:hAnsi="Times New Roman" w:cs="Times New Roman"/>
          <w:sz w:val="24"/>
          <w:szCs w:val="24"/>
          <w:lang w:eastAsia="ru-RU"/>
        </w:rPr>
        <w:t>составляет</w:t>
      </w:r>
      <w:r w:rsidR="00A13E6D" w:rsidRPr="008D3A1E">
        <w:rPr>
          <w:rFonts w:ascii="Times New Roman" w:eastAsia="Times New Roman" w:hAnsi="Times New Roman" w:cs="Times New Roman"/>
          <w:sz w:val="24"/>
          <w:szCs w:val="24"/>
          <w:lang w:eastAsia="ru-RU"/>
        </w:rPr>
        <w:t xml:space="preserve"> 5 999,95766 тыс. руб.</w:t>
      </w:r>
      <w:r w:rsidR="00B87D6E">
        <w:rPr>
          <w:rFonts w:ascii="Times New Roman" w:eastAsia="Times New Roman" w:hAnsi="Times New Roman" w:cs="Times New Roman"/>
          <w:sz w:val="24"/>
          <w:szCs w:val="24"/>
          <w:lang w:eastAsia="ru-RU"/>
        </w:rPr>
        <w:t>, соответственно расчетная стоимость работ на 4 месяца составляет 2000,0 тыс. руб.</w:t>
      </w:r>
      <w:r w:rsidRPr="008D3A1E">
        <w:rPr>
          <w:rFonts w:ascii="Times New Roman" w:eastAsia="Times New Roman" w:hAnsi="Times New Roman" w:cs="Times New Roman"/>
          <w:sz w:val="24"/>
          <w:szCs w:val="24"/>
          <w:lang w:eastAsia="ru-RU"/>
        </w:rPr>
        <w:t>;</w:t>
      </w:r>
      <w:r w:rsidRPr="00DB0162">
        <w:rPr>
          <w:rFonts w:ascii="Times New Roman" w:eastAsia="Times New Roman" w:hAnsi="Times New Roman" w:cs="Times New Roman"/>
          <w:sz w:val="24"/>
          <w:szCs w:val="24"/>
          <w:lang w:eastAsia="ru-RU"/>
        </w:rPr>
        <w:t xml:space="preserve"> </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0162">
        <w:rPr>
          <w:rFonts w:ascii="Times New Roman" w:eastAsia="Times New Roman" w:hAnsi="Times New Roman" w:cs="Times New Roman"/>
          <w:sz w:val="24"/>
          <w:szCs w:val="24"/>
          <w:lang w:eastAsia="ru-RU"/>
        </w:rPr>
        <w:t>«</w:t>
      </w:r>
      <w:r w:rsidR="008730C3" w:rsidRPr="008730C3">
        <w:rPr>
          <w:rFonts w:ascii="Times New Roman" w:eastAsia="Times New Roman" w:hAnsi="Times New Roman" w:cs="Times New Roman"/>
          <w:sz w:val="24"/>
          <w:szCs w:val="24"/>
          <w:lang w:eastAsia="ru-RU"/>
        </w:rPr>
        <w:t>Ремонт инженерных сетей коммунальной инфраструктуры Полевского городского округа</w:t>
      </w:r>
      <w:r w:rsidRPr="00DB0162">
        <w:rPr>
          <w:rFonts w:ascii="Times New Roman" w:eastAsia="Times New Roman" w:hAnsi="Times New Roman" w:cs="Times New Roman"/>
          <w:sz w:val="24"/>
          <w:szCs w:val="24"/>
          <w:lang w:eastAsia="ru-RU"/>
        </w:rPr>
        <w:t xml:space="preserve">» в сумме </w:t>
      </w:r>
      <w:r w:rsidR="008730C3">
        <w:rPr>
          <w:rFonts w:ascii="Times New Roman" w:eastAsia="Times New Roman" w:hAnsi="Times New Roman" w:cs="Times New Roman"/>
          <w:sz w:val="24"/>
          <w:szCs w:val="24"/>
          <w:lang w:eastAsia="ru-RU"/>
        </w:rPr>
        <w:t>224,35932</w:t>
      </w:r>
      <w:r w:rsidRPr="00DB0162">
        <w:rPr>
          <w:rFonts w:ascii="Times New Roman" w:eastAsia="Times New Roman" w:hAnsi="Times New Roman" w:cs="Times New Roman"/>
          <w:sz w:val="24"/>
          <w:szCs w:val="24"/>
          <w:lang w:eastAsia="ru-RU"/>
        </w:rPr>
        <w:t xml:space="preserve"> тыс. руб. </w:t>
      </w:r>
      <w:r w:rsidR="008730C3" w:rsidRPr="00D20946">
        <w:rPr>
          <w:rFonts w:ascii="Times New Roman" w:eastAsia="Times New Roman" w:hAnsi="Times New Roman" w:cs="Times New Roman"/>
          <w:sz w:val="24"/>
          <w:szCs w:val="24"/>
          <w:lang w:eastAsia="ru-RU"/>
        </w:rPr>
        <w:t>О</w:t>
      </w:r>
      <w:r w:rsidRPr="00D20946">
        <w:rPr>
          <w:rFonts w:ascii="Times New Roman" w:eastAsia="Times New Roman" w:hAnsi="Times New Roman" w:cs="Times New Roman"/>
          <w:sz w:val="24"/>
          <w:szCs w:val="24"/>
          <w:lang w:eastAsia="ru-RU"/>
        </w:rPr>
        <w:t xml:space="preserve">бъем бюджетных ассигнований определен </w:t>
      </w:r>
      <w:r w:rsidR="00A13E6D" w:rsidRPr="00D20946">
        <w:rPr>
          <w:rFonts w:ascii="Times New Roman" w:eastAsia="Times New Roman" w:hAnsi="Times New Roman" w:cs="Times New Roman"/>
          <w:sz w:val="24"/>
          <w:szCs w:val="24"/>
          <w:lang w:eastAsia="ru-RU"/>
        </w:rPr>
        <w:t xml:space="preserve">в соответствии с локальным сметным расчетом </w:t>
      </w:r>
      <w:r w:rsidR="00D20946" w:rsidRPr="00D20946">
        <w:rPr>
          <w:rFonts w:ascii="Times New Roman" w:eastAsia="Times New Roman" w:hAnsi="Times New Roman" w:cs="Times New Roman"/>
          <w:sz w:val="24"/>
          <w:szCs w:val="24"/>
          <w:lang w:eastAsia="ru-RU"/>
        </w:rPr>
        <w:t>на выполнение работ по смене трубопровода холодного водоснабжения по ул. Совхозная, д.5</w:t>
      </w:r>
      <w:r>
        <w:rPr>
          <w:rFonts w:ascii="Times New Roman" w:eastAsia="Times New Roman" w:hAnsi="Times New Roman" w:cs="Times New Roman"/>
          <w:sz w:val="24"/>
          <w:szCs w:val="24"/>
          <w:lang w:eastAsia="ru-RU"/>
        </w:rPr>
        <w:t>;</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730C3">
        <w:rPr>
          <w:rFonts w:ascii="Times New Roman" w:eastAsia="Times New Roman" w:hAnsi="Times New Roman" w:cs="Times New Roman"/>
          <w:sz w:val="24"/>
          <w:szCs w:val="24"/>
          <w:lang w:eastAsia="ru-RU"/>
        </w:rPr>
        <w:t>Строительство объекта «</w:t>
      </w:r>
      <w:r w:rsidR="008730C3" w:rsidRPr="008730C3">
        <w:rPr>
          <w:rFonts w:ascii="Times New Roman" w:eastAsia="Times New Roman" w:hAnsi="Times New Roman" w:cs="Times New Roman"/>
          <w:sz w:val="24"/>
          <w:szCs w:val="24"/>
          <w:lang w:eastAsia="ru-RU"/>
        </w:rPr>
        <w:t>Водозаборное сооружение Верхне-Чусовск</w:t>
      </w:r>
      <w:r w:rsidR="008730C3">
        <w:rPr>
          <w:rFonts w:ascii="Times New Roman" w:eastAsia="Times New Roman" w:hAnsi="Times New Roman" w:cs="Times New Roman"/>
          <w:sz w:val="24"/>
          <w:szCs w:val="24"/>
          <w:lang w:eastAsia="ru-RU"/>
        </w:rPr>
        <w:t>ого месторождения подземных вод</w:t>
      </w:r>
      <w:r>
        <w:rPr>
          <w:rFonts w:ascii="Times New Roman" w:eastAsia="Times New Roman" w:hAnsi="Times New Roman" w:cs="Times New Roman"/>
          <w:sz w:val="24"/>
          <w:szCs w:val="24"/>
          <w:lang w:eastAsia="ru-RU"/>
        </w:rPr>
        <w:t xml:space="preserve">» в сумме </w:t>
      </w:r>
      <w:r w:rsidR="008730C3" w:rsidRPr="00DB7BF5">
        <w:rPr>
          <w:rFonts w:ascii="Times New Roman" w:eastAsia="Times New Roman" w:hAnsi="Times New Roman" w:cs="Times New Roman"/>
          <w:sz w:val="24"/>
          <w:szCs w:val="24"/>
          <w:lang w:eastAsia="ru-RU"/>
        </w:rPr>
        <w:t>350,0</w:t>
      </w:r>
      <w:r w:rsidRPr="00DB7BF5">
        <w:rPr>
          <w:rFonts w:ascii="Times New Roman" w:eastAsia="Times New Roman" w:hAnsi="Times New Roman" w:cs="Times New Roman"/>
          <w:sz w:val="24"/>
          <w:szCs w:val="24"/>
          <w:lang w:eastAsia="ru-RU"/>
        </w:rPr>
        <w:t xml:space="preserve"> тыс. руб.</w:t>
      </w:r>
      <w:r w:rsidR="008730C3" w:rsidRPr="00DB7BF5">
        <w:rPr>
          <w:rFonts w:ascii="Times New Roman" w:eastAsia="Times New Roman" w:hAnsi="Times New Roman" w:cs="Times New Roman"/>
          <w:sz w:val="24"/>
          <w:szCs w:val="24"/>
          <w:lang w:eastAsia="ru-RU"/>
        </w:rPr>
        <w:t xml:space="preserve"> Объем бюджетных ассигнований определен </w:t>
      </w:r>
      <w:r w:rsidR="00A95713">
        <w:rPr>
          <w:rFonts w:ascii="Times New Roman" w:eastAsia="Times New Roman" w:hAnsi="Times New Roman" w:cs="Times New Roman"/>
          <w:sz w:val="24"/>
          <w:szCs w:val="24"/>
          <w:lang w:eastAsia="ru-RU"/>
        </w:rPr>
        <w:t xml:space="preserve">по коммерческому предложению </w:t>
      </w:r>
      <w:r w:rsidR="00DB7BF5">
        <w:rPr>
          <w:rFonts w:ascii="Times New Roman" w:eastAsia="Times New Roman" w:hAnsi="Times New Roman" w:cs="Times New Roman"/>
          <w:sz w:val="24"/>
          <w:szCs w:val="24"/>
          <w:lang w:eastAsia="ru-RU"/>
        </w:rPr>
        <w:t>стоимости археологических изысканий и историко-культурной экспертизы объекта</w:t>
      </w:r>
      <w:r w:rsidRPr="00DB7BF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008730C3" w:rsidRPr="001F08BB">
        <w:rPr>
          <w:rFonts w:ascii="Times New Roman" w:hAnsi="Times New Roman" w:cs="Times New Roman"/>
          <w:sz w:val="24"/>
          <w:szCs w:val="24"/>
        </w:rPr>
        <w:t>Организация освещения улиц Полевского городского округа</w:t>
      </w:r>
      <w:r w:rsidRPr="001F08BB">
        <w:rPr>
          <w:rFonts w:ascii="Times New Roman" w:hAnsi="Times New Roman" w:cs="Times New Roman"/>
          <w:sz w:val="24"/>
          <w:szCs w:val="24"/>
        </w:rPr>
        <w:t xml:space="preserve">» в сумме </w:t>
      </w:r>
      <w:r w:rsidR="008730C3" w:rsidRPr="001F08BB">
        <w:rPr>
          <w:rFonts w:ascii="Times New Roman" w:hAnsi="Times New Roman" w:cs="Times New Roman"/>
          <w:sz w:val="24"/>
          <w:szCs w:val="24"/>
        </w:rPr>
        <w:t>15 700,0</w:t>
      </w:r>
      <w:r w:rsidRPr="001F08BB">
        <w:rPr>
          <w:rFonts w:ascii="Times New Roman" w:hAnsi="Times New Roman" w:cs="Times New Roman"/>
          <w:sz w:val="24"/>
          <w:szCs w:val="24"/>
        </w:rPr>
        <w:t xml:space="preserve"> тыс. руб. </w:t>
      </w:r>
      <w:r w:rsidR="008730C3" w:rsidRPr="001F08BB">
        <w:rPr>
          <w:rFonts w:ascii="Times New Roman" w:hAnsi="Times New Roman" w:cs="Times New Roman"/>
          <w:sz w:val="24"/>
          <w:szCs w:val="24"/>
        </w:rPr>
        <w:t xml:space="preserve"> </w:t>
      </w:r>
      <w:r w:rsidR="008730C3" w:rsidRPr="001F08BB">
        <w:rPr>
          <w:rFonts w:ascii="Times New Roman" w:eastAsia="Times New Roman" w:hAnsi="Times New Roman" w:cs="Times New Roman"/>
          <w:sz w:val="24"/>
          <w:szCs w:val="24"/>
          <w:lang w:eastAsia="ru-RU"/>
        </w:rPr>
        <w:t>Объем бюджетных ассигнований определен</w:t>
      </w:r>
      <w:r w:rsidR="001F08BB" w:rsidRPr="001F08BB">
        <w:rPr>
          <w:rFonts w:ascii="Times New Roman" w:eastAsia="Times New Roman" w:hAnsi="Times New Roman" w:cs="Times New Roman"/>
          <w:sz w:val="24"/>
          <w:szCs w:val="24"/>
          <w:lang w:eastAsia="ru-RU"/>
        </w:rPr>
        <w:t xml:space="preserve"> в пределах расчетной потребности средств дополнительно необходимых на оплату электроэнергии наружного (уличного) освещения до конца 2024 года</w:t>
      </w:r>
      <w:r w:rsidR="008730C3" w:rsidRPr="001F08BB">
        <w:rPr>
          <w:rFonts w:ascii="Times New Roman" w:eastAsia="Times New Roman" w:hAnsi="Times New Roman" w:cs="Times New Roman"/>
          <w:sz w:val="24"/>
          <w:szCs w:val="24"/>
          <w:lang w:eastAsia="ru-RU"/>
        </w:rPr>
        <w:t xml:space="preserve"> </w:t>
      </w:r>
      <w:r w:rsidR="00B87D6E">
        <w:rPr>
          <w:rFonts w:ascii="Times New Roman" w:eastAsia="Times New Roman" w:hAnsi="Times New Roman" w:cs="Times New Roman"/>
          <w:sz w:val="24"/>
          <w:szCs w:val="24"/>
          <w:lang w:eastAsia="ru-RU"/>
        </w:rPr>
        <w:t xml:space="preserve"> </w:t>
      </w:r>
      <w:r w:rsidR="00B87D6E" w:rsidRPr="00DC2A78">
        <w:rPr>
          <w:rFonts w:ascii="Times New Roman" w:eastAsia="Times New Roman" w:hAnsi="Times New Roman" w:cs="Times New Roman"/>
          <w:sz w:val="24"/>
          <w:szCs w:val="24"/>
          <w:lang w:eastAsia="ru-RU"/>
        </w:rPr>
        <w:t>–</w:t>
      </w:r>
      <w:r w:rsidR="00B87D6E">
        <w:rPr>
          <w:rFonts w:ascii="Times New Roman" w:eastAsia="Times New Roman" w:hAnsi="Times New Roman" w:cs="Times New Roman"/>
          <w:sz w:val="24"/>
          <w:szCs w:val="24"/>
          <w:lang w:eastAsia="ru-RU"/>
        </w:rPr>
        <w:t xml:space="preserve"> </w:t>
      </w:r>
      <w:r w:rsidR="001F08BB" w:rsidRPr="001F08BB">
        <w:rPr>
          <w:rFonts w:ascii="Times New Roman" w:eastAsia="Times New Roman" w:hAnsi="Times New Roman" w:cs="Times New Roman"/>
          <w:sz w:val="24"/>
          <w:szCs w:val="24"/>
          <w:lang w:eastAsia="ru-RU"/>
        </w:rPr>
        <w:t>19 807,0 тыс. руб. по представленному расчету</w:t>
      </w:r>
      <w:r w:rsidRPr="001F08BB">
        <w:rPr>
          <w:rFonts w:ascii="Times New Roman" w:eastAsia="Times New Roman" w:hAnsi="Times New Roman" w:cs="Times New Roman"/>
          <w:sz w:val="24"/>
          <w:szCs w:val="24"/>
          <w:lang w:eastAsia="ru-RU"/>
        </w:rPr>
        <w:t>;</w:t>
      </w:r>
    </w:p>
    <w:p w:rsidR="00472A15" w:rsidRPr="00EF6258"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008730C3" w:rsidRPr="008730C3">
        <w:rPr>
          <w:rFonts w:ascii="Times New Roman" w:hAnsi="Times New Roman" w:cs="Times New Roman"/>
          <w:sz w:val="24"/>
          <w:szCs w:val="24"/>
        </w:rPr>
        <w:t>Создание контейнерных площадок с оснащением их оборудованием</w:t>
      </w:r>
      <w:r w:rsidRPr="00EF6258">
        <w:rPr>
          <w:rFonts w:ascii="Times New Roman" w:hAnsi="Times New Roman" w:cs="Times New Roman"/>
          <w:sz w:val="24"/>
          <w:szCs w:val="24"/>
        </w:rPr>
        <w:t xml:space="preserve">» в сумме </w:t>
      </w:r>
      <w:r w:rsidR="00967C72">
        <w:rPr>
          <w:rFonts w:ascii="Times New Roman" w:hAnsi="Times New Roman" w:cs="Times New Roman"/>
          <w:sz w:val="24"/>
          <w:szCs w:val="24"/>
        </w:rPr>
        <w:t>12,0</w:t>
      </w:r>
      <w:r w:rsidRPr="00EF6258">
        <w:rPr>
          <w:rFonts w:ascii="Times New Roman" w:hAnsi="Times New Roman" w:cs="Times New Roman"/>
          <w:sz w:val="24"/>
          <w:szCs w:val="24"/>
        </w:rPr>
        <w:t xml:space="preserve"> тыс. руб. </w:t>
      </w:r>
      <w:r w:rsidR="00DB7BF5" w:rsidRPr="00DB7BF5">
        <w:rPr>
          <w:rFonts w:ascii="Times New Roman" w:eastAsia="Times New Roman" w:hAnsi="Times New Roman" w:cs="Times New Roman"/>
          <w:sz w:val="24"/>
          <w:szCs w:val="24"/>
          <w:lang w:eastAsia="ru-RU"/>
        </w:rPr>
        <w:t xml:space="preserve">Объем бюджетных ассигнований определен </w:t>
      </w:r>
      <w:r w:rsidR="00DB7BF5">
        <w:rPr>
          <w:rFonts w:ascii="Times New Roman" w:eastAsia="Times New Roman" w:hAnsi="Times New Roman" w:cs="Times New Roman"/>
          <w:sz w:val="24"/>
          <w:szCs w:val="24"/>
          <w:lang w:eastAsia="ru-RU"/>
        </w:rPr>
        <w:t>по коммерческому предложению стоимости работ по проверке (экспертизе) сметной стоимости работ по объекту: «Устройство площадок на 2 контейнера в 2024 году, 83 шт.»</w:t>
      </w:r>
      <w:r w:rsidRPr="00EF6258">
        <w:rPr>
          <w:rFonts w:ascii="Times New Roman" w:eastAsia="Times New Roman" w:hAnsi="Times New Roman" w:cs="Times New Roman"/>
          <w:sz w:val="24"/>
          <w:szCs w:val="24"/>
          <w:lang w:eastAsia="ru-RU"/>
        </w:rPr>
        <w:t>;</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6258">
        <w:rPr>
          <w:rFonts w:ascii="Times New Roman" w:hAnsi="Times New Roman" w:cs="Times New Roman"/>
          <w:sz w:val="24"/>
          <w:szCs w:val="24"/>
        </w:rPr>
        <w:t>«</w:t>
      </w:r>
      <w:r w:rsidR="00967C72" w:rsidRPr="00967C72">
        <w:rPr>
          <w:rFonts w:ascii="Times New Roman" w:hAnsi="Times New Roman" w:cs="Times New Roman"/>
          <w:sz w:val="24"/>
          <w:szCs w:val="24"/>
        </w:rPr>
        <w:t xml:space="preserve">Модернизация системы отопления здания трассы </w:t>
      </w:r>
      <w:proofErr w:type="spellStart"/>
      <w:r w:rsidR="00967C72" w:rsidRPr="00967C72">
        <w:rPr>
          <w:rFonts w:ascii="Times New Roman" w:hAnsi="Times New Roman" w:cs="Times New Roman"/>
          <w:sz w:val="24"/>
          <w:szCs w:val="24"/>
        </w:rPr>
        <w:t>картодрома</w:t>
      </w:r>
      <w:proofErr w:type="spellEnd"/>
      <w:r w:rsidR="00967C72" w:rsidRPr="00967C72">
        <w:rPr>
          <w:rFonts w:ascii="Times New Roman" w:hAnsi="Times New Roman" w:cs="Times New Roman"/>
          <w:sz w:val="24"/>
          <w:szCs w:val="24"/>
        </w:rPr>
        <w:t xml:space="preserve">, расположенного по адресу: </w:t>
      </w:r>
      <w:proofErr w:type="gramStart"/>
      <w:r w:rsidR="00967C72" w:rsidRPr="00967C72">
        <w:rPr>
          <w:rFonts w:ascii="Times New Roman" w:hAnsi="Times New Roman" w:cs="Times New Roman"/>
          <w:sz w:val="24"/>
          <w:szCs w:val="24"/>
        </w:rPr>
        <w:t>Свердловская обл., г. Полевской, ул. Магистраль, 12</w:t>
      </w:r>
      <w:r>
        <w:rPr>
          <w:rFonts w:ascii="Times New Roman" w:hAnsi="Times New Roman" w:cs="Times New Roman"/>
          <w:sz w:val="24"/>
          <w:szCs w:val="24"/>
        </w:rPr>
        <w:t xml:space="preserve">» в сумме </w:t>
      </w:r>
      <w:r w:rsidR="00967C72">
        <w:rPr>
          <w:rFonts w:ascii="Times New Roman" w:hAnsi="Times New Roman" w:cs="Times New Roman"/>
          <w:sz w:val="24"/>
          <w:szCs w:val="24"/>
        </w:rPr>
        <w:t>210</w:t>
      </w:r>
      <w:r>
        <w:rPr>
          <w:rFonts w:ascii="Times New Roman" w:hAnsi="Times New Roman" w:cs="Times New Roman"/>
          <w:sz w:val="24"/>
          <w:szCs w:val="24"/>
        </w:rPr>
        <w:t xml:space="preserve">,0 тыс. руб. </w:t>
      </w:r>
      <w:r w:rsidR="002C7AAF" w:rsidRPr="0026730B">
        <w:rPr>
          <w:rFonts w:ascii="Times New Roman" w:eastAsia="Times New Roman" w:hAnsi="Times New Roman" w:cs="Times New Roman"/>
          <w:sz w:val="24"/>
          <w:szCs w:val="24"/>
          <w:lang w:eastAsia="ru-RU"/>
        </w:rPr>
        <w:t xml:space="preserve">Объем </w:t>
      </w:r>
      <w:r w:rsidR="002C7AAF">
        <w:rPr>
          <w:rFonts w:ascii="Times New Roman" w:eastAsia="Times New Roman" w:hAnsi="Times New Roman" w:cs="Times New Roman"/>
          <w:sz w:val="24"/>
          <w:szCs w:val="24"/>
          <w:lang w:eastAsia="ru-RU"/>
        </w:rPr>
        <w:t xml:space="preserve">потребности в </w:t>
      </w:r>
      <w:r w:rsidR="002C7AAF" w:rsidRPr="0026730B">
        <w:rPr>
          <w:rFonts w:ascii="Times New Roman" w:eastAsia="Times New Roman" w:hAnsi="Times New Roman" w:cs="Times New Roman"/>
          <w:sz w:val="24"/>
          <w:szCs w:val="24"/>
          <w:lang w:eastAsia="ru-RU"/>
        </w:rPr>
        <w:t>бюджетных ассигновани</w:t>
      </w:r>
      <w:r w:rsidR="002C7AAF">
        <w:rPr>
          <w:rFonts w:ascii="Times New Roman" w:eastAsia="Times New Roman" w:hAnsi="Times New Roman" w:cs="Times New Roman"/>
          <w:sz w:val="24"/>
          <w:szCs w:val="24"/>
          <w:lang w:eastAsia="ru-RU"/>
        </w:rPr>
        <w:t>ях</w:t>
      </w:r>
      <w:r w:rsidR="002C7AAF" w:rsidRPr="0026730B">
        <w:rPr>
          <w:rFonts w:ascii="Times New Roman" w:eastAsia="Times New Roman" w:hAnsi="Times New Roman" w:cs="Times New Roman"/>
          <w:sz w:val="24"/>
          <w:szCs w:val="24"/>
          <w:lang w:eastAsia="ru-RU"/>
        </w:rPr>
        <w:t xml:space="preserve"> определен </w:t>
      </w:r>
      <w:r w:rsidR="002C7AAF">
        <w:rPr>
          <w:rFonts w:ascii="Times New Roman" w:eastAsia="Times New Roman" w:hAnsi="Times New Roman" w:cs="Times New Roman"/>
          <w:sz w:val="24"/>
          <w:szCs w:val="24"/>
          <w:lang w:eastAsia="ru-RU"/>
        </w:rPr>
        <w:t xml:space="preserve">в 2023 году </w:t>
      </w:r>
      <w:r w:rsidR="002C7AAF" w:rsidRPr="004E50BE">
        <w:rPr>
          <w:rFonts w:ascii="Times New Roman" w:eastAsia="Times New Roman" w:hAnsi="Times New Roman" w:cs="Times New Roman"/>
          <w:sz w:val="24"/>
          <w:szCs w:val="24"/>
          <w:lang w:eastAsia="ru-RU"/>
        </w:rPr>
        <w:t>ориентировочно на основании информации о стоимости услуг по выполнению проектных работ (проектирование газоснабжения котельной, проектирование узла учета расхода газа, экспертиза проекта узла учета газа), представленн</w:t>
      </w:r>
      <w:r w:rsidR="002C7AAF">
        <w:rPr>
          <w:rFonts w:ascii="Times New Roman" w:eastAsia="Times New Roman" w:hAnsi="Times New Roman" w:cs="Times New Roman"/>
          <w:sz w:val="24"/>
          <w:szCs w:val="24"/>
          <w:lang w:eastAsia="ru-RU"/>
        </w:rPr>
        <w:t>ой</w:t>
      </w:r>
      <w:r w:rsidR="002C7AAF" w:rsidRPr="004E50BE">
        <w:rPr>
          <w:rFonts w:ascii="Times New Roman" w:eastAsia="Times New Roman" w:hAnsi="Times New Roman" w:cs="Times New Roman"/>
          <w:sz w:val="24"/>
          <w:szCs w:val="24"/>
          <w:lang w:eastAsia="ru-RU"/>
        </w:rPr>
        <w:t xml:space="preserve"> письмом начальника МБУ «УГХ» ПГО</w:t>
      </w:r>
      <w:r>
        <w:rPr>
          <w:rFonts w:ascii="Times New Roman" w:eastAsia="Times New Roman" w:hAnsi="Times New Roman" w:cs="Times New Roman"/>
          <w:sz w:val="24"/>
          <w:szCs w:val="24"/>
          <w:lang w:eastAsia="ru-RU"/>
        </w:rPr>
        <w:t>;</w:t>
      </w:r>
      <w:proofErr w:type="gramEnd"/>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C82C1E">
        <w:rPr>
          <w:rFonts w:ascii="Times New Roman" w:hAnsi="Times New Roman" w:cs="Times New Roman"/>
          <w:sz w:val="24"/>
          <w:szCs w:val="24"/>
        </w:rPr>
        <w:t>«</w:t>
      </w:r>
      <w:r w:rsidR="00967C72" w:rsidRPr="00C82C1E">
        <w:rPr>
          <w:rFonts w:ascii="Times New Roman" w:hAnsi="Times New Roman" w:cs="Times New Roman"/>
          <w:sz w:val="24"/>
          <w:szCs w:val="24"/>
        </w:rPr>
        <w:t>Мероприятия по подпрограмме «Дорожная деятельность в отношении автомобильных дорог местного значения в границах Полевского городского округа</w:t>
      </w:r>
      <w:r w:rsidRPr="00C82C1E">
        <w:rPr>
          <w:rFonts w:ascii="Times New Roman" w:hAnsi="Times New Roman" w:cs="Times New Roman"/>
          <w:sz w:val="24"/>
          <w:szCs w:val="24"/>
        </w:rPr>
        <w:t xml:space="preserve">» в сумме </w:t>
      </w:r>
      <w:r w:rsidR="00967C72" w:rsidRPr="00C82C1E">
        <w:rPr>
          <w:rFonts w:ascii="Times New Roman" w:hAnsi="Times New Roman" w:cs="Times New Roman"/>
          <w:sz w:val="24"/>
          <w:szCs w:val="24"/>
        </w:rPr>
        <w:t>1 776,79876</w:t>
      </w:r>
      <w:r w:rsidRPr="00C82C1E">
        <w:rPr>
          <w:rFonts w:ascii="Times New Roman" w:hAnsi="Times New Roman" w:cs="Times New Roman"/>
          <w:sz w:val="24"/>
          <w:szCs w:val="24"/>
        </w:rPr>
        <w:t xml:space="preserve"> тыс. руб.</w:t>
      </w:r>
      <w:r w:rsidR="00967C72" w:rsidRPr="00C82C1E">
        <w:rPr>
          <w:rFonts w:ascii="Times New Roman" w:hAnsi="Times New Roman" w:cs="Times New Roman"/>
          <w:sz w:val="24"/>
          <w:szCs w:val="24"/>
        </w:rPr>
        <w:t xml:space="preserve"> </w:t>
      </w:r>
      <w:r w:rsidR="00967C72" w:rsidRPr="00C82C1E">
        <w:rPr>
          <w:rFonts w:ascii="Times New Roman" w:eastAsia="Times New Roman" w:hAnsi="Times New Roman" w:cs="Times New Roman"/>
          <w:sz w:val="24"/>
          <w:szCs w:val="24"/>
          <w:lang w:eastAsia="ru-RU"/>
        </w:rPr>
        <w:t xml:space="preserve">Объем бюджетных ассигнований определен </w:t>
      </w:r>
      <w:r w:rsidR="008D3A1E" w:rsidRPr="00C82C1E">
        <w:rPr>
          <w:rFonts w:ascii="Times New Roman" w:eastAsia="Times New Roman" w:hAnsi="Times New Roman" w:cs="Times New Roman"/>
          <w:sz w:val="24"/>
          <w:szCs w:val="24"/>
          <w:lang w:eastAsia="ru-RU"/>
        </w:rPr>
        <w:t xml:space="preserve">согласно </w:t>
      </w:r>
      <w:r w:rsidR="00C82C1E" w:rsidRPr="00C82C1E">
        <w:rPr>
          <w:rFonts w:ascii="Times New Roman" w:eastAsia="Times New Roman" w:hAnsi="Times New Roman" w:cs="Times New Roman"/>
          <w:sz w:val="24"/>
          <w:szCs w:val="24"/>
          <w:lang w:eastAsia="ru-RU"/>
        </w:rPr>
        <w:t xml:space="preserve">Сводным расчетам затрат на дополнительные работы по зимнему содержанию автомобильных дорог и элементов обустройства автомобильных дорог северной и южной частей города Полевского к муниципальному контракту № 51/23 от 16.10.2023г. и </w:t>
      </w:r>
      <w:r w:rsidR="00B87D6E">
        <w:rPr>
          <w:rFonts w:ascii="Times New Roman" w:eastAsia="Times New Roman" w:hAnsi="Times New Roman" w:cs="Times New Roman"/>
          <w:sz w:val="24"/>
          <w:szCs w:val="24"/>
          <w:lang w:eastAsia="ru-RU"/>
        </w:rPr>
        <w:t>на основании</w:t>
      </w:r>
      <w:proofErr w:type="gramEnd"/>
      <w:r w:rsidR="00B87D6E">
        <w:rPr>
          <w:rFonts w:ascii="Times New Roman" w:eastAsia="Times New Roman" w:hAnsi="Times New Roman" w:cs="Times New Roman"/>
          <w:sz w:val="24"/>
          <w:szCs w:val="24"/>
          <w:lang w:eastAsia="ru-RU"/>
        </w:rPr>
        <w:t xml:space="preserve"> </w:t>
      </w:r>
      <w:r w:rsidR="008D3A1E" w:rsidRPr="00C82C1E">
        <w:rPr>
          <w:rFonts w:ascii="Times New Roman" w:eastAsia="Times New Roman" w:hAnsi="Times New Roman" w:cs="Times New Roman"/>
          <w:sz w:val="24"/>
          <w:szCs w:val="24"/>
          <w:lang w:eastAsia="ru-RU"/>
        </w:rPr>
        <w:t>П</w:t>
      </w:r>
      <w:r w:rsidR="00967C72" w:rsidRPr="00C82C1E">
        <w:rPr>
          <w:rFonts w:ascii="Times New Roman" w:eastAsia="Times New Roman" w:hAnsi="Times New Roman" w:cs="Times New Roman"/>
          <w:sz w:val="24"/>
          <w:szCs w:val="24"/>
          <w:lang w:eastAsia="ru-RU"/>
        </w:rPr>
        <w:t>ротокол</w:t>
      </w:r>
      <w:r w:rsidR="00B87D6E">
        <w:rPr>
          <w:rFonts w:ascii="Times New Roman" w:eastAsia="Times New Roman" w:hAnsi="Times New Roman" w:cs="Times New Roman"/>
          <w:sz w:val="24"/>
          <w:szCs w:val="24"/>
          <w:lang w:eastAsia="ru-RU"/>
        </w:rPr>
        <w:t>а</w:t>
      </w:r>
      <w:r w:rsidR="00967C72" w:rsidRPr="00C82C1E">
        <w:rPr>
          <w:rFonts w:ascii="Times New Roman" w:eastAsia="Times New Roman" w:hAnsi="Times New Roman" w:cs="Times New Roman"/>
          <w:sz w:val="24"/>
          <w:szCs w:val="24"/>
          <w:lang w:eastAsia="ru-RU"/>
        </w:rPr>
        <w:t xml:space="preserve"> </w:t>
      </w:r>
      <w:r w:rsidR="008D3A1E" w:rsidRPr="00C82C1E">
        <w:rPr>
          <w:rFonts w:ascii="Times New Roman" w:eastAsia="Times New Roman" w:hAnsi="Times New Roman" w:cs="Times New Roman"/>
          <w:sz w:val="24"/>
          <w:szCs w:val="24"/>
          <w:lang w:eastAsia="ru-RU"/>
        </w:rPr>
        <w:t xml:space="preserve">совещания по вопросу внесения изменений в бюджет </w:t>
      </w:r>
      <w:r w:rsidR="00967C72" w:rsidRPr="00C82C1E">
        <w:rPr>
          <w:rFonts w:ascii="Times New Roman" w:eastAsia="Times New Roman" w:hAnsi="Times New Roman" w:cs="Times New Roman"/>
          <w:sz w:val="24"/>
          <w:szCs w:val="24"/>
          <w:lang w:eastAsia="ru-RU"/>
        </w:rPr>
        <w:t>от 19.01.2024</w:t>
      </w:r>
      <w:r w:rsidRPr="00C82C1E">
        <w:rPr>
          <w:rFonts w:ascii="Times New Roman" w:hAnsi="Times New Roman" w:cs="Times New Roman"/>
          <w:sz w:val="24"/>
          <w:szCs w:val="24"/>
        </w:rPr>
        <w:t>;</w:t>
      </w:r>
      <w:r>
        <w:rPr>
          <w:rFonts w:ascii="Times New Roman" w:hAnsi="Times New Roman" w:cs="Times New Roman"/>
          <w:sz w:val="24"/>
          <w:szCs w:val="24"/>
        </w:rPr>
        <w:t xml:space="preserve"> </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00967C72" w:rsidRPr="00967C72">
        <w:rPr>
          <w:rFonts w:ascii="Times New Roman" w:hAnsi="Times New Roman" w:cs="Times New Roman"/>
          <w:sz w:val="24"/>
          <w:szCs w:val="24"/>
        </w:rPr>
        <w:t>Обустройство транспортной инфраструктурой земельных участков, предоставленных в собственность для индивидуального жилищного строительства гражданам, имеющих трех и более детей</w:t>
      </w:r>
      <w:r>
        <w:rPr>
          <w:rFonts w:ascii="Times New Roman" w:hAnsi="Times New Roman" w:cs="Times New Roman"/>
          <w:sz w:val="24"/>
          <w:szCs w:val="24"/>
        </w:rPr>
        <w:t xml:space="preserve">» в сумме </w:t>
      </w:r>
      <w:r w:rsidR="00967C72">
        <w:rPr>
          <w:rFonts w:ascii="Times New Roman" w:hAnsi="Times New Roman" w:cs="Times New Roman"/>
          <w:sz w:val="24"/>
          <w:szCs w:val="24"/>
        </w:rPr>
        <w:t>7 094,23421</w:t>
      </w:r>
      <w:r>
        <w:rPr>
          <w:rFonts w:ascii="Times New Roman" w:hAnsi="Times New Roman" w:cs="Times New Roman"/>
          <w:sz w:val="24"/>
          <w:szCs w:val="24"/>
        </w:rPr>
        <w:t xml:space="preserve"> тыс. руб. </w:t>
      </w:r>
      <w:r w:rsidR="00DB1652" w:rsidRPr="00C82C1E">
        <w:rPr>
          <w:rFonts w:ascii="Times New Roman" w:eastAsia="Times New Roman" w:hAnsi="Times New Roman" w:cs="Times New Roman"/>
          <w:sz w:val="24"/>
          <w:szCs w:val="24"/>
          <w:lang w:eastAsia="ru-RU"/>
        </w:rPr>
        <w:t xml:space="preserve">Объем бюджетных ассигнований определен </w:t>
      </w:r>
      <w:r w:rsidR="00DB1652">
        <w:rPr>
          <w:rFonts w:ascii="Times New Roman" w:eastAsia="Times New Roman" w:hAnsi="Times New Roman" w:cs="Times New Roman"/>
          <w:sz w:val="24"/>
          <w:szCs w:val="24"/>
          <w:lang w:eastAsia="ru-RU"/>
        </w:rPr>
        <w:t>на основании</w:t>
      </w:r>
      <w:r w:rsidR="00DB1652" w:rsidRPr="00C82C1E">
        <w:rPr>
          <w:rFonts w:ascii="Times New Roman" w:eastAsia="Times New Roman" w:hAnsi="Times New Roman" w:cs="Times New Roman"/>
          <w:sz w:val="24"/>
          <w:szCs w:val="24"/>
          <w:lang w:eastAsia="ru-RU"/>
        </w:rPr>
        <w:t xml:space="preserve"> Протокол</w:t>
      </w:r>
      <w:r w:rsidR="00DB1652">
        <w:rPr>
          <w:rFonts w:ascii="Times New Roman" w:eastAsia="Times New Roman" w:hAnsi="Times New Roman" w:cs="Times New Roman"/>
          <w:sz w:val="24"/>
          <w:szCs w:val="24"/>
          <w:lang w:eastAsia="ru-RU"/>
        </w:rPr>
        <w:t>а</w:t>
      </w:r>
      <w:r w:rsidR="00DB1652" w:rsidRPr="00C82C1E">
        <w:rPr>
          <w:rFonts w:ascii="Times New Roman" w:eastAsia="Times New Roman" w:hAnsi="Times New Roman" w:cs="Times New Roman"/>
          <w:sz w:val="24"/>
          <w:szCs w:val="24"/>
          <w:lang w:eastAsia="ru-RU"/>
        </w:rPr>
        <w:t xml:space="preserve"> совещания по вопросу внесения изменений в бюджет от 19.01.2024</w:t>
      </w:r>
      <w:r>
        <w:rPr>
          <w:rFonts w:ascii="Times New Roman" w:eastAsia="Times New Roman" w:hAnsi="Times New Roman" w:cs="Times New Roman"/>
          <w:sz w:val="24"/>
          <w:szCs w:val="24"/>
          <w:lang w:eastAsia="ru-RU"/>
        </w:rPr>
        <w:t xml:space="preserve">; </w:t>
      </w:r>
    </w:p>
    <w:p w:rsidR="00472A15" w:rsidRDefault="00472A15" w:rsidP="00472A15">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proofErr w:type="gramStart"/>
      <w:r>
        <w:rPr>
          <w:rFonts w:ascii="Times New Roman" w:hAnsi="Times New Roman" w:cs="Times New Roman"/>
          <w:sz w:val="24"/>
          <w:szCs w:val="24"/>
        </w:rPr>
        <w:t>«</w:t>
      </w:r>
      <w:r w:rsidR="00967C72" w:rsidRPr="00967C72">
        <w:rPr>
          <w:rFonts w:ascii="Times New Roman" w:hAnsi="Times New Roman" w:cs="Times New Roman"/>
          <w:sz w:val="24"/>
          <w:szCs w:val="24"/>
        </w:rPr>
        <w:t>Разработка, согласование и утверждение Паспорта обеспечения транспортной безопасности объектов транспортной инфраструктуры дорожного хозяйства, не подлежащих категорированию, муниципальных пешеходных и автомобильных мостов</w:t>
      </w:r>
      <w:r>
        <w:rPr>
          <w:rFonts w:ascii="Times New Roman" w:hAnsi="Times New Roman" w:cs="Times New Roman"/>
          <w:sz w:val="24"/>
          <w:szCs w:val="24"/>
        </w:rPr>
        <w:t xml:space="preserve">» в сумме </w:t>
      </w:r>
      <w:r w:rsidR="00967C72">
        <w:rPr>
          <w:rFonts w:ascii="Times New Roman" w:hAnsi="Times New Roman" w:cs="Times New Roman"/>
          <w:sz w:val="24"/>
          <w:szCs w:val="24"/>
        </w:rPr>
        <w:t>605,0</w:t>
      </w:r>
      <w:r>
        <w:rPr>
          <w:rFonts w:ascii="Times New Roman" w:hAnsi="Times New Roman" w:cs="Times New Roman"/>
          <w:sz w:val="24"/>
          <w:szCs w:val="24"/>
        </w:rPr>
        <w:t xml:space="preserve"> тыс</w:t>
      </w:r>
      <w:r w:rsidRPr="000209CB">
        <w:rPr>
          <w:rFonts w:ascii="Times New Roman" w:hAnsi="Times New Roman" w:cs="Times New Roman"/>
          <w:sz w:val="24"/>
          <w:szCs w:val="24"/>
        </w:rPr>
        <w:t xml:space="preserve">. руб. </w:t>
      </w:r>
      <w:r w:rsidR="00574733" w:rsidRPr="00DB7BF5">
        <w:rPr>
          <w:rFonts w:ascii="Times New Roman" w:eastAsia="Times New Roman" w:hAnsi="Times New Roman" w:cs="Times New Roman"/>
          <w:sz w:val="24"/>
          <w:szCs w:val="24"/>
          <w:lang w:eastAsia="ru-RU"/>
        </w:rPr>
        <w:t xml:space="preserve">Объем бюджетных ассигнований определен </w:t>
      </w:r>
      <w:r w:rsidR="00574733">
        <w:rPr>
          <w:rFonts w:ascii="Times New Roman" w:eastAsia="Times New Roman" w:hAnsi="Times New Roman" w:cs="Times New Roman"/>
          <w:sz w:val="24"/>
          <w:szCs w:val="24"/>
          <w:lang w:eastAsia="ru-RU"/>
        </w:rPr>
        <w:t xml:space="preserve">по коммерческому предложению стоимости </w:t>
      </w:r>
      <w:r w:rsidR="0096623C">
        <w:rPr>
          <w:rFonts w:ascii="Times New Roman" w:eastAsia="Times New Roman" w:hAnsi="Times New Roman" w:cs="Times New Roman"/>
          <w:sz w:val="24"/>
          <w:szCs w:val="24"/>
          <w:lang w:eastAsia="ru-RU"/>
        </w:rPr>
        <w:t xml:space="preserve">разработки и согласования в Федеральном дорожном агентстве РОСАВТОДОР Паспорта обеспечения транспортной безопасности объектов транспортной инфраструктуры дорожного хозяйства, не </w:t>
      </w:r>
      <w:r w:rsidR="0096623C" w:rsidRPr="0096623C">
        <w:rPr>
          <w:rFonts w:ascii="Times New Roman" w:eastAsia="Times New Roman" w:hAnsi="Times New Roman" w:cs="Times New Roman"/>
          <w:sz w:val="24"/>
          <w:szCs w:val="24"/>
          <w:lang w:eastAsia="ru-RU"/>
        </w:rPr>
        <w:t>подлежащих категорированию</w:t>
      </w:r>
      <w:r>
        <w:rPr>
          <w:rFonts w:ascii="Times New Roman" w:eastAsia="Times New Roman" w:hAnsi="Times New Roman" w:cs="Times New Roman"/>
          <w:sz w:val="24"/>
          <w:szCs w:val="24"/>
          <w:lang w:eastAsia="ru-RU"/>
        </w:rPr>
        <w:t>;</w:t>
      </w:r>
      <w:proofErr w:type="gramEnd"/>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74733">
        <w:rPr>
          <w:rFonts w:ascii="Times New Roman" w:eastAsia="Times New Roman" w:hAnsi="Times New Roman" w:cs="Times New Roman"/>
          <w:sz w:val="24"/>
          <w:szCs w:val="24"/>
          <w:lang w:eastAsia="ru-RU"/>
        </w:rPr>
        <w:t>«</w:t>
      </w:r>
      <w:r w:rsidR="00967C72" w:rsidRPr="00574733">
        <w:rPr>
          <w:rFonts w:ascii="Times New Roman" w:eastAsia="Times New Roman" w:hAnsi="Times New Roman" w:cs="Times New Roman"/>
          <w:sz w:val="24"/>
          <w:szCs w:val="24"/>
          <w:lang w:eastAsia="ru-RU"/>
        </w:rPr>
        <w:t>Субсидии МУП «</w:t>
      </w:r>
      <w:proofErr w:type="spellStart"/>
      <w:r w:rsidR="00967C72" w:rsidRPr="00574733">
        <w:rPr>
          <w:rFonts w:ascii="Times New Roman" w:eastAsia="Times New Roman" w:hAnsi="Times New Roman" w:cs="Times New Roman"/>
          <w:sz w:val="24"/>
          <w:szCs w:val="24"/>
          <w:lang w:eastAsia="ru-RU"/>
        </w:rPr>
        <w:t>Полевская</w:t>
      </w:r>
      <w:proofErr w:type="spellEnd"/>
      <w:r w:rsidR="00967C72" w:rsidRPr="00574733">
        <w:rPr>
          <w:rFonts w:ascii="Times New Roman" w:eastAsia="Times New Roman" w:hAnsi="Times New Roman" w:cs="Times New Roman"/>
          <w:sz w:val="24"/>
          <w:szCs w:val="24"/>
          <w:lang w:eastAsia="ru-RU"/>
        </w:rPr>
        <w:t xml:space="preserve"> специализированная компания» ПГО на возмещение затрат по текущему содержанию гидротехнических сооружений</w:t>
      </w:r>
      <w:r w:rsidRPr="00574733">
        <w:rPr>
          <w:rFonts w:ascii="Times New Roman" w:eastAsia="Times New Roman" w:hAnsi="Times New Roman" w:cs="Times New Roman"/>
          <w:sz w:val="24"/>
          <w:szCs w:val="24"/>
          <w:lang w:eastAsia="ru-RU"/>
        </w:rPr>
        <w:t xml:space="preserve">» в сумме </w:t>
      </w:r>
      <w:r w:rsidR="00967C72" w:rsidRPr="00574733">
        <w:rPr>
          <w:rFonts w:ascii="Times New Roman" w:eastAsia="Times New Roman" w:hAnsi="Times New Roman" w:cs="Times New Roman"/>
          <w:sz w:val="24"/>
          <w:szCs w:val="24"/>
          <w:lang w:eastAsia="ru-RU"/>
        </w:rPr>
        <w:t>117,60402</w:t>
      </w:r>
      <w:r w:rsidRPr="00574733">
        <w:rPr>
          <w:rFonts w:ascii="Times New Roman" w:eastAsia="Times New Roman" w:hAnsi="Times New Roman" w:cs="Times New Roman"/>
          <w:sz w:val="24"/>
          <w:szCs w:val="24"/>
          <w:lang w:eastAsia="ru-RU"/>
        </w:rPr>
        <w:t xml:space="preserve"> тыс. руб. Дополнительные бюджетные ассигнования необходимы для </w:t>
      </w:r>
      <w:r w:rsidR="00574733" w:rsidRPr="00574733">
        <w:rPr>
          <w:rFonts w:ascii="Times New Roman" w:eastAsia="Times New Roman" w:hAnsi="Times New Roman" w:cs="Times New Roman"/>
          <w:sz w:val="24"/>
          <w:szCs w:val="24"/>
          <w:lang w:eastAsia="ru-RU"/>
        </w:rPr>
        <w:t xml:space="preserve">возмещения затрат, понесенных предприятием в декабре 2023 года по содержанию гидротехнических сооружений (оплата энергоресурсов, охраны и заработной платы). </w:t>
      </w:r>
      <w:r w:rsidRPr="00574733">
        <w:rPr>
          <w:rFonts w:ascii="Times New Roman" w:eastAsia="Times New Roman" w:hAnsi="Times New Roman" w:cs="Times New Roman"/>
          <w:sz w:val="24"/>
          <w:szCs w:val="24"/>
          <w:lang w:eastAsia="ru-RU"/>
        </w:rPr>
        <w:t xml:space="preserve">Объем дополнительных бюджетных ассигнований определен </w:t>
      </w:r>
      <w:r w:rsidR="00574733" w:rsidRPr="00574733">
        <w:rPr>
          <w:rFonts w:ascii="Times New Roman" w:eastAsia="Times New Roman" w:hAnsi="Times New Roman" w:cs="Times New Roman"/>
          <w:sz w:val="24"/>
          <w:szCs w:val="24"/>
          <w:lang w:eastAsia="ru-RU"/>
        </w:rPr>
        <w:t>на основании письма директора МУП «</w:t>
      </w:r>
      <w:proofErr w:type="spellStart"/>
      <w:r w:rsidR="00574733" w:rsidRPr="00574733">
        <w:rPr>
          <w:rFonts w:ascii="Times New Roman" w:eastAsia="Times New Roman" w:hAnsi="Times New Roman" w:cs="Times New Roman"/>
          <w:sz w:val="24"/>
          <w:szCs w:val="24"/>
          <w:lang w:eastAsia="ru-RU"/>
        </w:rPr>
        <w:t>Полевская</w:t>
      </w:r>
      <w:proofErr w:type="spellEnd"/>
      <w:r w:rsidR="00574733" w:rsidRPr="00574733">
        <w:rPr>
          <w:rFonts w:ascii="Times New Roman" w:eastAsia="Times New Roman" w:hAnsi="Times New Roman" w:cs="Times New Roman"/>
          <w:sz w:val="24"/>
          <w:szCs w:val="24"/>
          <w:lang w:eastAsia="ru-RU"/>
        </w:rPr>
        <w:t xml:space="preserve"> специализированная компания» ПГО от 09.01.2024 № 5</w:t>
      </w:r>
      <w:r w:rsidRPr="00574733">
        <w:rPr>
          <w:rFonts w:ascii="Times New Roman" w:eastAsia="Times New Roman" w:hAnsi="Times New Roman" w:cs="Times New Roman"/>
          <w:sz w:val="24"/>
          <w:szCs w:val="24"/>
          <w:lang w:eastAsia="ru-RU"/>
        </w:rPr>
        <w:t>;</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00967C72" w:rsidRPr="00967C72">
        <w:rPr>
          <w:rFonts w:ascii="Times New Roman" w:eastAsia="Times New Roman" w:hAnsi="Times New Roman" w:cs="Times New Roman"/>
          <w:sz w:val="24"/>
          <w:szCs w:val="24"/>
          <w:lang w:eastAsia="ru-RU"/>
        </w:rPr>
        <w:t xml:space="preserve">Благоустройство территории </w:t>
      </w:r>
      <w:r w:rsidR="00967C72" w:rsidRPr="00424704">
        <w:rPr>
          <w:rFonts w:ascii="Times New Roman" w:eastAsia="Times New Roman" w:hAnsi="Times New Roman" w:cs="Times New Roman"/>
          <w:sz w:val="24"/>
          <w:szCs w:val="24"/>
          <w:lang w:eastAsia="ru-RU"/>
        </w:rPr>
        <w:t>общего пользования, расположенной по ул. Степана Разина, в районе дома № 52</w:t>
      </w:r>
      <w:r w:rsidRPr="00424704">
        <w:rPr>
          <w:rFonts w:ascii="Times New Roman" w:eastAsia="Times New Roman" w:hAnsi="Times New Roman" w:cs="Times New Roman"/>
          <w:sz w:val="24"/>
          <w:szCs w:val="24"/>
          <w:lang w:eastAsia="ru-RU"/>
        </w:rPr>
        <w:t xml:space="preserve">» в сумме </w:t>
      </w:r>
      <w:r w:rsidR="00967C72" w:rsidRPr="00424704">
        <w:rPr>
          <w:rFonts w:ascii="Times New Roman" w:eastAsia="Times New Roman" w:hAnsi="Times New Roman" w:cs="Times New Roman"/>
          <w:sz w:val="24"/>
          <w:szCs w:val="24"/>
          <w:lang w:eastAsia="ru-RU"/>
        </w:rPr>
        <w:t>1 977,18221</w:t>
      </w:r>
      <w:r w:rsidRPr="00424704">
        <w:rPr>
          <w:rFonts w:ascii="Times New Roman" w:eastAsia="Times New Roman" w:hAnsi="Times New Roman" w:cs="Times New Roman"/>
          <w:sz w:val="24"/>
          <w:szCs w:val="24"/>
          <w:lang w:eastAsia="ru-RU"/>
        </w:rPr>
        <w:t xml:space="preserve"> тыс. руб.</w:t>
      </w:r>
      <w:r w:rsidR="008115F5" w:rsidRPr="00424704">
        <w:rPr>
          <w:rFonts w:ascii="Times New Roman" w:eastAsia="Times New Roman" w:hAnsi="Times New Roman" w:cs="Times New Roman"/>
          <w:sz w:val="24"/>
          <w:szCs w:val="24"/>
          <w:lang w:eastAsia="ru-RU"/>
        </w:rPr>
        <w:t xml:space="preserve"> </w:t>
      </w:r>
      <w:r w:rsidR="00424704">
        <w:rPr>
          <w:rFonts w:ascii="Times New Roman" w:eastAsia="Times New Roman" w:hAnsi="Times New Roman" w:cs="Times New Roman"/>
          <w:sz w:val="24"/>
          <w:szCs w:val="24"/>
          <w:lang w:eastAsia="ru-RU"/>
        </w:rPr>
        <w:t>и «</w:t>
      </w:r>
      <w:r w:rsidR="00424704" w:rsidRPr="008115F5">
        <w:rPr>
          <w:rFonts w:ascii="Times New Roman" w:eastAsia="Times New Roman" w:hAnsi="Times New Roman" w:cs="Times New Roman"/>
          <w:sz w:val="24"/>
          <w:szCs w:val="24"/>
          <w:lang w:eastAsia="ru-RU"/>
        </w:rPr>
        <w:t>Благоустройство территории общего пользования, расположенной по ул. Свердлова, в районе дома № 19</w:t>
      </w:r>
      <w:r w:rsidR="00424704">
        <w:rPr>
          <w:rFonts w:ascii="Times New Roman" w:eastAsia="Times New Roman" w:hAnsi="Times New Roman" w:cs="Times New Roman"/>
          <w:sz w:val="24"/>
          <w:szCs w:val="24"/>
          <w:lang w:eastAsia="ru-RU"/>
        </w:rPr>
        <w:t xml:space="preserve">» в сумме             2 614,3267 тыс. руб. </w:t>
      </w:r>
      <w:r w:rsidR="008115F5" w:rsidRPr="00424704">
        <w:rPr>
          <w:rFonts w:ascii="Times New Roman" w:eastAsia="Times New Roman" w:hAnsi="Times New Roman" w:cs="Times New Roman"/>
          <w:sz w:val="24"/>
          <w:szCs w:val="24"/>
          <w:lang w:eastAsia="ru-RU"/>
        </w:rPr>
        <w:t xml:space="preserve">Объем бюджетных ассигнований для реализации </w:t>
      </w:r>
      <w:r w:rsidR="00424704">
        <w:rPr>
          <w:rFonts w:ascii="Times New Roman" w:eastAsia="Times New Roman" w:hAnsi="Times New Roman" w:cs="Times New Roman"/>
          <w:sz w:val="24"/>
          <w:szCs w:val="24"/>
          <w:lang w:eastAsia="ru-RU"/>
        </w:rPr>
        <w:t xml:space="preserve">этих </w:t>
      </w:r>
      <w:r w:rsidR="008115F5" w:rsidRPr="00424704">
        <w:rPr>
          <w:rFonts w:ascii="Times New Roman" w:eastAsia="Times New Roman" w:hAnsi="Times New Roman" w:cs="Times New Roman"/>
          <w:sz w:val="24"/>
          <w:szCs w:val="24"/>
          <w:lang w:eastAsia="ru-RU"/>
        </w:rPr>
        <w:t>нов</w:t>
      </w:r>
      <w:r w:rsidR="00424704">
        <w:rPr>
          <w:rFonts w:ascii="Times New Roman" w:eastAsia="Times New Roman" w:hAnsi="Times New Roman" w:cs="Times New Roman"/>
          <w:sz w:val="24"/>
          <w:szCs w:val="24"/>
          <w:lang w:eastAsia="ru-RU"/>
        </w:rPr>
        <w:t>ых</w:t>
      </w:r>
      <w:r w:rsidR="008115F5" w:rsidRPr="00424704">
        <w:rPr>
          <w:rFonts w:ascii="Times New Roman" w:eastAsia="Times New Roman" w:hAnsi="Times New Roman" w:cs="Times New Roman"/>
          <w:sz w:val="24"/>
          <w:szCs w:val="24"/>
          <w:lang w:eastAsia="ru-RU"/>
        </w:rPr>
        <w:t xml:space="preserve"> расходн</w:t>
      </w:r>
      <w:r w:rsidR="00424704">
        <w:rPr>
          <w:rFonts w:ascii="Times New Roman" w:eastAsia="Times New Roman" w:hAnsi="Times New Roman" w:cs="Times New Roman"/>
          <w:sz w:val="24"/>
          <w:szCs w:val="24"/>
          <w:lang w:eastAsia="ru-RU"/>
        </w:rPr>
        <w:t>ых</w:t>
      </w:r>
      <w:r w:rsidR="008115F5" w:rsidRPr="00424704">
        <w:rPr>
          <w:rFonts w:ascii="Times New Roman" w:eastAsia="Times New Roman" w:hAnsi="Times New Roman" w:cs="Times New Roman"/>
          <w:sz w:val="24"/>
          <w:szCs w:val="24"/>
          <w:lang w:eastAsia="ru-RU"/>
        </w:rPr>
        <w:t xml:space="preserve"> </w:t>
      </w:r>
      <w:r w:rsidR="008115F5" w:rsidRPr="00424704">
        <w:rPr>
          <w:rFonts w:ascii="Times New Roman" w:eastAsia="Times New Roman" w:hAnsi="Times New Roman" w:cs="Times New Roman"/>
          <w:sz w:val="24"/>
          <w:szCs w:val="24"/>
          <w:lang w:eastAsia="ru-RU"/>
        </w:rPr>
        <w:lastRenderedPageBreak/>
        <w:t xml:space="preserve">обязательств определен </w:t>
      </w:r>
      <w:r w:rsidR="00424704" w:rsidRPr="00424704">
        <w:rPr>
          <w:rFonts w:ascii="Times New Roman" w:eastAsia="Times New Roman" w:hAnsi="Times New Roman" w:cs="Times New Roman"/>
          <w:sz w:val="24"/>
          <w:szCs w:val="24"/>
          <w:lang w:eastAsia="ru-RU"/>
        </w:rPr>
        <w:t>в соответствии с локальным</w:t>
      </w:r>
      <w:r w:rsidR="00424704">
        <w:rPr>
          <w:rFonts w:ascii="Times New Roman" w:eastAsia="Times New Roman" w:hAnsi="Times New Roman" w:cs="Times New Roman"/>
          <w:sz w:val="24"/>
          <w:szCs w:val="24"/>
          <w:lang w:eastAsia="ru-RU"/>
        </w:rPr>
        <w:t>и</w:t>
      </w:r>
      <w:r w:rsidR="00424704" w:rsidRPr="00424704">
        <w:rPr>
          <w:rFonts w:ascii="Times New Roman" w:eastAsia="Times New Roman" w:hAnsi="Times New Roman" w:cs="Times New Roman"/>
          <w:sz w:val="24"/>
          <w:szCs w:val="24"/>
          <w:lang w:eastAsia="ru-RU"/>
        </w:rPr>
        <w:t xml:space="preserve"> сметным</w:t>
      </w:r>
      <w:r w:rsidR="00424704">
        <w:rPr>
          <w:rFonts w:ascii="Times New Roman" w:eastAsia="Times New Roman" w:hAnsi="Times New Roman" w:cs="Times New Roman"/>
          <w:sz w:val="24"/>
          <w:szCs w:val="24"/>
          <w:lang w:eastAsia="ru-RU"/>
        </w:rPr>
        <w:t>и</w:t>
      </w:r>
      <w:r w:rsidR="00424704" w:rsidRPr="00424704">
        <w:rPr>
          <w:rFonts w:ascii="Times New Roman" w:eastAsia="Times New Roman" w:hAnsi="Times New Roman" w:cs="Times New Roman"/>
          <w:sz w:val="24"/>
          <w:szCs w:val="24"/>
          <w:lang w:eastAsia="ru-RU"/>
        </w:rPr>
        <w:t xml:space="preserve"> расчет</w:t>
      </w:r>
      <w:r w:rsidR="00424704">
        <w:rPr>
          <w:rFonts w:ascii="Times New Roman" w:eastAsia="Times New Roman" w:hAnsi="Times New Roman" w:cs="Times New Roman"/>
          <w:sz w:val="24"/>
          <w:szCs w:val="24"/>
          <w:lang w:eastAsia="ru-RU"/>
        </w:rPr>
        <w:t>ами</w:t>
      </w:r>
      <w:r w:rsidR="00424704" w:rsidRPr="00424704">
        <w:rPr>
          <w:rFonts w:ascii="Times New Roman" w:eastAsia="Times New Roman" w:hAnsi="Times New Roman" w:cs="Times New Roman"/>
          <w:sz w:val="24"/>
          <w:szCs w:val="24"/>
          <w:lang w:eastAsia="ru-RU"/>
        </w:rPr>
        <w:t xml:space="preserve"> исходя и</w:t>
      </w:r>
      <w:r w:rsidR="00B87D6E">
        <w:rPr>
          <w:rFonts w:ascii="Times New Roman" w:eastAsia="Times New Roman" w:hAnsi="Times New Roman" w:cs="Times New Roman"/>
          <w:sz w:val="24"/>
          <w:szCs w:val="24"/>
          <w:lang w:eastAsia="ru-RU"/>
        </w:rPr>
        <w:t>з</w:t>
      </w:r>
      <w:r w:rsidR="00424704" w:rsidRPr="00424704">
        <w:rPr>
          <w:rFonts w:ascii="Times New Roman" w:eastAsia="Times New Roman" w:hAnsi="Times New Roman" w:cs="Times New Roman"/>
          <w:sz w:val="24"/>
          <w:szCs w:val="24"/>
          <w:lang w:eastAsia="ru-RU"/>
        </w:rPr>
        <w:t xml:space="preserve"> сметной стоимости работ по</w:t>
      </w:r>
      <w:proofErr w:type="gramEnd"/>
      <w:r w:rsidR="00424704" w:rsidRPr="00424704">
        <w:rPr>
          <w:rFonts w:ascii="Times New Roman" w:eastAsia="Times New Roman" w:hAnsi="Times New Roman" w:cs="Times New Roman"/>
          <w:sz w:val="24"/>
          <w:szCs w:val="24"/>
          <w:lang w:eastAsia="ru-RU"/>
        </w:rPr>
        <w:t xml:space="preserve"> ремонту</w:t>
      </w:r>
      <w:r w:rsidR="00424704">
        <w:rPr>
          <w:rFonts w:ascii="Times New Roman" w:eastAsia="Times New Roman" w:hAnsi="Times New Roman" w:cs="Times New Roman"/>
          <w:sz w:val="24"/>
          <w:szCs w:val="24"/>
          <w:lang w:eastAsia="ru-RU"/>
        </w:rPr>
        <w:t xml:space="preserve"> стоянок</w:t>
      </w:r>
      <w:r w:rsidRPr="00FA7B97">
        <w:rPr>
          <w:rFonts w:ascii="Times New Roman" w:eastAsia="Times New Roman" w:hAnsi="Times New Roman" w:cs="Times New Roman"/>
          <w:sz w:val="24"/>
          <w:szCs w:val="24"/>
          <w:lang w:eastAsia="ru-RU"/>
        </w:rPr>
        <w:t xml:space="preserve">; </w:t>
      </w:r>
    </w:p>
    <w:p w:rsidR="008115F5" w:rsidRDefault="008115F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115F5">
        <w:rPr>
          <w:rFonts w:ascii="Times New Roman" w:eastAsia="Times New Roman" w:hAnsi="Times New Roman" w:cs="Times New Roman"/>
          <w:sz w:val="24"/>
          <w:szCs w:val="24"/>
          <w:lang w:eastAsia="ru-RU"/>
        </w:rPr>
        <w:t>Резервный фонд Администрации Полевского городского округа</w:t>
      </w:r>
      <w:r>
        <w:rPr>
          <w:rFonts w:ascii="Times New Roman" w:eastAsia="Times New Roman" w:hAnsi="Times New Roman" w:cs="Times New Roman"/>
          <w:sz w:val="24"/>
          <w:szCs w:val="24"/>
          <w:lang w:eastAsia="ru-RU"/>
        </w:rPr>
        <w:t xml:space="preserve">» в сумме 1 000,0 тыс. руб. </w:t>
      </w:r>
      <w:r w:rsidR="00FB6FDD">
        <w:rPr>
          <w:rFonts w:ascii="Times New Roman" w:eastAsia="Times New Roman" w:hAnsi="Times New Roman" w:cs="Times New Roman"/>
          <w:sz w:val="24"/>
          <w:szCs w:val="24"/>
          <w:lang w:eastAsia="ru-RU"/>
        </w:rPr>
        <w:t xml:space="preserve"> Увеличение бюджетных ассигнований предлагается </w:t>
      </w:r>
      <w:r>
        <w:rPr>
          <w:rFonts w:ascii="Times New Roman" w:eastAsia="Times New Roman" w:hAnsi="Times New Roman" w:cs="Times New Roman"/>
          <w:sz w:val="24"/>
          <w:szCs w:val="24"/>
          <w:lang w:eastAsia="ru-RU"/>
        </w:rPr>
        <w:t>в целях пополнения резервного фонда;</w:t>
      </w:r>
    </w:p>
    <w:p w:rsidR="008115F5" w:rsidRDefault="008115F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115F5">
        <w:rPr>
          <w:rFonts w:ascii="Times New Roman" w:eastAsia="Times New Roman" w:hAnsi="Times New Roman" w:cs="Times New Roman"/>
          <w:sz w:val="24"/>
          <w:szCs w:val="24"/>
          <w:lang w:eastAsia="ru-RU"/>
        </w:rPr>
        <w:t>Осуществление обслуживания органа местного самоуправления Администрация Полевского городского округа</w:t>
      </w:r>
      <w:r>
        <w:rPr>
          <w:rFonts w:ascii="Times New Roman" w:eastAsia="Times New Roman" w:hAnsi="Times New Roman" w:cs="Times New Roman"/>
          <w:sz w:val="24"/>
          <w:szCs w:val="24"/>
          <w:lang w:eastAsia="ru-RU"/>
        </w:rPr>
        <w:t xml:space="preserve">» в сумме 1 598,45824 тыс. руб. для финансового обеспечения ремонта кабинета № 3 в здании </w:t>
      </w:r>
      <w:r w:rsidRPr="008115F5">
        <w:rPr>
          <w:rFonts w:ascii="Times New Roman" w:eastAsia="Times New Roman" w:hAnsi="Times New Roman" w:cs="Times New Roman"/>
          <w:sz w:val="24"/>
          <w:szCs w:val="24"/>
          <w:lang w:eastAsia="ru-RU"/>
        </w:rPr>
        <w:t>Администраци</w:t>
      </w:r>
      <w:r>
        <w:rPr>
          <w:rFonts w:ascii="Times New Roman" w:eastAsia="Times New Roman" w:hAnsi="Times New Roman" w:cs="Times New Roman"/>
          <w:sz w:val="24"/>
          <w:szCs w:val="24"/>
          <w:lang w:eastAsia="ru-RU"/>
        </w:rPr>
        <w:t>и</w:t>
      </w:r>
      <w:r w:rsidRPr="008115F5">
        <w:rPr>
          <w:rFonts w:ascii="Times New Roman" w:eastAsia="Times New Roman" w:hAnsi="Times New Roman" w:cs="Times New Roman"/>
          <w:sz w:val="24"/>
          <w:szCs w:val="24"/>
          <w:lang w:eastAsia="ru-RU"/>
        </w:rPr>
        <w:t xml:space="preserve"> Полевского городского округа</w:t>
      </w:r>
      <w:r>
        <w:rPr>
          <w:rFonts w:ascii="Times New Roman" w:eastAsia="Times New Roman" w:hAnsi="Times New Roman" w:cs="Times New Roman"/>
          <w:sz w:val="24"/>
          <w:szCs w:val="24"/>
          <w:lang w:eastAsia="ru-RU"/>
        </w:rPr>
        <w:t xml:space="preserve"> по адресу: г. Полевской, ул. Свердлова, </w:t>
      </w:r>
      <w:r w:rsidRPr="00424704">
        <w:rPr>
          <w:rFonts w:ascii="Times New Roman" w:eastAsia="Times New Roman" w:hAnsi="Times New Roman" w:cs="Times New Roman"/>
          <w:sz w:val="24"/>
          <w:szCs w:val="24"/>
          <w:lang w:eastAsia="ru-RU"/>
        </w:rPr>
        <w:t xml:space="preserve">д. 19. Объем бюджетных ассигнований определен </w:t>
      </w:r>
      <w:r w:rsidR="00424704" w:rsidRPr="00424704">
        <w:rPr>
          <w:rFonts w:ascii="Times New Roman" w:eastAsia="Times New Roman" w:hAnsi="Times New Roman" w:cs="Times New Roman"/>
          <w:sz w:val="24"/>
          <w:szCs w:val="24"/>
          <w:lang w:eastAsia="ru-RU"/>
        </w:rPr>
        <w:t>в соответствии с локальным сметным расчетом</w:t>
      </w:r>
      <w:r w:rsidRPr="00FA7B97">
        <w:rPr>
          <w:rFonts w:ascii="Times New Roman" w:eastAsia="Times New Roman" w:hAnsi="Times New Roman" w:cs="Times New Roman"/>
          <w:sz w:val="24"/>
          <w:szCs w:val="24"/>
          <w:lang w:eastAsia="ru-RU"/>
        </w:rPr>
        <w:t>;</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Pr="00AE43D3">
        <w:rPr>
          <w:rFonts w:ascii="Times New Roman" w:hAnsi="Times New Roman" w:cs="Times New Roman"/>
          <w:sz w:val="24"/>
          <w:szCs w:val="24"/>
        </w:rPr>
        <w:t xml:space="preserve">Реализация проектов инициативного </w:t>
      </w:r>
      <w:r w:rsidRPr="00E82CD0">
        <w:rPr>
          <w:rFonts w:ascii="Times New Roman" w:hAnsi="Times New Roman" w:cs="Times New Roman"/>
          <w:sz w:val="24"/>
          <w:szCs w:val="24"/>
        </w:rPr>
        <w:t xml:space="preserve">бюджетирования» в сумме </w:t>
      </w:r>
      <w:r w:rsidR="008115F5">
        <w:rPr>
          <w:rFonts w:ascii="Times New Roman" w:hAnsi="Times New Roman" w:cs="Times New Roman"/>
          <w:sz w:val="24"/>
          <w:szCs w:val="24"/>
        </w:rPr>
        <w:t>702,0</w:t>
      </w:r>
      <w:r w:rsidRPr="00E82CD0">
        <w:rPr>
          <w:rFonts w:ascii="Times New Roman" w:hAnsi="Times New Roman" w:cs="Times New Roman"/>
          <w:sz w:val="24"/>
          <w:szCs w:val="24"/>
        </w:rPr>
        <w:t xml:space="preserve"> тыс. руб.</w:t>
      </w:r>
      <w:r w:rsidRPr="00E82CD0">
        <w:rPr>
          <w:rFonts w:ascii="Times New Roman" w:eastAsia="Times New Roman" w:hAnsi="Times New Roman" w:cs="Times New Roman"/>
          <w:sz w:val="24"/>
          <w:szCs w:val="24"/>
          <w:lang w:eastAsia="ru-RU"/>
        </w:rPr>
        <w:t xml:space="preserve"> </w:t>
      </w:r>
      <w:r w:rsidR="00B87D6E">
        <w:rPr>
          <w:rFonts w:ascii="Times New Roman" w:eastAsia="Times New Roman" w:hAnsi="Times New Roman" w:cs="Times New Roman"/>
          <w:sz w:val="24"/>
          <w:szCs w:val="24"/>
          <w:lang w:eastAsia="ru-RU"/>
        </w:rPr>
        <w:t>Выделение</w:t>
      </w:r>
      <w:r w:rsidRPr="00E82CD0">
        <w:rPr>
          <w:rFonts w:ascii="Times New Roman" w:eastAsia="Times New Roman" w:hAnsi="Times New Roman" w:cs="Times New Roman"/>
          <w:sz w:val="24"/>
          <w:szCs w:val="24"/>
          <w:lang w:eastAsia="ru-RU"/>
        </w:rPr>
        <w:t xml:space="preserve"> бюджетных ассигнований обусловлено необходимостью финансового обеспечения участия в региональном конкурсном отборе инициативных проектов </w:t>
      </w:r>
      <w:r w:rsidR="008115F5">
        <w:rPr>
          <w:rFonts w:ascii="Times New Roman" w:eastAsia="Times New Roman" w:hAnsi="Times New Roman" w:cs="Times New Roman"/>
          <w:sz w:val="24"/>
          <w:szCs w:val="24"/>
          <w:lang w:eastAsia="ru-RU"/>
        </w:rPr>
        <w:t xml:space="preserve">(Стрелковый тир, </w:t>
      </w:r>
      <w:proofErr w:type="gramStart"/>
      <w:r w:rsidR="008115F5">
        <w:rPr>
          <w:rFonts w:ascii="Times New Roman" w:eastAsia="Times New Roman" w:hAnsi="Times New Roman" w:cs="Times New Roman"/>
          <w:sz w:val="24"/>
          <w:szCs w:val="24"/>
          <w:lang w:eastAsia="ru-RU"/>
        </w:rPr>
        <w:t>Далекое-близкое</w:t>
      </w:r>
      <w:proofErr w:type="gramEnd"/>
      <w:r w:rsidR="008115F5">
        <w:rPr>
          <w:rFonts w:ascii="Times New Roman" w:eastAsia="Times New Roman" w:hAnsi="Times New Roman" w:cs="Times New Roman"/>
          <w:sz w:val="24"/>
          <w:szCs w:val="24"/>
          <w:lang w:eastAsia="ru-RU"/>
        </w:rPr>
        <w:t xml:space="preserve"> море, Устройство зоны отдыха с элементами благоустройства)</w:t>
      </w:r>
      <w:r w:rsidRPr="00E82CD0">
        <w:rPr>
          <w:rFonts w:ascii="Times New Roman" w:eastAsia="Times New Roman" w:hAnsi="Times New Roman" w:cs="Times New Roman"/>
          <w:sz w:val="24"/>
          <w:szCs w:val="24"/>
          <w:lang w:eastAsia="ru-RU"/>
        </w:rPr>
        <w:t xml:space="preserve">. Объем бюджетных </w:t>
      </w:r>
      <w:r w:rsidRPr="002F655E">
        <w:rPr>
          <w:rFonts w:ascii="Times New Roman" w:eastAsia="Times New Roman" w:hAnsi="Times New Roman" w:cs="Times New Roman"/>
          <w:sz w:val="24"/>
          <w:szCs w:val="24"/>
          <w:lang w:eastAsia="ru-RU"/>
        </w:rPr>
        <w:t>ассигнований</w:t>
      </w:r>
      <w:r w:rsidR="008115F5" w:rsidRPr="002F655E">
        <w:rPr>
          <w:rFonts w:ascii="Times New Roman" w:eastAsia="Times New Roman" w:hAnsi="Times New Roman" w:cs="Times New Roman"/>
          <w:sz w:val="24"/>
          <w:szCs w:val="24"/>
          <w:lang w:eastAsia="ru-RU"/>
        </w:rPr>
        <w:t xml:space="preserve"> определен согласно</w:t>
      </w:r>
      <w:r w:rsidR="002F655E" w:rsidRPr="002F655E">
        <w:rPr>
          <w:rFonts w:ascii="Times New Roman" w:eastAsia="Times New Roman" w:hAnsi="Times New Roman" w:cs="Times New Roman"/>
          <w:sz w:val="24"/>
          <w:szCs w:val="24"/>
          <w:lang w:eastAsia="ru-RU"/>
        </w:rPr>
        <w:t xml:space="preserve"> представленному расчету</w:t>
      </w:r>
      <w:r w:rsidR="008D3A1E" w:rsidRPr="002F655E">
        <w:rPr>
          <w:rFonts w:ascii="Times New Roman" w:eastAsia="Times New Roman" w:hAnsi="Times New Roman" w:cs="Times New Roman"/>
          <w:sz w:val="24"/>
          <w:szCs w:val="24"/>
          <w:lang w:eastAsia="ru-RU"/>
        </w:rPr>
        <w:t>;</w:t>
      </w:r>
    </w:p>
    <w:p w:rsidR="00472A15" w:rsidRPr="00B5418B" w:rsidRDefault="00472A15" w:rsidP="00B5418B">
      <w:pPr>
        <w:pStyle w:val="a6"/>
        <w:numPr>
          <w:ilvl w:val="0"/>
          <w:numId w:val="1"/>
        </w:numPr>
        <w:autoSpaceDE w:val="0"/>
        <w:autoSpaceDN w:val="0"/>
        <w:adjustRightInd w:val="0"/>
        <w:spacing w:after="0" w:line="240" w:lineRule="auto"/>
        <w:jc w:val="both"/>
        <w:rPr>
          <w:rFonts w:ascii="Times New Roman" w:hAnsi="Times New Roman" w:cs="Times New Roman"/>
          <w:sz w:val="24"/>
          <w:szCs w:val="24"/>
          <w:u w:val="single"/>
        </w:rPr>
      </w:pPr>
      <w:r w:rsidRPr="00B5418B">
        <w:rPr>
          <w:rFonts w:ascii="Times New Roman" w:hAnsi="Times New Roman" w:cs="Times New Roman"/>
          <w:sz w:val="24"/>
          <w:szCs w:val="24"/>
          <w:u w:val="single"/>
        </w:rPr>
        <w:t>ОМС Управление муниципальным имуществом Полевского городского округа:</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22654">
        <w:rPr>
          <w:rFonts w:ascii="Times New Roman" w:eastAsia="Times New Roman" w:hAnsi="Times New Roman" w:cs="Times New Roman"/>
          <w:sz w:val="24"/>
          <w:szCs w:val="24"/>
          <w:lang w:eastAsia="ru-RU"/>
        </w:rPr>
        <w:t>«</w:t>
      </w:r>
      <w:r w:rsidR="00604646" w:rsidRPr="00604646">
        <w:rPr>
          <w:rFonts w:ascii="Times New Roman" w:eastAsia="Times New Roman" w:hAnsi="Times New Roman" w:cs="Times New Roman"/>
          <w:sz w:val="24"/>
          <w:szCs w:val="24"/>
          <w:lang w:eastAsia="ru-RU"/>
        </w:rPr>
        <w:t>Обеспечение деятельности органа местного самоуправления</w:t>
      </w:r>
      <w:r w:rsidRPr="00FA7B97">
        <w:rPr>
          <w:rFonts w:ascii="Times New Roman" w:eastAsia="Times New Roman" w:hAnsi="Times New Roman" w:cs="Times New Roman"/>
          <w:sz w:val="24"/>
          <w:szCs w:val="24"/>
          <w:lang w:eastAsia="ru-RU"/>
        </w:rPr>
        <w:t xml:space="preserve">» в сумме </w:t>
      </w:r>
      <w:r w:rsidR="00604646">
        <w:rPr>
          <w:rFonts w:ascii="Times New Roman" w:eastAsia="Times New Roman" w:hAnsi="Times New Roman" w:cs="Times New Roman"/>
          <w:sz w:val="24"/>
          <w:szCs w:val="24"/>
          <w:lang w:eastAsia="ru-RU"/>
        </w:rPr>
        <w:t>800,0</w:t>
      </w:r>
      <w:r w:rsidRPr="00FA7B97">
        <w:rPr>
          <w:rFonts w:ascii="Times New Roman" w:eastAsia="Times New Roman" w:hAnsi="Times New Roman" w:cs="Times New Roman"/>
          <w:sz w:val="24"/>
          <w:szCs w:val="24"/>
          <w:lang w:eastAsia="ru-RU"/>
        </w:rPr>
        <w:t xml:space="preserve"> тыс. руб.  </w:t>
      </w:r>
      <w:r w:rsidR="00084483" w:rsidRPr="00084483">
        <w:rPr>
          <w:rFonts w:ascii="Times New Roman" w:eastAsia="Times New Roman" w:hAnsi="Times New Roman" w:cs="Times New Roman"/>
          <w:sz w:val="24"/>
          <w:szCs w:val="24"/>
          <w:lang w:eastAsia="ru-RU"/>
        </w:rPr>
        <w:t>О</w:t>
      </w:r>
      <w:r w:rsidRPr="00084483">
        <w:rPr>
          <w:rFonts w:ascii="Times New Roman" w:eastAsia="Times New Roman" w:hAnsi="Times New Roman" w:cs="Times New Roman"/>
          <w:sz w:val="24"/>
          <w:szCs w:val="24"/>
          <w:lang w:eastAsia="ru-RU"/>
        </w:rPr>
        <w:t xml:space="preserve">бъем дополнительных бюджетных ассигнований определен </w:t>
      </w:r>
      <w:r w:rsidR="007462C4">
        <w:rPr>
          <w:rFonts w:ascii="Times New Roman" w:eastAsia="Times New Roman" w:hAnsi="Times New Roman" w:cs="Times New Roman"/>
          <w:sz w:val="24"/>
          <w:szCs w:val="24"/>
          <w:lang w:eastAsia="ru-RU"/>
        </w:rPr>
        <w:t>в пределах потребности</w:t>
      </w:r>
      <w:r w:rsidRPr="00084483">
        <w:rPr>
          <w:rFonts w:ascii="Times New Roman" w:eastAsia="Times New Roman" w:hAnsi="Times New Roman" w:cs="Times New Roman"/>
          <w:sz w:val="24"/>
          <w:szCs w:val="24"/>
          <w:lang w:eastAsia="ru-RU"/>
        </w:rPr>
        <w:t xml:space="preserve"> </w:t>
      </w:r>
      <w:r w:rsidR="007462C4">
        <w:rPr>
          <w:rFonts w:ascii="Times New Roman" w:eastAsia="Times New Roman" w:hAnsi="Times New Roman" w:cs="Times New Roman"/>
          <w:sz w:val="24"/>
          <w:szCs w:val="24"/>
          <w:lang w:eastAsia="ru-RU"/>
        </w:rPr>
        <w:t>на</w:t>
      </w:r>
      <w:r w:rsidRPr="00084483">
        <w:rPr>
          <w:rFonts w:ascii="Times New Roman" w:eastAsia="Times New Roman" w:hAnsi="Times New Roman" w:cs="Times New Roman"/>
          <w:sz w:val="24"/>
          <w:szCs w:val="24"/>
          <w:lang w:eastAsia="ru-RU"/>
        </w:rPr>
        <w:t xml:space="preserve"> финансово</w:t>
      </w:r>
      <w:r w:rsidR="007462C4">
        <w:rPr>
          <w:rFonts w:ascii="Times New Roman" w:eastAsia="Times New Roman" w:hAnsi="Times New Roman" w:cs="Times New Roman"/>
          <w:sz w:val="24"/>
          <w:szCs w:val="24"/>
          <w:lang w:eastAsia="ru-RU"/>
        </w:rPr>
        <w:t>е</w:t>
      </w:r>
      <w:r w:rsidRPr="00084483">
        <w:rPr>
          <w:rFonts w:ascii="Times New Roman" w:eastAsia="Times New Roman" w:hAnsi="Times New Roman" w:cs="Times New Roman"/>
          <w:sz w:val="24"/>
          <w:szCs w:val="24"/>
          <w:lang w:eastAsia="ru-RU"/>
        </w:rPr>
        <w:t xml:space="preserve"> обеспечени</w:t>
      </w:r>
      <w:r w:rsidR="007462C4">
        <w:rPr>
          <w:rFonts w:ascii="Times New Roman" w:eastAsia="Times New Roman" w:hAnsi="Times New Roman" w:cs="Times New Roman"/>
          <w:sz w:val="24"/>
          <w:szCs w:val="24"/>
          <w:lang w:eastAsia="ru-RU"/>
        </w:rPr>
        <w:t>е</w:t>
      </w:r>
      <w:r w:rsidRPr="00084483">
        <w:rPr>
          <w:rFonts w:ascii="Times New Roman" w:eastAsia="Times New Roman" w:hAnsi="Times New Roman" w:cs="Times New Roman"/>
          <w:sz w:val="24"/>
          <w:szCs w:val="24"/>
          <w:lang w:eastAsia="ru-RU"/>
        </w:rPr>
        <w:t xml:space="preserve"> обязательств по оплате </w:t>
      </w:r>
      <w:r w:rsidR="00084483" w:rsidRPr="00084483">
        <w:rPr>
          <w:rFonts w:ascii="Times New Roman" w:eastAsia="Times New Roman" w:hAnsi="Times New Roman" w:cs="Times New Roman"/>
          <w:sz w:val="24"/>
          <w:szCs w:val="24"/>
          <w:lang w:eastAsia="ru-RU"/>
        </w:rPr>
        <w:t xml:space="preserve">труда работников ОМС Управление муниципальным имуществом </w:t>
      </w:r>
      <w:r w:rsidR="00084483">
        <w:rPr>
          <w:rFonts w:ascii="Times New Roman" w:eastAsia="Times New Roman" w:hAnsi="Times New Roman" w:cs="Times New Roman"/>
          <w:sz w:val="24"/>
          <w:szCs w:val="24"/>
          <w:lang w:eastAsia="ru-RU"/>
        </w:rPr>
        <w:t>ПГО, возникш</w:t>
      </w:r>
      <w:r w:rsidR="007462C4">
        <w:rPr>
          <w:rFonts w:ascii="Times New Roman" w:eastAsia="Times New Roman" w:hAnsi="Times New Roman" w:cs="Times New Roman"/>
          <w:sz w:val="24"/>
          <w:szCs w:val="24"/>
          <w:lang w:eastAsia="ru-RU"/>
        </w:rPr>
        <w:t>ей</w:t>
      </w:r>
      <w:r w:rsidR="00084483">
        <w:rPr>
          <w:rFonts w:ascii="Times New Roman" w:eastAsia="Times New Roman" w:hAnsi="Times New Roman" w:cs="Times New Roman"/>
          <w:sz w:val="24"/>
          <w:szCs w:val="24"/>
          <w:lang w:eastAsia="ru-RU"/>
        </w:rPr>
        <w:t xml:space="preserve"> в</w:t>
      </w:r>
      <w:r w:rsidR="00424704">
        <w:rPr>
          <w:rFonts w:ascii="Times New Roman" w:eastAsia="Times New Roman" w:hAnsi="Times New Roman" w:cs="Times New Roman"/>
          <w:sz w:val="24"/>
          <w:szCs w:val="24"/>
          <w:lang w:eastAsia="ru-RU"/>
        </w:rPr>
        <w:t>следствие</w:t>
      </w:r>
      <w:r w:rsidR="00084483">
        <w:rPr>
          <w:rFonts w:ascii="Times New Roman" w:eastAsia="Times New Roman" w:hAnsi="Times New Roman" w:cs="Times New Roman"/>
          <w:sz w:val="24"/>
          <w:szCs w:val="24"/>
          <w:lang w:eastAsia="ru-RU"/>
        </w:rPr>
        <w:t xml:space="preserve"> повышени</w:t>
      </w:r>
      <w:r w:rsidR="00424704">
        <w:rPr>
          <w:rFonts w:ascii="Times New Roman" w:eastAsia="Times New Roman" w:hAnsi="Times New Roman" w:cs="Times New Roman"/>
          <w:sz w:val="24"/>
          <w:szCs w:val="24"/>
          <w:lang w:eastAsia="ru-RU"/>
        </w:rPr>
        <w:t>я</w:t>
      </w:r>
      <w:r w:rsidR="00084483">
        <w:rPr>
          <w:rFonts w:ascii="Times New Roman" w:eastAsia="Times New Roman" w:hAnsi="Times New Roman" w:cs="Times New Roman"/>
          <w:sz w:val="24"/>
          <w:szCs w:val="24"/>
          <w:lang w:eastAsia="ru-RU"/>
        </w:rPr>
        <w:t xml:space="preserve"> должност</w:t>
      </w:r>
      <w:r w:rsidR="00FB6FDD">
        <w:rPr>
          <w:rFonts w:ascii="Times New Roman" w:eastAsia="Times New Roman" w:hAnsi="Times New Roman" w:cs="Times New Roman"/>
          <w:sz w:val="24"/>
          <w:szCs w:val="24"/>
          <w:lang w:eastAsia="ru-RU"/>
        </w:rPr>
        <w:t>ей</w:t>
      </w:r>
      <w:r w:rsidR="00084483">
        <w:rPr>
          <w:rFonts w:ascii="Times New Roman" w:eastAsia="Times New Roman" w:hAnsi="Times New Roman" w:cs="Times New Roman"/>
          <w:sz w:val="24"/>
          <w:szCs w:val="24"/>
          <w:lang w:eastAsia="ru-RU"/>
        </w:rPr>
        <w:t xml:space="preserve"> и введени</w:t>
      </w:r>
      <w:r w:rsidR="00FB6FDD">
        <w:rPr>
          <w:rFonts w:ascii="Times New Roman" w:eastAsia="Times New Roman" w:hAnsi="Times New Roman" w:cs="Times New Roman"/>
          <w:sz w:val="24"/>
          <w:szCs w:val="24"/>
          <w:lang w:eastAsia="ru-RU"/>
        </w:rPr>
        <w:t>я</w:t>
      </w:r>
      <w:r w:rsidR="00084483">
        <w:rPr>
          <w:rFonts w:ascii="Times New Roman" w:eastAsia="Times New Roman" w:hAnsi="Times New Roman" w:cs="Times New Roman"/>
          <w:sz w:val="24"/>
          <w:szCs w:val="24"/>
          <w:lang w:eastAsia="ru-RU"/>
        </w:rPr>
        <w:t xml:space="preserve"> с 01.02.</w:t>
      </w:r>
      <w:r w:rsidR="007462C4">
        <w:rPr>
          <w:rFonts w:ascii="Times New Roman" w:eastAsia="Times New Roman" w:hAnsi="Times New Roman" w:cs="Times New Roman"/>
          <w:sz w:val="24"/>
          <w:szCs w:val="24"/>
          <w:lang w:eastAsia="ru-RU"/>
        </w:rPr>
        <w:t>2024 года дополнительной штатной ставки</w:t>
      </w:r>
      <w:r>
        <w:rPr>
          <w:rFonts w:ascii="Times New Roman" w:eastAsia="Times New Roman" w:hAnsi="Times New Roman" w:cs="Times New Roman"/>
          <w:sz w:val="24"/>
          <w:szCs w:val="24"/>
          <w:lang w:eastAsia="ru-RU"/>
        </w:rPr>
        <w:t xml:space="preserve">;  </w:t>
      </w:r>
    </w:p>
    <w:p w:rsidR="00604646" w:rsidRPr="00B5418B" w:rsidRDefault="00604646" w:rsidP="00B5418B">
      <w:pPr>
        <w:pStyle w:val="a6"/>
        <w:numPr>
          <w:ilvl w:val="0"/>
          <w:numId w:val="1"/>
        </w:numPr>
        <w:autoSpaceDE w:val="0"/>
        <w:autoSpaceDN w:val="0"/>
        <w:adjustRightInd w:val="0"/>
        <w:spacing w:after="0" w:line="240" w:lineRule="auto"/>
        <w:jc w:val="both"/>
        <w:rPr>
          <w:rFonts w:ascii="Times New Roman" w:hAnsi="Times New Roman" w:cs="Times New Roman"/>
          <w:sz w:val="24"/>
          <w:szCs w:val="24"/>
          <w:u w:val="single"/>
        </w:rPr>
      </w:pPr>
      <w:r w:rsidRPr="00B5418B">
        <w:rPr>
          <w:rFonts w:ascii="Times New Roman" w:hAnsi="Times New Roman" w:cs="Times New Roman"/>
          <w:sz w:val="24"/>
          <w:szCs w:val="24"/>
          <w:u w:val="single"/>
        </w:rPr>
        <w:t>ОМС Управление культурой Полевского городского округа:</w:t>
      </w:r>
    </w:p>
    <w:p w:rsidR="00472A15" w:rsidRDefault="00472A15" w:rsidP="006046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22654">
        <w:rPr>
          <w:rFonts w:ascii="Times New Roman" w:eastAsia="Times New Roman" w:hAnsi="Times New Roman" w:cs="Times New Roman"/>
          <w:sz w:val="24"/>
          <w:szCs w:val="24"/>
          <w:lang w:eastAsia="ru-RU"/>
        </w:rPr>
        <w:t>«</w:t>
      </w:r>
      <w:r w:rsidR="00604646">
        <w:rPr>
          <w:rFonts w:ascii="Times New Roman" w:eastAsia="Times New Roman" w:hAnsi="Times New Roman" w:cs="Times New Roman"/>
          <w:sz w:val="24"/>
          <w:szCs w:val="24"/>
          <w:lang w:eastAsia="ru-RU"/>
        </w:rPr>
        <w:t>Предоставление субсидий МБУК «</w:t>
      </w:r>
      <w:r w:rsidR="00604646" w:rsidRPr="00604646">
        <w:rPr>
          <w:rFonts w:ascii="Times New Roman" w:eastAsia="Times New Roman" w:hAnsi="Times New Roman" w:cs="Times New Roman"/>
          <w:sz w:val="24"/>
          <w:szCs w:val="24"/>
          <w:lang w:eastAsia="ru-RU"/>
        </w:rPr>
        <w:t>Центра</w:t>
      </w:r>
      <w:r w:rsidR="00604646">
        <w:rPr>
          <w:rFonts w:ascii="Times New Roman" w:eastAsia="Times New Roman" w:hAnsi="Times New Roman" w:cs="Times New Roman"/>
          <w:sz w:val="24"/>
          <w:szCs w:val="24"/>
          <w:lang w:eastAsia="ru-RU"/>
        </w:rPr>
        <w:t>лизованная библиотечная система</w:t>
      </w:r>
      <w:r w:rsidRPr="00F22654">
        <w:rPr>
          <w:rFonts w:ascii="Times New Roman" w:eastAsia="Times New Roman" w:hAnsi="Times New Roman" w:cs="Times New Roman"/>
          <w:sz w:val="24"/>
          <w:szCs w:val="24"/>
          <w:lang w:eastAsia="ru-RU"/>
        </w:rPr>
        <w:t xml:space="preserve">» в </w:t>
      </w:r>
      <w:r w:rsidRPr="00612BEF">
        <w:rPr>
          <w:rFonts w:ascii="Times New Roman" w:eastAsia="Times New Roman" w:hAnsi="Times New Roman" w:cs="Times New Roman"/>
          <w:sz w:val="24"/>
          <w:szCs w:val="24"/>
          <w:lang w:eastAsia="ru-RU"/>
        </w:rPr>
        <w:t xml:space="preserve">сумме </w:t>
      </w:r>
      <w:r w:rsidR="00604646">
        <w:rPr>
          <w:rFonts w:ascii="Times New Roman" w:eastAsia="Times New Roman" w:hAnsi="Times New Roman" w:cs="Times New Roman"/>
          <w:sz w:val="24"/>
          <w:szCs w:val="24"/>
          <w:lang w:eastAsia="ru-RU"/>
        </w:rPr>
        <w:t>251,96667</w:t>
      </w:r>
      <w:r w:rsidRPr="00612BEF">
        <w:rPr>
          <w:rFonts w:ascii="Times New Roman" w:eastAsia="Times New Roman" w:hAnsi="Times New Roman" w:cs="Times New Roman"/>
          <w:sz w:val="24"/>
          <w:szCs w:val="24"/>
          <w:lang w:eastAsia="ru-RU"/>
        </w:rPr>
        <w:t xml:space="preserve"> тыс. руб. </w:t>
      </w:r>
      <w:r w:rsidR="009C12E2" w:rsidRPr="00B93BF3">
        <w:rPr>
          <w:rFonts w:ascii="Times New Roman" w:eastAsia="Times New Roman" w:hAnsi="Times New Roman" w:cs="Times New Roman"/>
          <w:sz w:val="24"/>
          <w:szCs w:val="24"/>
          <w:lang w:eastAsia="ru-RU"/>
        </w:rPr>
        <w:t>Объем бюджетных ассигнований определен методом сопоставимых рыночных цен (анализа рынка) по трем коммерческим предложениям на выполнение работ</w:t>
      </w:r>
      <w:r w:rsidR="009C12E2">
        <w:rPr>
          <w:rFonts w:ascii="Times New Roman" w:eastAsia="Times New Roman" w:hAnsi="Times New Roman" w:cs="Times New Roman"/>
          <w:sz w:val="24"/>
          <w:szCs w:val="24"/>
          <w:lang w:eastAsia="ru-RU"/>
        </w:rPr>
        <w:t xml:space="preserve"> по установке систем контроля доступом с видеодомофоном в библиотеках с. </w:t>
      </w:r>
      <w:proofErr w:type="spellStart"/>
      <w:r w:rsidR="009C12E2">
        <w:rPr>
          <w:rFonts w:ascii="Times New Roman" w:eastAsia="Times New Roman" w:hAnsi="Times New Roman" w:cs="Times New Roman"/>
          <w:sz w:val="24"/>
          <w:szCs w:val="24"/>
          <w:lang w:eastAsia="ru-RU"/>
        </w:rPr>
        <w:t>Мраморское</w:t>
      </w:r>
      <w:proofErr w:type="spellEnd"/>
      <w:r w:rsidR="009C12E2">
        <w:rPr>
          <w:rFonts w:ascii="Times New Roman" w:eastAsia="Times New Roman" w:hAnsi="Times New Roman" w:cs="Times New Roman"/>
          <w:sz w:val="24"/>
          <w:szCs w:val="24"/>
          <w:lang w:eastAsia="ru-RU"/>
        </w:rPr>
        <w:t xml:space="preserve">, с. Полдневая, с. Косой Брод, п. </w:t>
      </w:r>
      <w:proofErr w:type="spellStart"/>
      <w:r w:rsidR="009C12E2">
        <w:rPr>
          <w:rFonts w:ascii="Times New Roman" w:eastAsia="Times New Roman" w:hAnsi="Times New Roman" w:cs="Times New Roman"/>
          <w:sz w:val="24"/>
          <w:szCs w:val="24"/>
          <w:lang w:eastAsia="ru-RU"/>
        </w:rPr>
        <w:t>Зюзельский</w:t>
      </w:r>
      <w:proofErr w:type="spellEnd"/>
      <w:r w:rsidR="009C12E2">
        <w:rPr>
          <w:rFonts w:ascii="Times New Roman" w:eastAsia="Times New Roman" w:hAnsi="Times New Roman" w:cs="Times New Roman"/>
          <w:sz w:val="24"/>
          <w:szCs w:val="24"/>
          <w:lang w:eastAsia="ru-RU"/>
        </w:rPr>
        <w:t>, п. Станционный-Полевской</w:t>
      </w:r>
      <w:r w:rsidRPr="00612BEF">
        <w:rPr>
          <w:rFonts w:ascii="Times New Roman" w:eastAsia="Times New Roman" w:hAnsi="Times New Roman" w:cs="Times New Roman"/>
          <w:sz w:val="24"/>
          <w:szCs w:val="24"/>
          <w:lang w:eastAsia="ru-RU"/>
        </w:rPr>
        <w:t>;</w:t>
      </w:r>
      <w:proofErr w:type="gramEnd"/>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604646" w:rsidRPr="00604646">
        <w:rPr>
          <w:rFonts w:ascii="Times New Roman" w:eastAsia="Times New Roman" w:hAnsi="Times New Roman" w:cs="Times New Roman"/>
          <w:sz w:val="24"/>
          <w:szCs w:val="24"/>
          <w:lang w:eastAsia="ru-RU"/>
        </w:rPr>
        <w:t>Организация и проведение культурно-массовых мероприятий для населения городского округа</w:t>
      </w:r>
      <w:r>
        <w:rPr>
          <w:rFonts w:ascii="Times New Roman" w:eastAsia="Times New Roman" w:hAnsi="Times New Roman" w:cs="Times New Roman"/>
          <w:sz w:val="24"/>
          <w:szCs w:val="24"/>
          <w:lang w:eastAsia="ru-RU"/>
        </w:rPr>
        <w:t xml:space="preserve">» в сумме </w:t>
      </w:r>
      <w:r w:rsidR="00604646">
        <w:rPr>
          <w:rFonts w:ascii="Times New Roman" w:eastAsia="Times New Roman" w:hAnsi="Times New Roman" w:cs="Times New Roman"/>
          <w:sz w:val="24"/>
          <w:szCs w:val="24"/>
          <w:lang w:eastAsia="ru-RU"/>
        </w:rPr>
        <w:t>95,648</w:t>
      </w:r>
      <w:r w:rsidRPr="00EF7E44">
        <w:rPr>
          <w:rFonts w:ascii="Times New Roman" w:eastAsia="Times New Roman" w:hAnsi="Times New Roman" w:cs="Times New Roman"/>
          <w:sz w:val="24"/>
          <w:szCs w:val="24"/>
          <w:lang w:eastAsia="ru-RU"/>
        </w:rPr>
        <w:t xml:space="preserve"> тыс. руб. </w:t>
      </w:r>
      <w:r w:rsidR="00371465" w:rsidRPr="00E82CD0">
        <w:rPr>
          <w:rFonts w:ascii="Times New Roman" w:eastAsia="Times New Roman" w:hAnsi="Times New Roman" w:cs="Times New Roman"/>
          <w:sz w:val="24"/>
          <w:szCs w:val="24"/>
          <w:lang w:eastAsia="ru-RU"/>
        </w:rPr>
        <w:t xml:space="preserve">Объем бюджетных </w:t>
      </w:r>
      <w:r w:rsidR="00371465" w:rsidRPr="002F655E">
        <w:rPr>
          <w:rFonts w:ascii="Times New Roman" w:eastAsia="Times New Roman" w:hAnsi="Times New Roman" w:cs="Times New Roman"/>
          <w:sz w:val="24"/>
          <w:szCs w:val="24"/>
          <w:lang w:eastAsia="ru-RU"/>
        </w:rPr>
        <w:t xml:space="preserve">ассигнований определен </w:t>
      </w:r>
      <w:r w:rsidR="00371465">
        <w:rPr>
          <w:rFonts w:ascii="Times New Roman" w:eastAsia="Times New Roman" w:hAnsi="Times New Roman" w:cs="Times New Roman"/>
          <w:sz w:val="24"/>
          <w:szCs w:val="24"/>
          <w:lang w:eastAsia="ru-RU"/>
        </w:rPr>
        <w:t>на основании договора поставки наградной продукции</w:t>
      </w:r>
      <w:r w:rsidR="001E6A8F">
        <w:rPr>
          <w:rFonts w:ascii="Times New Roman" w:eastAsia="Times New Roman" w:hAnsi="Times New Roman" w:cs="Times New Roman"/>
          <w:sz w:val="24"/>
          <w:szCs w:val="24"/>
          <w:lang w:eastAsia="ru-RU"/>
        </w:rPr>
        <w:t>;</w:t>
      </w:r>
    </w:p>
    <w:p w:rsidR="00604646" w:rsidRDefault="00604646"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93BF3">
        <w:rPr>
          <w:rFonts w:ascii="Times New Roman" w:eastAsia="Times New Roman" w:hAnsi="Times New Roman" w:cs="Times New Roman"/>
          <w:sz w:val="24"/>
          <w:szCs w:val="24"/>
          <w:lang w:eastAsia="ru-RU"/>
        </w:rPr>
        <w:t>«Организация предоставления дополнительного образования» в сумме 2 100,0 тыс. руб.</w:t>
      </w:r>
      <w:r w:rsidR="00B93BF3" w:rsidRPr="00B93BF3">
        <w:rPr>
          <w:rFonts w:ascii="Times New Roman" w:eastAsia="Times New Roman" w:hAnsi="Times New Roman" w:cs="Times New Roman"/>
          <w:sz w:val="24"/>
          <w:szCs w:val="24"/>
          <w:lang w:eastAsia="ru-RU"/>
        </w:rPr>
        <w:t xml:space="preserve"> Объем бюджетных ассигнований определен методом сопоставимых рыночных цен (анализа рынка) по трем коммерческим предложениям на выполнение работ по монтажу и демонтажу двух наружных металлических эвакуационных (пожарных) лестниц здания МБОУ ДО «Детская художественная школа» по адресу: г. Полевской, ул. Ленина, д. 23</w:t>
      </w:r>
      <w:r w:rsidR="00B93BF3">
        <w:rPr>
          <w:rFonts w:ascii="Times New Roman" w:eastAsia="Times New Roman" w:hAnsi="Times New Roman" w:cs="Times New Roman"/>
          <w:sz w:val="24"/>
          <w:szCs w:val="24"/>
          <w:lang w:eastAsia="ru-RU"/>
        </w:rPr>
        <w:t>.</w:t>
      </w:r>
      <w:proofErr w:type="gramEnd"/>
    </w:p>
    <w:p w:rsidR="00472A15" w:rsidRPr="003E30CF" w:rsidRDefault="00472A15" w:rsidP="00472A15">
      <w:pPr>
        <w:spacing w:after="0" w:line="240" w:lineRule="auto"/>
        <w:ind w:firstLine="720"/>
        <w:jc w:val="both"/>
        <w:rPr>
          <w:rFonts w:ascii="Times New Roman" w:eastAsia="Times New Roman" w:hAnsi="Times New Roman" w:cs="Times New Roman"/>
          <w:sz w:val="16"/>
          <w:szCs w:val="16"/>
          <w:lang w:eastAsia="ru-RU"/>
        </w:rPr>
      </w:pPr>
    </w:p>
    <w:p w:rsidR="00235364" w:rsidRDefault="008F6A10" w:rsidP="001E6A8F">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целях правильного применения кодов бюджетной классификации проектом решения предложено</w:t>
      </w:r>
      <w:r w:rsidR="00235364">
        <w:rPr>
          <w:rFonts w:ascii="Times New Roman" w:eastAsia="Times New Roman" w:hAnsi="Times New Roman" w:cs="Times New Roman"/>
          <w:sz w:val="24"/>
          <w:szCs w:val="24"/>
          <w:lang w:eastAsia="ru-RU"/>
        </w:rPr>
        <w:t>:</w:t>
      </w:r>
    </w:p>
    <w:p w:rsidR="008F6A10" w:rsidRPr="00235364" w:rsidRDefault="008F6A10" w:rsidP="00235364">
      <w:pPr>
        <w:pStyle w:val="a6"/>
        <w:numPr>
          <w:ilvl w:val="0"/>
          <w:numId w:val="3"/>
        </w:numPr>
        <w:spacing w:after="0" w:line="240" w:lineRule="auto"/>
        <w:ind w:left="0" w:firstLine="720"/>
        <w:jc w:val="both"/>
        <w:rPr>
          <w:rFonts w:ascii="Times New Roman" w:eastAsia="Times New Roman" w:hAnsi="Times New Roman" w:cs="Times New Roman"/>
          <w:sz w:val="24"/>
          <w:szCs w:val="24"/>
          <w:lang w:eastAsia="ru-RU"/>
        </w:rPr>
      </w:pPr>
      <w:r w:rsidRPr="00235364">
        <w:rPr>
          <w:rFonts w:ascii="Times New Roman" w:eastAsia="Times New Roman" w:hAnsi="Times New Roman" w:cs="Times New Roman"/>
          <w:sz w:val="24"/>
          <w:szCs w:val="24"/>
          <w:lang w:eastAsia="ru-RU"/>
        </w:rPr>
        <w:t xml:space="preserve">изменение кода целевой статьи и вида расходов по направлению </w:t>
      </w:r>
      <w:r w:rsidR="00F51A84" w:rsidRPr="00235364">
        <w:rPr>
          <w:rFonts w:ascii="Times New Roman" w:eastAsia="Times New Roman" w:hAnsi="Times New Roman" w:cs="Times New Roman"/>
          <w:sz w:val="24"/>
          <w:szCs w:val="24"/>
          <w:lang w:eastAsia="ru-RU"/>
        </w:rPr>
        <w:t>«Разработка проектно-сметной документации на комплекс инженерных объектов питьевого водоснабжения южной части города Полевского» в объеме бюджетных ассигнований 2024 года – 7 000,0 тыс. руб.</w:t>
      </w:r>
      <w:r w:rsidR="00235364" w:rsidRPr="00235364">
        <w:rPr>
          <w:rFonts w:ascii="Times New Roman" w:eastAsia="Times New Roman" w:hAnsi="Times New Roman" w:cs="Times New Roman"/>
          <w:sz w:val="24"/>
          <w:szCs w:val="24"/>
          <w:lang w:eastAsia="ru-RU"/>
        </w:rPr>
        <w:t>;</w:t>
      </w:r>
    </w:p>
    <w:p w:rsidR="00235364" w:rsidRPr="00235364" w:rsidRDefault="00235364" w:rsidP="00235364">
      <w:pPr>
        <w:pStyle w:val="a6"/>
        <w:numPr>
          <w:ilvl w:val="0"/>
          <w:numId w:val="3"/>
        </w:numPr>
        <w:tabs>
          <w:tab w:val="left" w:pos="1276"/>
        </w:tabs>
        <w:spacing w:after="0" w:line="240" w:lineRule="auto"/>
        <w:ind w:left="0"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изменение кодов подразделов по направлениям расходов «</w:t>
      </w:r>
      <w:r w:rsidRPr="00235364">
        <w:rPr>
          <w:rFonts w:ascii="Times New Roman" w:eastAsia="Times New Roman" w:hAnsi="Times New Roman" w:cs="Times New Roman"/>
          <w:sz w:val="24"/>
          <w:szCs w:val="24"/>
          <w:lang w:eastAsia="ru-RU"/>
        </w:rPr>
        <w:t>Модернизация уличного освещения на территории Полевского городского округа</w:t>
      </w:r>
      <w:r>
        <w:rPr>
          <w:rFonts w:ascii="Times New Roman" w:eastAsia="Times New Roman" w:hAnsi="Times New Roman" w:cs="Times New Roman"/>
          <w:sz w:val="24"/>
          <w:szCs w:val="24"/>
          <w:lang w:eastAsia="ru-RU"/>
        </w:rPr>
        <w:t>» и «</w:t>
      </w:r>
      <w:r w:rsidRPr="00235364">
        <w:rPr>
          <w:rFonts w:ascii="Times New Roman" w:eastAsia="Times New Roman" w:hAnsi="Times New Roman" w:cs="Times New Roman"/>
          <w:sz w:val="24"/>
          <w:szCs w:val="24"/>
          <w:lang w:eastAsia="ru-RU"/>
        </w:rPr>
        <w:t>Реализация муниципальных программ по энергосбережению и повышению энергетической эффективности</w:t>
      </w:r>
      <w:r>
        <w:rPr>
          <w:rFonts w:ascii="Times New Roman" w:eastAsia="Times New Roman" w:hAnsi="Times New Roman" w:cs="Times New Roman"/>
          <w:sz w:val="24"/>
          <w:szCs w:val="24"/>
          <w:lang w:eastAsia="ru-RU"/>
        </w:rPr>
        <w:t>»</w:t>
      </w:r>
      <w:r w:rsidRPr="00235364">
        <w:rPr>
          <w:rFonts w:ascii="Times New Roman" w:eastAsia="Times New Roman" w:hAnsi="Times New Roman" w:cs="Times New Roman"/>
          <w:sz w:val="24"/>
          <w:szCs w:val="24"/>
          <w:lang w:eastAsia="ru-RU"/>
        </w:rPr>
        <w:t xml:space="preserve"> в объеме бюджетных ассигнований 202</w:t>
      </w:r>
      <w:r>
        <w:rPr>
          <w:rFonts w:ascii="Times New Roman" w:eastAsia="Times New Roman" w:hAnsi="Times New Roman" w:cs="Times New Roman"/>
          <w:sz w:val="24"/>
          <w:szCs w:val="24"/>
          <w:lang w:eastAsia="ru-RU"/>
        </w:rPr>
        <w:t>6</w:t>
      </w:r>
      <w:r w:rsidRPr="00235364">
        <w:rPr>
          <w:rFonts w:ascii="Times New Roman" w:eastAsia="Times New Roman" w:hAnsi="Times New Roman" w:cs="Times New Roman"/>
          <w:sz w:val="24"/>
          <w:szCs w:val="24"/>
          <w:lang w:eastAsia="ru-RU"/>
        </w:rPr>
        <w:t xml:space="preserve"> года – 7</w:t>
      </w:r>
      <w:r>
        <w:rPr>
          <w:rFonts w:ascii="Times New Roman" w:eastAsia="Times New Roman" w:hAnsi="Times New Roman" w:cs="Times New Roman"/>
          <w:sz w:val="24"/>
          <w:szCs w:val="24"/>
          <w:lang w:eastAsia="ru-RU"/>
        </w:rPr>
        <w:t> 206,62</w:t>
      </w:r>
      <w:r w:rsidRPr="00235364">
        <w:rPr>
          <w:rFonts w:ascii="Times New Roman" w:eastAsia="Times New Roman" w:hAnsi="Times New Roman" w:cs="Times New Roman"/>
          <w:sz w:val="24"/>
          <w:szCs w:val="24"/>
          <w:lang w:eastAsia="ru-RU"/>
        </w:rPr>
        <w:t xml:space="preserve"> тыс. руб.</w:t>
      </w:r>
      <w:r>
        <w:rPr>
          <w:rFonts w:ascii="Times New Roman" w:eastAsia="Times New Roman" w:hAnsi="Times New Roman" w:cs="Times New Roman"/>
          <w:sz w:val="24"/>
          <w:szCs w:val="24"/>
          <w:lang w:eastAsia="ru-RU"/>
        </w:rPr>
        <w:t xml:space="preserve"> и 16 815,4 тыс. руб. соответственно.</w:t>
      </w:r>
    </w:p>
    <w:p w:rsidR="001E6A8F" w:rsidRDefault="001E6A8F" w:rsidP="001E6A8F">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Проектом решения предложено перемещение бюджетных ассигнований 2024 года </w:t>
      </w:r>
      <w:r w:rsidR="00F51A84">
        <w:rPr>
          <w:rFonts w:ascii="Times New Roman" w:eastAsia="Times New Roman" w:hAnsi="Times New Roman" w:cs="Times New Roman"/>
          <w:sz w:val="24"/>
          <w:szCs w:val="24"/>
          <w:lang w:eastAsia="ru-RU"/>
        </w:rPr>
        <w:t xml:space="preserve">в сумме 3 764,431 тыс. руб. </w:t>
      </w:r>
      <w:r>
        <w:rPr>
          <w:rFonts w:ascii="Times New Roman" w:eastAsia="Times New Roman" w:hAnsi="Times New Roman" w:cs="Times New Roman"/>
          <w:sz w:val="24"/>
          <w:szCs w:val="24"/>
          <w:lang w:eastAsia="ru-RU"/>
        </w:rPr>
        <w:t xml:space="preserve">между </w:t>
      </w:r>
      <w:r w:rsidR="00F51A84">
        <w:rPr>
          <w:rFonts w:ascii="Times New Roman" w:eastAsia="Times New Roman" w:hAnsi="Times New Roman" w:cs="Times New Roman"/>
          <w:sz w:val="24"/>
          <w:szCs w:val="24"/>
          <w:lang w:eastAsia="ru-RU"/>
        </w:rPr>
        <w:t xml:space="preserve">подразделами и </w:t>
      </w:r>
      <w:r>
        <w:rPr>
          <w:rFonts w:ascii="Times New Roman" w:eastAsia="Times New Roman" w:hAnsi="Times New Roman" w:cs="Times New Roman"/>
          <w:sz w:val="24"/>
          <w:szCs w:val="24"/>
          <w:lang w:eastAsia="ru-RU"/>
        </w:rPr>
        <w:t xml:space="preserve">видами расходов </w:t>
      </w:r>
      <w:r w:rsidR="00F51A84">
        <w:rPr>
          <w:rFonts w:ascii="Times New Roman" w:eastAsia="Times New Roman" w:hAnsi="Times New Roman" w:cs="Times New Roman"/>
          <w:sz w:val="24"/>
          <w:szCs w:val="24"/>
          <w:lang w:eastAsia="ru-RU"/>
        </w:rPr>
        <w:t xml:space="preserve"> </w:t>
      </w:r>
      <w:r w:rsidR="008F6A10">
        <w:rPr>
          <w:rFonts w:ascii="Times New Roman" w:eastAsia="Times New Roman" w:hAnsi="Times New Roman" w:cs="Times New Roman"/>
          <w:sz w:val="24"/>
          <w:szCs w:val="24"/>
          <w:lang w:eastAsia="ru-RU"/>
        </w:rPr>
        <w:t>по направлению расходов «</w:t>
      </w:r>
      <w:r w:rsidR="00F51A84" w:rsidRPr="00F51A84">
        <w:rPr>
          <w:rFonts w:ascii="Times New Roman" w:eastAsia="Times New Roman" w:hAnsi="Times New Roman" w:cs="Times New Roman"/>
          <w:sz w:val="24"/>
          <w:szCs w:val="24"/>
          <w:lang w:eastAsia="ru-RU"/>
        </w:rPr>
        <w:t xml:space="preserve">Субвенции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w:t>
      </w:r>
      <w:r w:rsidR="00F51A84" w:rsidRPr="00F51A84">
        <w:rPr>
          <w:rFonts w:ascii="Times New Roman" w:eastAsia="Times New Roman" w:hAnsi="Times New Roman" w:cs="Times New Roman"/>
          <w:sz w:val="24"/>
          <w:szCs w:val="24"/>
          <w:lang w:eastAsia="ru-RU"/>
        </w:rPr>
        <w:lastRenderedPageBreak/>
        <w:t>общеобразовательных организациях</w:t>
      </w:r>
      <w:r w:rsidR="008F6A10" w:rsidRPr="00F51A84">
        <w:rPr>
          <w:rFonts w:ascii="Times New Roman" w:eastAsia="Times New Roman" w:hAnsi="Times New Roman" w:cs="Times New Roman"/>
          <w:sz w:val="24"/>
          <w:szCs w:val="24"/>
          <w:lang w:eastAsia="ru-RU"/>
        </w:rPr>
        <w:t xml:space="preserve">» </w:t>
      </w:r>
      <w:r w:rsidR="00F51A84" w:rsidRPr="00F51A84">
        <w:rPr>
          <w:rFonts w:ascii="Times New Roman" w:eastAsia="Times New Roman" w:hAnsi="Times New Roman" w:cs="Times New Roman"/>
          <w:sz w:val="24"/>
          <w:szCs w:val="24"/>
          <w:lang w:eastAsia="ru-RU"/>
        </w:rPr>
        <w:t xml:space="preserve">для устранения технической ошибки и </w:t>
      </w:r>
      <w:r w:rsidRPr="00F51A84">
        <w:rPr>
          <w:rFonts w:ascii="Times New Roman" w:eastAsia="Times New Roman" w:hAnsi="Times New Roman" w:cs="Times New Roman"/>
          <w:sz w:val="24"/>
          <w:szCs w:val="24"/>
          <w:lang w:eastAsia="ru-RU"/>
        </w:rPr>
        <w:t xml:space="preserve">в целях </w:t>
      </w:r>
      <w:r w:rsidR="00F51A84" w:rsidRPr="00F51A84">
        <w:rPr>
          <w:rFonts w:ascii="Times New Roman" w:eastAsia="Times New Roman" w:hAnsi="Times New Roman" w:cs="Times New Roman"/>
          <w:sz w:val="24"/>
          <w:szCs w:val="24"/>
          <w:lang w:eastAsia="ru-RU"/>
        </w:rPr>
        <w:t>финансового обеспечения достижения целевого показателя по оплате труда педагогических работников, установленного Министерством образования и молодежной политики Свердловской области на 2024 год</w:t>
      </w:r>
      <w:r w:rsidRPr="00F51A84">
        <w:rPr>
          <w:rFonts w:ascii="Times New Roman" w:eastAsia="Times New Roman" w:hAnsi="Times New Roman" w:cs="Times New Roman"/>
          <w:sz w:val="24"/>
          <w:szCs w:val="24"/>
          <w:lang w:eastAsia="ru-RU"/>
        </w:rPr>
        <w:t>.</w:t>
      </w:r>
    </w:p>
    <w:p w:rsidR="00235364" w:rsidRDefault="00235364" w:rsidP="001E6A8F">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w:t>
      </w:r>
      <w:r w:rsidR="00F51A84">
        <w:rPr>
          <w:rFonts w:ascii="Times New Roman" w:eastAsia="Times New Roman" w:hAnsi="Times New Roman" w:cs="Times New Roman"/>
          <w:sz w:val="24"/>
          <w:szCs w:val="24"/>
          <w:lang w:eastAsia="ru-RU"/>
        </w:rPr>
        <w:t xml:space="preserve">роектом решения </w:t>
      </w:r>
      <w:r>
        <w:rPr>
          <w:rFonts w:ascii="Times New Roman" w:eastAsia="Times New Roman" w:hAnsi="Times New Roman" w:cs="Times New Roman"/>
          <w:sz w:val="24"/>
          <w:szCs w:val="24"/>
          <w:lang w:eastAsia="ru-RU"/>
        </w:rPr>
        <w:t xml:space="preserve">также </w:t>
      </w:r>
      <w:r w:rsidR="00F51A84">
        <w:rPr>
          <w:rFonts w:ascii="Times New Roman" w:eastAsia="Times New Roman" w:hAnsi="Times New Roman" w:cs="Times New Roman"/>
          <w:sz w:val="24"/>
          <w:szCs w:val="24"/>
          <w:lang w:eastAsia="ru-RU"/>
        </w:rPr>
        <w:t xml:space="preserve">предлагается перемещение бюджетных ассигнований 2024 года </w:t>
      </w:r>
      <w:r w:rsidR="00213B5F">
        <w:rPr>
          <w:rFonts w:ascii="Times New Roman" w:eastAsia="Times New Roman" w:hAnsi="Times New Roman" w:cs="Times New Roman"/>
          <w:sz w:val="24"/>
          <w:szCs w:val="24"/>
          <w:lang w:eastAsia="ru-RU"/>
        </w:rPr>
        <w:t>по направлению расходов «</w:t>
      </w:r>
      <w:r w:rsidR="00213B5F" w:rsidRPr="00213B5F">
        <w:rPr>
          <w:rFonts w:ascii="Times New Roman" w:eastAsia="Times New Roman" w:hAnsi="Times New Roman" w:cs="Times New Roman"/>
          <w:sz w:val="24"/>
          <w:szCs w:val="24"/>
          <w:lang w:eastAsia="ru-RU"/>
        </w:rPr>
        <w:t>Содействие в подготовке и проведении выборов Президента Российской Федерации</w:t>
      </w:r>
      <w:r w:rsidR="00213B5F">
        <w:rPr>
          <w:rFonts w:ascii="Times New Roman" w:eastAsia="Times New Roman" w:hAnsi="Times New Roman" w:cs="Times New Roman"/>
          <w:sz w:val="24"/>
          <w:szCs w:val="24"/>
          <w:lang w:eastAsia="ru-RU"/>
        </w:rPr>
        <w:t>» между видами расходов и главными распорядителями бюджетных средств Администрация Полевского городского округа и ОМС Управление культурой Полевского городского округа в объеме 1 928,95 тыс. руб. в соответствии с постановлением Главы Полевского городского округа от 01.02.2024 № 101 «Об утверждении Порядка</w:t>
      </w:r>
      <w:proofErr w:type="gramEnd"/>
      <w:r w:rsidR="00213B5F">
        <w:rPr>
          <w:rFonts w:ascii="Times New Roman" w:eastAsia="Times New Roman" w:hAnsi="Times New Roman" w:cs="Times New Roman"/>
          <w:sz w:val="24"/>
          <w:szCs w:val="24"/>
          <w:lang w:eastAsia="ru-RU"/>
        </w:rPr>
        <w:t xml:space="preserve"> расходования средств бюджета Полевского городского округа на реализацию государственного полномочия по оказанию содействия в подготовке и проведении выборов Президента Российской Федерации в 2024 году».</w:t>
      </w:r>
    </w:p>
    <w:p w:rsidR="001E6A8F" w:rsidRPr="00802AC2" w:rsidRDefault="001E6A8F" w:rsidP="001E6A8F">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bookmarkStart w:id="0" w:name="_GoBack"/>
      <w:bookmarkEnd w:id="0"/>
    </w:p>
    <w:p w:rsidR="001E6A8F" w:rsidRDefault="001E6A8F" w:rsidP="001E6A8F">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За счет </w:t>
      </w:r>
      <w:r w:rsidRPr="00014F66">
        <w:rPr>
          <w:rFonts w:ascii="Times New Roman" w:eastAsia="Times New Roman" w:hAnsi="Times New Roman" w:cs="Times New Roman"/>
          <w:sz w:val="24"/>
          <w:szCs w:val="24"/>
          <w:lang w:eastAsia="ru-RU"/>
        </w:rPr>
        <w:t>уменьш</w:t>
      </w:r>
      <w:r>
        <w:rPr>
          <w:rFonts w:ascii="Times New Roman" w:eastAsia="Times New Roman" w:hAnsi="Times New Roman" w:cs="Times New Roman"/>
          <w:sz w:val="24"/>
          <w:szCs w:val="24"/>
          <w:lang w:eastAsia="ru-RU"/>
        </w:rPr>
        <w:t>ения</w:t>
      </w:r>
      <w:r w:rsidRPr="00014F66">
        <w:rPr>
          <w:rFonts w:ascii="Times New Roman" w:eastAsia="Times New Roman" w:hAnsi="Times New Roman" w:cs="Times New Roman"/>
          <w:sz w:val="24"/>
          <w:szCs w:val="24"/>
          <w:lang w:eastAsia="ru-RU"/>
        </w:rPr>
        <w:t xml:space="preserve"> объем</w:t>
      </w:r>
      <w:r>
        <w:rPr>
          <w:rFonts w:ascii="Times New Roman" w:eastAsia="Times New Roman" w:hAnsi="Times New Roman" w:cs="Times New Roman"/>
          <w:sz w:val="24"/>
          <w:szCs w:val="24"/>
          <w:lang w:eastAsia="ru-RU"/>
        </w:rPr>
        <w:t>а</w:t>
      </w:r>
      <w:r w:rsidRPr="00014F66">
        <w:rPr>
          <w:rFonts w:ascii="Times New Roman" w:eastAsia="Times New Roman" w:hAnsi="Times New Roman" w:cs="Times New Roman"/>
          <w:sz w:val="24"/>
          <w:szCs w:val="24"/>
          <w:lang w:eastAsia="ru-RU"/>
        </w:rPr>
        <w:t xml:space="preserve"> условно утвержденных расходов на 202</w:t>
      </w:r>
      <w:r>
        <w:rPr>
          <w:rFonts w:ascii="Times New Roman" w:eastAsia="Times New Roman" w:hAnsi="Times New Roman" w:cs="Times New Roman"/>
          <w:sz w:val="24"/>
          <w:szCs w:val="24"/>
          <w:lang w:eastAsia="ru-RU"/>
        </w:rPr>
        <w:t>5</w:t>
      </w:r>
      <w:r w:rsidRPr="00014F66">
        <w:rPr>
          <w:rFonts w:ascii="Times New Roman" w:eastAsia="Times New Roman" w:hAnsi="Times New Roman" w:cs="Times New Roman"/>
          <w:sz w:val="24"/>
          <w:szCs w:val="24"/>
          <w:lang w:eastAsia="ru-RU"/>
        </w:rPr>
        <w:t xml:space="preserve"> и 202</w:t>
      </w:r>
      <w:r>
        <w:rPr>
          <w:rFonts w:ascii="Times New Roman" w:eastAsia="Times New Roman" w:hAnsi="Times New Roman" w:cs="Times New Roman"/>
          <w:sz w:val="24"/>
          <w:szCs w:val="24"/>
          <w:lang w:eastAsia="ru-RU"/>
        </w:rPr>
        <w:t>6</w:t>
      </w:r>
      <w:r w:rsidRPr="00014F66">
        <w:rPr>
          <w:rFonts w:ascii="Times New Roman" w:eastAsia="Times New Roman" w:hAnsi="Times New Roman" w:cs="Times New Roman"/>
          <w:sz w:val="24"/>
          <w:szCs w:val="24"/>
          <w:lang w:eastAsia="ru-RU"/>
        </w:rPr>
        <w:t xml:space="preserve"> годы </w:t>
      </w:r>
      <w:r>
        <w:rPr>
          <w:rFonts w:ascii="Times New Roman" w:eastAsia="Times New Roman" w:hAnsi="Times New Roman" w:cs="Times New Roman"/>
          <w:sz w:val="24"/>
          <w:szCs w:val="24"/>
          <w:lang w:eastAsia="ru-RU"/>
        </w:rPr>
        <w:t>п</w:t>
      </w:r>
      <w:r w:rsidRPr="00014F66">
        <w:rPr>
          <w:rFonts w:ascii="Times New Roman" w:eastAsia="Times New Roman" w:hAnsi="Times New Roman" w:cs="Times New Roman"/>
          <w:sz w:val="24"/>
          <w:szCs w:val="24"/>
          <w:lang w:eastAsia="ru-RU"/>
        </w:rPr>
        <w:t>роектом решения предл</w:t>
      </w:r>
      <w:r>
        <w:rPr>
          <w:rFonts w:ascii="Times New Roman" w:eastAsia="Times New Roman" w:hAnsi="Times New Roman" w:cs="Times New Roman"/>
          <w:sz w:val="24"/>
          <w:szCs w:val="24"/>
          <w:lang w:eastAsia="ru-RU"/>
        </w:rPr>
        <w:t xml:space="preserve">ожено выделить </w:t>
      </w:r>
      <w:r w:rsidRPr="00014F66">
        <w:rPr>
          <w:rFonts w:ascii="Times New Roman" w:eastAsia="Times New Roman" w:hAnsi="Times New Roman" w:cs="Times New Roman"/>
          <w:sz w:val="24"/>
          <w:szCs w:val="24"/>
          <w:lang w:eastAsia="ru-RU"/>
        </w:rPr>
        <w:t>бюджетны</w:t>
      </w:r>
      <w:r>
        <w:rPr>
          <w:rFonts w:ascii="Times New Roman" w:eastAsia="Times New Roman" w:hAnsi="Times New Roman" w:cs="Times New Roman"/>
          <w:sz w:val="24"/>
          <w:szCs w:val="24"/>
          <w:lang w:eastAsia="ru-RU"/>
        </w:rPr>
        <w:t>е</w:t>
      </w:r>
      <w:r w:rsidRPr="00014F66">
        <w:rPr>
          <w:rFonts w:ascii="Times New Roman" w:eastAsia="Times New Roman" w:hAnsi="Times New Roman" w:cs="Times New Roman"/>
          <w:sz w:val="24"/>
          <w:szCs w:val="24"/>
          <w:lang w:eastAsia="ru-RU"/>
        </w:rPr>
        <w:t xml:space="preserve"> ассигновани</w:t>
      </w:r>
      <w:r>
        <w:rPr>
          <w:rFonts w:ascii="Times New Roman" w:eastAsia="Times New Roman" w:hAnsi="Times New Roman" w:cs="Times New Roman"/>
          <w:sz w:val="24"/>
          <w:szCs w:val="24"/>
          <w:lang w:eastAsia="ru-RU"/>
        </w:rPr>
        <w:t xml:space="preserve">я на финансовое обеспечение </w:t>
      </w:r>
      <w:r w:rsidR="00C70A56" w:rsidRPr="00CD0DBF">
        <w:rPr>
          <w:rFonts w:ascii="Times New Roman" w:eastAsia="Times New Roman" w:hAnsi="Times New Roman" w:cs="Times New Roman"/>
          <w:sz w:val="24"/>
          <w:szCs w:val="24"/>
          <w:lang w:eastAsia="ru-RU"/>
        </w:rPr>
        <w:t>ремонта инженерных сетей коммунальной инфраструктуры Полевского городского округа в сумме 29 518,84063 тыс. руб. в 2025 году и на финансовое обеспечение работ по организации освещения улиц Полевского городского округа в сумме 7 206,62 тыс. руб. в 2026 году</w:t>
      </w:r>
      <w:r w:rsidRPr="00CD0DBF">
        <w:rPr>
          <w:rFonts w:ascii="Times New Roman" w:eastAsia="Times New Roman" w:hAnsi="Times New Roman" w:cs="Times New Roman"/>
          <w:sz w:val="24"/>
          <w:szCs w:val="24"/>
          <w:lang w:eastAsia="ru-RU"/>
        </w:rPr>
        <w:t>, которые</w:t>
      </w:r>
      <w:proofErr w:type="gramEnd"/>
      <w:r w:rsidRPr="00CD0DBF">
        <w:rPr>
          <w:rFonts w:ascii="Times New Roman" w:eastAsia="Times New Roman" w:hAnsi="Times New Roman" w:cs="Times New Roman"/>
          <w:sz w:val="24"/>
          <w:szCs w:val="24"/>
          <w:lang w:eastAsia="ru-RU"/>
        </w:rPr>
        <w:t xml:space="preserve"> ранее </w:t>
      </w:r>
      <w:r w:rsidR="00C70A56" w:rsidRPr="00CD0DBF">
        <w:rPr>
          <w:rFonts w:ascii="Times New Roman" w:eastAsia="Times New Roman" w:hAnsi="Times New Roman" w:cs="Times New Roman"/>
          <w:sz w:val="24"/>
          <w:szCs w:val="24"/>
          <w:lang w:eastAsia="ru-RU"/>
        </w:rPr>
        <w:t xml:space="preserve">были </w:t>
      </w:r>
      <w:r w:rsidRPr="00CD0DBF">
        <w:rPr>
          <w:rFonts w:ascii="Times New Roman" w:eastAsia="Times New Roman" w:hAnsi="Times New Roman" w:cs="Times New Roman"/>
          <w:sz w:val="24"/>
          <w:szCs w:val="24"/>
          <w:lang w:eastAsia="ru-RU"/>
        </w:rPr>
        <w:t xml:space="preserve">уменьшены в сводной бюджетной росписи на основании протокола совещания Администрации Полевского городского округа по вопросу внесения изменений в бюджет от </w:t>
      </w:r>
      <w:r w:rsidR="00CD0DBF" w:rsidRPr="00CD0DBF">
        <w:rPr>
          <w:rFonts w:ascii="Times New Roman" w:eastAsia="Times New Roman" w:hAnsi="Times New Roman" w:cs="Times New Roman"/>
          <w:sz w:val="24"/>
          <w:szCs w:val="24"/>
          <w:lang w:eastAsia="ru-RU"/>
        </w:rPr>
        <w:t>09.01.2024</w:t>
      </w:r>
      <w:r w:rsidRPr="00CD0DBF">
        <w:rPr>
          <w:rFonts w:ascii="Times New Roman" w:eastAsia="Times New Roman" w:hAnsi="Times New Roman" w:cs="Times New Roman"/>
          <w:sz w:val="24"/>
          <w:szCs w:val="24"/>
          <w:lang w:eastAsia="ru-RU"/>
        </w:rPr>
        <w:t xml:space="preserve"> года.</w:t>
      </w:r>
      <w:r w:rsidRPr="00014F66">
        <w:rPr>
          <w:rFonts w:ascii="Times New Roman" w:eastAsia="Times New Roman" w:hAnsi="Times New Roman" w:cs="Times New Roman"/>
          <w:sz w:val="24"/>
          <w:szCs w:val="24"/>
          <w:lang w:eastAsia="ru-RU"/>
        </w:rPr>
        <w:t xml:space="preserve"> </w:t>
      </w:r>
    </w:p>
    <w:p w:rsidR="00502117" w:rsidRPr="00CD0DBF" w:rsidRDefault="00502117" w:rsidP="0050211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Проектом решения предложены изменения бюджетных ассигнований,  </w:t>
      </w:r>
      <w:r w:rsidRPr="00DC2A78">
        <w:rPr>
          <w:rFonts w:ascii="Times New Roman" w:hAnsi="Times New Roman" w:cs="Times New Roman"/>
          <w:sz w:val="24"/>
          <w:szCs w:val="24"/>
        </w:rPr>
        <w:t xml:space="preserve">по которым внесены изменения в сводную бюджетную роспись решениями начальника Финансового </w:t>
      </w:r>
      <w:r w:rsidRPr="00CD0DBF">
        <w:rPr>
          <w:rFonts w:ascii="Times New Roman" w:hAnsi="Times New Roman" w:cs="Times New Roman"/>
          <w:sz w:val="24"/>
          <w:szCs w:val="24"/>
        </w:rPr>
        <w:t xml:space="preserve">управления Администрации Полевского городского округа без внесения изменений в решение о бюджете на основании части 3 статьи 27 </w:t>
      </w:r>
      <w:r w:rsidRPr="00CD0DBF">
        <w:rPr>
          <w:rFonts w:ascii="Times New Roman" w:eastAsia="Times New Roman" w:hAnsi="Times New Roman" w:cs="Times New Roman"/>
          <w:sz w:val="24"/>
          <w:szCs w:val="24"/>
          <w:lang w:eastAsia="ru-RU"/>
        </w:rPr>
        <w:t>Положения о бюджетном процессе в Полевском городском округе, утвержденного решением Думы Полевского городского округа от 24.11.2022 № 40, и пункта 3 статьи 217 Бюджетного кодекса РФ</w:t>
      </w:r>
      <w:proofErr w:type="gramEnd"/>
      <w:r w:rsidRPr="00CD0DBF">
        <w:rPr>
          <w:rFonts w:ascii="Times New Roman" w:eastAsia="Times New Roman" w:hAnsi="Times New Roman" w:cs="Times New Roman"/>
          <w:sz w:val="24"/>
          <w:szCs w:val="24"/>
          <w:lang w:eastAsia="ru-RU"/>
        </w:rPr>
        <w:t xml:space="preserve">, что подтверждено Справками об изменении сводной бюджетной росписи расходов, в том числе: </w:t>
      </w:r>
    </w:p>
    <w:p w:rsidR="00502117" w:rsidRPr="008F6A10" w:rsidRDefault="00502117" w:rsidP="00502117">
      <w:pPr>
        <w:pStyle w:val="a6"/>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CD0DBF">
        <w:rPr>
          <w:rFonts w:ascii="Times New Roman" w:eastAsia="Times New Roman" w:hAnsi="Times New Roman" w:cs="Times New Roman"/>
          <w:sz w:val="24"/>
          <w:szCs w:val="24"/>
          <w:lang w:eastAsia="ru-RU"/>
        </w:rPr>
        <w:t>увеличение бюджетных ассигнований 2024 года на 880,95022 тыс. руб. на</w:t>
      </w:r>
      <w:r w:rsidRPr="008F6A10">
        <w:rPr>
          <w:rFonts w:ascii="Times New Roman" w:eastAsia="Times New Roman" w:hAnsi="Times New Roman" w:cs="Times New Roman"/>
          <w:sz w:val="24"/>
          <w:szCs w:val="24"/>
          <w:lang w:eastAsia="ru-RU"/>
        </w:rPr>
        <w:t xml:space="preserve"> оплату заключенных муниципальных </w:t>
      </w:r>
      <w:proofErr w:type="gramStart"/>
      <w:r w:rsidRPr="008F6A10">
        <w:rPr>
          <w:rFonts w:ascii="Times New Roman" w:eastAsia="Times New Roman" w:hAnsi="Times New Roman" w:cs="Times New Roman"/>
          <w:sz w:val="24"/>
          <w:szCs w:val="24"/>
          <w:lang w:eastAsia="ru-RU"/>
        </w:rPr>
        <w:t>контрактов</w:t>
      </w:r>
      <w:proofErr w:type="gramEnd"/>
      <w:r w:rsidRPr="008F6A10">
        <w:rPr>
          <w:rFonts w:ascii="Times New Roman" w:eastAsia="Times New Roman" w:hAnsi="Times New Roman" w:cs="Times New Roman"/>
          <w:sz w:val="24"/>
          <w:szCs w:val="24"/>
          <w:lang w:eastAsia="ru-RU"/>
        </w:rPr>
        <w:t xml:space="preserve"> на поставку товаров, выполнение работ, оказание услуг, подлежавших по условиям этих муниципальных контрактов оплате в 2023 году, за счет уменьшения остатка средств местного бюджета на начало текущего финансового года;</w:t>
      </w:r>
    </w:p>
    <w:p w:rsidR="00502117" w:rsidRPr="008F6A10" w:rsidRDefault="00502117" w:rsidP="00502117">
      <w:pPr>
        <w:pStyle w:val="a6"/>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8F6A10">
        <w:rPr>
          <w:rFonts w:ascii="Times New Roman" w:eastAsia="Times New Roman" w:hAnsi="Times New Roman" w:cs="Times New Roman"/>
          <w:sz w:val="24"/>
          <w:szCs w:val="24"/>
          <w:lang w:eastAsia="ru-RU"/>
        </w:rPr>
        <w:t xml:space="preserve">увеличение бюджетных ассигнований 2024 года на 176 989,27427 тыс. руб., 2025 года на 55 846,1 тыс. руб., 2026 года на 55 491,9 тыс. руб. в соответствии с целевым назначением поступлений в местный бюджет от межбюджетных трансфертов из областного бюджета; </w:t>
      </w:r>
    </w:p>
    <w:p w:rsidR="00502117" w:rsidRPr="008F6A10" w:rsidRDefault="00502117" w:rsidP="00502117">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8F6A10">
        <w:rPr>
          <w:rFonts w:ascii="Times New Roman" w:eastAsia="Times New Roman" w:hAnsi="Times New Roman" w:cs="Times New Roman"/>
          <w:sz w:val="24"/>
          <w:szCs w:val="24"/>
          <w:lang w:eastAsia="ru-RU"/>
        </w:rPr>
        <w:t xml:space="preserve">перераспределение бюджетных ассигнований 2024 года в сумме 23,88571 тыс. руб., 2025 года в сумме 29 518,84063 тыс. руб. и 2026 года в сумме 7 206,62 тыс. руб. между </w:t>
      </w:r>
      <w:r w:rsidRPr="008F6A10">
        <w:rPr>
          <w:rFonts w:ascii="Times New Roman" w:hAnsi="Times New Roman" w:cs="Times New Roman"/>
          <w:sz w:val="24"/>
          <w:szCs w:val="24"/>
        </w:rPr>
        <w:t>разделами, подразделами, целевыми статьями и видами расходов классификации расходов бюджетов в пределах общего объема расходов местного бюджета на соответствующий финансовый год, предусмотренных главному распорядителю бюджетных средств ОМС Администрация Полевского городского округа, для</w:t>
      </w:r>
      <w:proofErr w:type="gramEnd"/>
      <w:r w:rsidRPr="008F6A10">
        <w:rPr>
          <w:rFonts w:ascii="Times New Roman" w:hAnsi="Times New Roman" w:cs="Times New Roman"/>
          <w:sz w:val="24"/>
          <w:szCs w:val="24"/>
        </w:rPr>
        <w:t xml:space="preserve"> </w:t>
      </w:r>
      <w:proofErr w:type="spellStart"/>
      <w:r w:rsidRPr="008F6A10">
        <w:rPr>
          <w:rFonts w:ascii="Times New Roman" w:hAnsi="Times New Roman" w:cs="Times New Roman"/>
          <w:sz w:val="24"/>
          <w:szCs w:val="24"/>
        </w:rPr>
        <w:t>софинансирования</w:t>
      </w:r>
      <w:proofErr w:type="spellEnd"/>
      <w:r w:rsidRPr="008F6A10">
        <w:rPr>
          <w:rFonts w:ascii="Times New Roman" w:hAnsi="Times New Roman" w:cs="Times New Roman"/>
          <w:sz w:val="24"/>
          <w:szCs w:val="24"/>
        </w:rPr>
        <w:t xml:space="preserve"> расходных обязательств в целях выполнения условий предоставления межбюджетных субсидий из вышестоящего бюджета;</w:t>
      </w:r>
    </w:p>
    <w:p w:rsidR="00502117" w:rsidRPr="008F6A10" w:rsidRDefault="00502117" w:rsidP="00502117">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4"/>
          <w:szCs w:val="24"/>
        </w:rPr>
      </w:pPr>
      <w:r w:rsidRPr="008F6A10">
        <w:rPr>
          <w:rFonts w:ascii="Times New Roman" w:hAnsi="Times New Roman" w:cs="Times New Roman"/>
          <w:sz w:val="24"/>
          <w:szCs w:val="24"/>
        </w:rPr>
        <w:t>перераспределение бюджетных ассигнований 2024 года в сумме 3 385,76786 тыс. руб., предусмотренных главному распорядителю бюджетных средств ОМС Управление образованием Полевского городского округа на финансовое обеспечение мероприятий, предусмотренных муниципальной программой Полевского городского округа, между муниципальными учреждениями Полевского городского округа различных типов;</w:t>
      </w:r>
    </w:p>
    <w:p w:rsidR="00502117" w:rsidRPr="008F6A10" w:rsidRDefault="00502117" w:rsidP="00502117">
      <w:pPr>
        <w:pStyle w:val="a6"/>
        <w:numPr>
          <w:ilvl w:val="0"/>
          <w:numId w:val="2"/>
        </w:numPr>
        <w:autoSpaceDE w:val="0"/>
        <w:autoSpaceDN w:val="0"/>
        <w:adjustRightInd w:val="0"/>
        <w:spacing w:after="0" w:line="240" w:lineRule="auto"/>
        <w:ind w:left="0" w:firstLine="709"/>
        <w:jc w:val="both"/>
        <w:rPr>
          <w:rFonts w:ascii="Times New Roman" w:hAnsi="Times New Roman" w:cs="Times New Roman"/>
          <w:sz w:val="24"/>
          <w:szCs w:val="24"/>
        </w:rPr>
      </w:pPr>
      <w:r w:rsidRPr="008F6A10">
        <w:rPr>
          <w:rFonts w:ascii="Times New Roman" w:hAnsi="Times New Roman" w:cs="Times New Roman"/>
          <w:sz w:val="24"/>
          <w:szCs w:val="24"/>
        </w:rPr>
        <w:t xml:space="preserve">перераспределение бюджетных ассигнований 2024 года в сумме 3 092,95 тыс. руб. на финансовое обеспечение мероприятий, связанных с предотвращением влияния </w:t>
      </w:r>
      <w:r w:rsidRPr="008F6A10">
        <w:rPr>
          <w:rFonts w:ascii="Times New Roman" w:hAnsi="Times New Roman" w:cs="Times New Roman"/>
          <w:sz w:val="24"/>
          <w:szCs w:val="24"/>
        </w:rPr>
        <w:lastRenderedPageBreak/>
        <w:t>ухудшения геополитической и экономической ситуации на основании постановления Администрацией Полевского городского округа от 29.01.2024 № 102-ПА.</w:t>
      </w:r>
    </w:p>
    <w:p w:rsidR="00472A15" w:rsidRPr="0079274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472A15" w:rsidRPr="00F83CE1"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соответствии со ст. 83  Бюджетного кодекса РФ </w:t>
      </w:r>
      <w:r>
        <w:rPr>
          <w:rFonts w:ascii="Times New Roman" w:eastAsia="Times New Roman" w:hAnsi="Times New Roman" w:cs="Times New Roman"/>
          <w:sz w:val="24"/>
          <w:szCs w:val="24"/>
          <w:lang w:eastAsia="ru-RU"/>
        </w:rPr>
        <w:t>выделение</w:t>
      </w:r>
      <w:r w:rsidRPr="00DC2A78">
        <w:rPr>
          <w:rFonts w:ascii="Times New Roman" w:eastAsia="Times New Roman" w:hAnsi="Times New Roman" w:cs="Times New Roman"/>
          <w:sz w:val="24"/>
          <w:szCs w:val="24"/>
          <w:lang w:eastAsia="ru-RU"/>
        </w:rPr>
        <w:t xml:space="preserve"> бюджетных ассигнований </w:t>
      </w:r>
      <w:r w:rsidRPr="00F83CE1">
        <w:rPr>
          <w:rFonts w:ascii="Times New Roman" w:eastAsia="Times New Roman" w:hAnsi="Times New Roman" w:cs="Times New Roman"/>
          <w:sz w:val="24"/>
          <w:szCs w:val="24"/>
          <w:lang w:eastAsia="ru-RU"/>
        </w:rPr>
        <w:t>на принятие новых расходных обязательств и увеличение бюджетных ассигнований на исполнение существующих расходных обязатель</w:t>
      </w:r>
      <w:proofErr w:type="gramStart"/>
      <w:r w:rsidRPr="00F83CE1">
        <w:rPr>
          <w:rFonts w:ascii="Times New Roman" w:eastAsia="Times New Roman" w:hAnsi="Times New Roman" w:cs="Times New Roman"/>
          <w:sz w:val="24"/>
          <w:szCs w:val="24"/>
          <w:lang w:eastAsia="ru-RU"/>
        </w:rPr>
        <w:t>ств</w:t>
      </w:r>
      <w:r w:rsidRPr="00DC2A78">
        <w:rPr>
          <w:rFonts w:ascii="Times New Roman" w:eastAsia="Times New Roman" w:hAnsi="Times New Roman" w:cs="Times New Roman"/>
          <w:sz w:val="24"/>
          <w:szCs w:val="24"/>
          <w:lang w:eastAsia="ru-RU"/>
        </w:rPr>
        <w:t xml:space="preserve"> пр</w:t>
      </w:r>
      <w:proofErr w:type="gramEnd"/>
      <w:r w:rsidRPr="00DC2A78">
        <w:rPr>
          <w:rFonts w:ascii="Times New Roman" w:eastAsia="Times New Roman" w:hAnsi="Times New Roman" w:cs="Times New Roman"/>
          <w:sz w:val="24"/>
          <w:szCs w:val="24"/>
          <w:lang w:eastAsia="ru-RU"/>
        </w:rPr>
        <w:t xml:space="preserve">едложено при наличии соответствующих источников </w:t>
      </w:r>
      <w:r w:rsidRPr="00DE44EE">
        <w:rPr>
          <w:rFonts w:ascii="Times New Roman" w:eastAsia="Times New Roman" w:hAnsi="Times New Roman" w:cs="Times New Roman"/>
          <w:sz w:val="24"/>
          <w:szCs w:val="24"/>
          <w:lang w:eastAsia="ru-RU"/>
        </w:rPr>
        <w:t>дополнительных поступлений в бюджет и сокращении бюджетных ассигнований по отдельным статьям расходов бюджета.</w:t>
      </w:r>
    </w:p>
    <w:p w:rsidR="00472A15" w:rsidRPr="00C91710" w:rsidRDefault="00472A15" w:rsidP="00472A15">
      <w:pPr>
        <w:spacing w:after="0" w:line="240" w:lineRule="auto"/>
        <w:ind w:firstLine="720"/>
        <w:jc w:val="both"/>
        <w:rPr>
          <w:rFonts w:ascii="Times New Roman" w:eastAsia="Times New Roman" w:hAnsi="Times New Roman" w:cs="Times New Roman"/>
          <w:sz w:val="24"/>
          <w:szCs w:val="24"/>
          <w:lang w:eastAsia="ru-RU"/>
        </w:rPr>
      </w:pPr>
      <w:proofErr w:type="gramStart"/>
      <w:r w:rsidRPr="00DE44EE">
        <w:rPr>
          <w:rFonts w:ascii="Times New Roman" w:eastAsia="Times New Roman" w:hAnsi="Times New Roman" w:cs="Times New Roman"/>
          <w:sz w:val="24"/>
          <w:szCs w:val="24"/>
          <w:lang w:eastAsia="ru-RU"/>
        </w:rPr>
        <w:t>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 в рамках бюджетных полномочий главных распорядителей бюджетных средств, установленных ст. 158 Бюджетного кодекса РФ.</w:t>
      </w:r>
      <w:proofErr w:type="gramEnd"/>
    </w:p>
    <w:p w:rsidR="00006920" w:rsidRPr="00E83EE4"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E44EE">
        <w:rPr>
          <w:rFonts w:ascii="Times New Roman" w:eastAsia="Times New Roman" w:hAnsi="Times New Roman" w:cs="Times New Roman"/>
          <w:sz w:val="24"/>
          <w:szCs w:val="24"/>
          <w:lang w:eastAsia="ru-RU"/>
        </w:rPr>
        <w:t xml:space="preserve">В </w:t>
      </w:r>
      <w:r w:rsidRPr="00E83EE4">
        <w:rPr>
          <w:rFonts w:ascii="Times New Roman" w:eastAsia="Times New Roman" w:hAnsi="Times New Roman" w:cs="Times New Roman"/>
          <w:sz w:val="24"/>
          <w:szCs w:val="24"/>
          <w:lang w:eastAsia="ru-RU"/>
        </w:rPr>
        <w:t xml:space="preserve">соответствии с предлагаемыми изменениями объемов бюджетных ассигнований в текстовой части проекта решения предложено: </w:t>
      </w:r>
    </w:p>
    <w:p w:rsidR="00006920" w:rsidRPr="00E83EE4" w:rsidRDefault="003B0D41" w:rsidP="00472A15">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DE44EE" w:rsidRPr="00E83EE4">
        <w:rPr>
          <w:rFonts w:ascii="Times New Roman" w:eastAsia="Times New Roman" w:hAnsi="Times New Roman" w:cs="Times New Roman"/>
          <w:sz w:val="24"/>
          <w:szCs w:val="24"/>
          <w:lang w:eastAsia="ru-RU"/>
        </w:rPr>
        <w:t>увеличить</w:t>
      </w:r>
      <w:r w:rsidR="00472A15" w:rsidRPr="00E83EE4">
        <w:rPr>
          <w:rFonts w:ascii="Times New Roman" w:eastAsia="Times New Roman" w:hAnsi="Times New Roman" w:cs="Times New Roman"/>
          <w:sz w:val="24"/>
          <w:szCs w:val="24"/>
          <w:lang w:eastAsia="ru-RU"/>
        </w:rPr>
        <w:t xml:space="preserve"> установленной объем бюджетных ассигнований Дорожного фонда Полевского городского округа </w:t>
      </w:r>
      <w:r w:rsidR="00006920" w:rsidRPr="00E83EE4">
        <w:rPr>
          <w:rFonts w:ascii="Times New Roman" w:eastAsia="Times New Roman" w:hAnsi="Times New Roman" w:cs="Times New Roman"/>
          <w:sz w:val="24"/>
          <w:szCs w:val="24"/>
          <w:lang w:eastAsia="ru-RU"/>
        </w:rPr>
        <w:t xml:space="preserve">на 2024 год </w:t>
      </w:r>
      <w:r w:rsidR="00472A15" w:rsidRPr="00E83EE4">
        <w:rPr>
          <w:rFonts w:ascii="Times New Roman" w:eastAsia="Times New Roman" w:hAnsi="Times New Roman" w:cs="Times New Roman"/>
          <w:sz w:val="24"/>
          <w:szCs w:val="24"/>
          <w:lang w:eastAsia="ru-RU"/>
        </w:rPr>
        <w:t xml:space="preserve">до </w:t>
      </w:r>
      <w:r w:rsidR="00DE44EE" w:rsidRPr="00E83EE4">
        <w:rPr>
          <w:rFonts w:ascii="Times New Roman" w:eastAsia="Times New Roman" w:hAnsi="Times New Roman" w:cs="Times New Roman"/>
          <w:sz w:val="24"/>
          <w:szCs w:val="24"/>
          <w:lang w:eastAsia="ru-RU"/>
        </w:rPr>
        <w:t>219 414,58297</w:t>
      </w:r>
      <w:r w:rsidR="00472A15" w:rsidRPr="00E83EE4">
        <w:rPr>
          <w:rFonts w:ascii="Times New Roman" w:eastAsia="Times New Roman" w:hAnsi="Times New Roman" w:cs="Times New Roman"/>
          <w:sz w:val="24"/>
          <w:szCs w:val="24"/>
          <w:lang w:eastAsia="ru-RU"/>
        </w:rPr>
        <w:t xml:space="preserve"> тыс. руб.; </w:t>
      </w:r>
      <w:proofErr w:type="gramEnd"/>
    </w:p>
    <w:p w:rsidR="00006920" w:rsidRPr="00E83EE4" w:rsidRDefault="003B0D41" w:rsidP="00472A15">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472A15" w:rsidRPr="00E83EE4">
        <w:rPr>
          <w:rFonts w:ascii="Times New Roman" w:eastAsia="Times New Roman" w:hAnsi="Times New Roman" w:cs="Times New Roman"/>
          <w:sz w:val="24"/>
          <w:szCs w:val="24"/>
          <w:lang w:eastAsia="ru-RU"/>
        </w:rPr>
        <w:t xml:space="preserve">увеличить установленный объем </w:t>
      </w:r>
      <w:r w:rsidR="00472A15" w:rsidRPr="00E83EE4">
        <w:rPr>
          <w:rFonts w:ascii="Times New Roman" w:hAnsi="Times New Roman" w:cs="Times New Roman"/>
          <w:sz w:val="24"/>
          <w:szCs w:val="24"/>
        </w:rPr>
        <w:t>субсидии, предоставляемый из местного бюджета юридическим лицам (кроме некоммерческих организаций), индивидуальным предпринимателям, физическим лицам – производителям товаров, работ, услуг, в части субсидии МУП «</w:t>
      </w:r>
      <w:proofErr w:type="spellStart"/>
      <w:r w:rsidR="00472A15" w:rsidRPr="00E83EE4">
        <w:rPr>
          <w:rFonts w:ascii="Times New Roman" w:hAnsi="Times New Roman" w:cs="Times New Roman"/>
          <w:sz w:val="24"/>
          <w:szCs w:val="24"/>
        </w:rPr>
        <w:t>Полевская</w:t>
      </w:r>
      <w:proofErr w:type="spellEnd"/>
      <w:r w:rsidR="00472A15" w:rsidRPr="00E83EE4">
        <w:rPr>
          <w:rFonts w:ascii="Times New Roman" w:hAnsi="Times New Roman" w:cs="Times New Roman"/>
          <w:sz w:val="24"/>
          <w:szCs w:val="24"/>
        </w:rPr>
        <w:t xml:space="preserve"> специализированная компания» ПГО на возмещение затрат по текущему содержанию гидротехнических сооружений </w:t>
      </w:r>
      <w:r w:rsidR="00006920" w:rsidRPr="00E83EE4">
        <w:rPr>
          <w:rFonts w:ascii="Times New Roman" w:hAnsi="Times New Roman" w:cs="Times New Roman"/>
          <w:sz w:val="24"/>
          <w:szCs w:val="24"/>
        </w:rPr>
        <w:t xml:space="preserve">на 2024 год </w:t>
      </w:r>
      <w:r w:rsidR="00472A15" w:rsidRPr="00E83EE4">
        <w:rPr>
          <w:rFonts w:ascii="Times New Roman" w:hAnsi="Times New Roman" w:cs="Times New Roman"/>
          <w:sz w:val="24"/>
          <w:szCs w:val="24"/>
        </w:rPr>
        <w:t xml:space="preserve">до </w:t>
      </w:r>
      <w:r w:rsidR="00DE44EE" w:rsidRPr="00E83EE4">
        <w:rPr>
          <w:rFonts w:ascii="Times New Roman" w:hAnsi="Times New Roman" w:cs="Times New Roman"/>
          <w:sz w:val="24"/>
          <w:szCs w:val="24"/>
        </w:rPr>
        <w:t>3 628,4332</w:t>
      </w:r>
      <w:r w:rsidR="00472A15" w:rsidRPr="00E83EE4">
        <w:rPr>
          <w:rFonts w:ascii="Times New Roman" w:hAnsi="Times New Roman" w:cs="Times New Roman"/>
          <w:sz w:val="24"/>
          <w:szCs w:val="24"/>
        </w:rPr>
        <w:t xml:space="preserve"> тыс. руб.; </w:t>
      </w:r>
    </w:p>
    <w:p w:rsidR="00006920" w:rsidRPr="00E83EE4" w:rsidRDefault="003B0D41" w:rsidP="00472A1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06920" w:rsidRPr="00E83EE4">
        <w:rPr>
          <w:rFonts w:ascii="Times New Roman" w:hAnsi="Times New Roman" w:cs="Times New Roman"/>
          <w:sz w:val="24"/>
          <w:szCs w:val="24"/>
        </w:rPr>
        <w:t>увеличить установленный размер резервного фонда Администрации Полевского городского округа на 2024 год до 2500,0 тыс. руб.;</w:t>
      </w:r>
    </w:p>
    <w:p w:rsidR="00472A15" w:rsidRPr="00E83EE4" w:rsidRDefault="003B0D41" w:rsidP="00472A1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72A15" w:rsidRPr="00E83EE4">
        <w:rPr>
          <w:rFonts w:ascii="Times New Roman" w:hAnsi="Times New Roman" w:cs="Times New Roman"/>
          <w:sz w:val="24"/>
          <w:szCs w:val="24"/>
        </w:rPr>
        <w:t>установ</w:t>
      </w:r>
      <w:r w:rsidR="00006920" w:rsidRPr="00E83EE4">
        <w:rPr>
          <w:rFonts w:ascii="Times New Roman" w:hAnsi="Times New Roman" w:cs="Times New Roman"/>
          <w:sz w:val="24"/>
          <w:szCs w:val="24"/>
        </w:rPr>
        <w:t>ить</w:t>
      </w:r>
      <w:r w:rsidR="00472A15" w:rsidRPr="00E83EE4">
        <w:rPr>
          <w:rFonts w:ascii="Times New Roman" w:hAnsi="Times New Roman" w:cs="Times New Roman"/>
          <w:sz w:val="24"/>
          <w:szCs w:val="24"/>
        </w:rPr>
        <w:t xml:space="preserve"> размер финансового резерва на реализацию проектов инициативного бюджетирования </w:t>
      </w:r>
      <w:r w:rsidR="00006920" w:rsidRPr="00E83EE4">
        <w:rPr>
          <w:rFonts w:ascii="Times New Roman" w:hAnsi="Times New Roman" w:cs="Times New Roman"/>
          <w:sz w:val="24"/>
          <w:szCs w:val="24"/>
        </w:rPr>
        <w:t>на 2024 год в сумме 702,</w:t>
      </w:r>
      <w:r w:rsidR="00472A15" w:rsidRPr="00E83EE4">
        <w:rPr>
          <w:rFonts w:ascii="Times New Roman" w:hAnsi="Times New Roman" w:cs="Times New Roman"/>
          <w:sz w:val="24"/>
          <w:szCs w:val="24"/>
        </w:rPr>
        <w:t>0 тыс. руб.</w:t>
      </w:r>
    </w:p>
    <w:p w:rsidR="00472A15" w:rsidRPr="00E83EE4" w:rsidRDefault="00472A15" w:rsidP="00472A1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006920">
        <w:rPr>
          <w:rFonts w:ascii="Times New Roman" w:eastAsia="Times New Roman" w:hAnsi="Times New Roman" w:cs="Times New Roman"/>
          <w:sz w:val="24"/>
          <w:szCs w:val="24"/>
          <w:lang w:eastAsia="ru-RU"/>
        </w:rPr>
        <w:t>Размер дефицита бюджета Полевского городского округа на 202</w:t>
      </w:r>
      <w:r w:rsidR="00006920" w:rsidRPr="00006920">
        <w:rPr>
          <w:rFonts w:ascii="Times New Roman" w:eastAsia="Times New Roman" w:hAnsi="Times New Roman" w:cs="Times New Roman"/>
          <w:sz w:val="24"/>
          <w:szCs w:val="24"/>
          <w:lang w:eastAsia="ru-RU"/>
        </w:rPr>
        <w:t>4</w:t>
      </w:r>
      <w:r w:rsidRPr="00006920">
        <w:rPr>
          <w:rFonts w:ascii="Times New Roman" w:eastAsia="Times New Roman" w:hAnsi="Times New Roman" w:cs="Times New Roman"/>
          <w:sz w:val="24"/>
          <w:szCs w:val="24"/>
          <w:lang w:eastAsia="ru-RU"/>
        </w:rPr>
        <w:t xml:space="preserve"> год в объеме </w:t>
      </w:r>
      <w:r w:rsidR="00006920" w:rsidRPr="00006920">
        <w:rPr>
          <w:rFonts w:ascii="Times New Roman" w:eastAsia="Times New Roman" w:hAnsi="Times New Roman" w:cs="Times New Roman"/>
          <w:sz w:val="24"/>
          <w:szCs w:val="24"/>
          <w:lang w:eastAsia="ru-RU"/>
        </w:rPr>
        <w:t>44 104,84477</w:t>
      </w:r>
      <w:r w:rsidRPr="00006920">
        <w:rPr>
          <w:rFonts w:ascii="Times New Roman" w:eastAsia="Times New Roman" w:hAnsi="Times New Roman" w:cs="Times New Roman"/>
          <w:sz w:val="24"/>
          <w:szCs w:val="24"/>
          <w:lang w:eastAsia="ru-RU"/>
        </w:rPr>
        <w:t xml:space="preserve"> тыс. руб. </w:t>
      </w:r>
      <w:r w:rsidRPr="00E83EE4">
        <w:rPr>
          <w:rFonts w:ascii="Times New Roman" w:eastAsia="Times New Roman" w:hAnsi="Times New Roman" w:cs="Times New Roman"/>
          <w:sz w:val="24"/>
          <w:szCs w:val="24"/>
          <w:lang w:eastAsia="ru-RU"/>
        </w:rPr>
        <w:t xml:space="preserve">составит </w:t>
      </w:r>
      <w:r w:rsidR="00E83EE4" w:rsidRPr="00E83EE4">
        <w:rPr>
          <w:rFonts w:ascii="Times New Roman" w:eastAsia="Times New Roman" w:hAnsi="Times New Roman" w:cs="Times New Roman"/>
          <w:sz w:val="24"/>
          <w:szCs w:val="24"/>
          <w:lang w:eastAsia="ru-RU"/>
        </w:rPr>
        <w:t>6,1</w:t>
      </w:r>
      <w:r w:rsidRPr="00E83EE4">
        <w:rPr>
          <w:rFonts w:ascii="Times New Roman" w:eastAsia="Times New Roman" w:hAnsi="Times New Roman" w:cs="Times New Roman"/>
          <w:sz w:val="24"/>
          <w:szCs w:val="24"/>
          <w:lang w:eastAsia="ru-RU"/>
        </w:rPr>
        <w:t xml:space="preserve"> %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что </w:t>
      </w:r>
      <w:r w:rsidR="00E83EE4" w:rsidRPr="00E83EE4">
        <w:rPr>
          <w:rFonts w:ascii="Times New Roman" w:eastAsia="Times New Roman" w:hAnsi="Times New Roman" w:cs="Times New Roman"/>
          <w:sz w:val="24"/>
          <w:szCs w:val="24"/>
          <w:lang w:eastAsia="ru-RU"/>
        </w:rPr>
        <w:t xml:space="preserve">не </w:t>
      </w:r>
      <w:r w:rsidRPr="00E83EE4">
        <w:rPr>
          <w:rFonts w:ascii="Times New Roman" w:eastAsia="Times New Roman" w:hAnsi="Times New Roman" w:cs="Times New Roman"/>
          <w:sz w:val="24"/>
          <w:szCs w:val="24"/>
          <w:lang w:eastAsia="ru-RU"/>
        </w:rPr>
        <w:t xml:space="preserve">превысит ограничения (10 %), установленные частью 3 статьи 92.1 Бюджетного кодекса Российской Федерации.  </w:t>
      </w:r>
      <w:proofErr w:type="gramEnd"/>
    </w:p>
    <w:p w:rsidR="00472A15" w:rsidRPr="00465BA2"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472A15"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ыводы:</w:t>
      </w:r>
      <w:r w:rsidRPr="00DC2A78">
        <w:rPr>
          <w:rFonts w:ascii="Times New Roman" w:eastAsia="Times New Roman" w:hAnsi="Times New Roman" w:cs="Times New Roman"/>
          <w:sz w:val="24"/>
          <w:szCs w:val="24"/>
          <w:lang w:eastAsia="ru-RU"/>
        </w:rPr>
        <w:t xml:space="preserve"> </w:t>
      </w:r>
    </w:p>
    <w:p w:rsidR="00472A15" w:rsidRPr="00792745" w:rsidRDefault="00E83EE4"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472A15" w:rsidRPr="003043EB">
        <w:rPr>
          <w:rFonts w:ascii="Times New Roman" w:eastAsia="Times New Roman" w:hAnsi="Times New Roman" w:cs="Times New Roman"/>
          <w:sz w:val="24"/>
          <w:szCs w:val="24"/>
          <w:lang w:eastAsia="ru-RU"/>
        </w:rPr>
        <w:t>амечания к проекту решения Думы Полевского городского округа «</w:t>
      </w:r>
      <w:r w:rsidRPr="00385389">
        <w:rPr>
          <w:rFonts w:ascii="Times New Roman" w:eastAsia="Times New Roman" w:hAnsi="Times New Roman" w:cs="Times New Roman"/>
          <w:sz w:val="24"/>
          <w:szCs w:val="24"/>
          <w:lang w:eastAsia="ru-RU"/>
        </w:rPr>
        <w:t>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sidR="00472A15" w:rsidRPr="003043EB">
        <w:rPr>
          <w:rFonts w:ascii="Times New Roman" w:eastAsia="Times New Roman" w:hAnsi="Times New Roman" w:cs="Times New Roman"/>
          <w:sz w:val="24"/>
          <w:szCs w:val="24"/>
          <w:lang w:eastAsia="ru-RU"/>
        </w:rPr>
        <w:t>» отсутствуют.</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72A15" w:rsidRDefault="00472A15" w:rsidP="00472A15">
      <w:pPr>
        <w:spacing w:after="0" w:line="240" w:lineRule="auto"/>
        <w:jc w:val="both"/>
        <w:rPr>
          <w:rFonts w:ascii="Times New Roman" w:eastAsia="Times New Roman" w:hAnsi="Times New Roman" w:cs="Times New Roman"/>
          <w:sz w:val="28"/>
          <w:szCs w:val="28"/>
          <w:lang w:eastAsia="ru-RU"/>
        </w:rPr>
      </w:pPr>
    </w:p>
    <w:p w:rsidR="00472A15" w:rsidRPr="00DC2A78" w:rsidRDefault="00472A15" w:rsidP="00472A15">
      <w:pPr>
        <w:spacing w:after="0" w:line="240" w:lineRule="auto"/>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Председатель Счетной палаты</w:t>
      </w:r>
    </w:p>
    <w:p w:rsidR="00472A15" w:rsidRPr="00DC2A78" w:rsidRDefault="00472A15" w:rsidP="00472A15">
      <w:pPr>
        <w:rPr>
          <w:sz w:val="24"/>
          <w:szCs w:val="24"/>
        </w:rPr>
      </w:pPr>
      <w:r w:rsidRPr="00DC2A78">
        <w:rPr>
          <w:rFonts w:ascii="Times New Roman" w:eastAsia="Times New Roman" w:hAnsi="Times New Roman" w:cs="Times New Roman"/>
          <w:sz w:val="24"/>
          <w:szCs w:val="24"/>
          <w:lang w:eastAsia="ru-RU"/>
        </w:rPr>
        <w:t xml:space="preserve">Полевского городского округа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И.М. </w:t>
      </w:r>
      <w:proofErr w:type="spellStart"/>
      <w:r w:rsidRPr="00DC2A78">
        <w:rPr>
          <w:rFonts w:ascii="Times New Roman" w:eastAsia="Times New Roman" w:hAnsi="Times New Roman" w:cs="Times New Roman"/>
          <w:sz w:val="24"/>
          <w:szCs w:val="24"/>
          <w:lang w:eastAsia="ru-RU"/>
        </w:rPr>
        <w:t>Зюзева</w:t>
      </w:r>
      <w:proofErr w:type="spellEnd"/>
    </w:p>
    <w:p w:rsidR="00472A15" w:rsidRDefault="00472A15" w:rsidP="00472A15"/>
    <w:p w:rsidR="00472A15" w:rsidRDefault="00472A15" w:rsidP="00472A15"/>
    <w:p w:rsidR="00472A15" w:rsidRDefault="00472A15" w:rsidP="00472A15"/>
    <w:p w:rsidR="00B65F17" w:rsidRDefault="00B65F17"/>
    <w:sectPr w:rsidR="00B65F17" w:rsidSect="00385389">
      <w:headerReference w:type="even" r:id="rId8"/>
      <w:headerReference w:type="default" r:id="rId9"/>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D6E" w:rsidRDefault="00B87D6E">
      <w:pPr>
        <w:spacing w:after="0" w:line="240" w:lineRule="auto"/>
      </w:pPr>
      <w:r>
        <w:separator/>
      </w:r>
    </w:p>
  </w:endnote>
  <w:endnote w:type="continuationSeparator" w:id="0">
    <w:p w:rsidR="00B87D6E" w:rsidRDefault="00B87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D6E" w:rsidRDefault="00B87D6E">
      <w:pPr>
        <w:spacing w:after="0" w:line="240" w:lineRule="auto"/>
      </w:pPr>
      <w:r>
        <w:separator/>
      </w:r>
    </w:p>
  </w:footnote>
  <w:footnote w:type="continuationSeparator" w:id="0">
    <w:p w:rsidR="00B87D6E" w:rsidRDefault="00B87D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D6E" w:rsidRDefault="00B87D6E" w:rsidP="0038538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B87D6E" w:rsidRDefault="00B87D6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Content>
      <w:p w:rsidR="00B87D6E" w:rsidRDefault="00B87D6E">
        <w:pPr>
          <w:pStyle w:val="a3"/>
          <w:jc w:val="center"/>
        </w:pPr>
        <w:r>
          <w:fldChar w:fldCharType="begin"/>
        </w:r>
        <w:r>
          <w:instrText xml:space="preserve"> PAGE   \* MERGEFORMAT </w:instrText>
        </w:r>
        <w:r>
          <w:fldChar w:fldCharType="separate"/>
        </w:r>
        <w:r w:rsidR="00502117">
          <w:rPr>
            <w:noProof/>
          </w:rPr>
          <w:t>5</w:t>
        </w:r>
        <w:r>
          <w:rPr>
            <w:noProof/>
          </w:rPr>
          <w:fldChar w:fldCharType="end"/>
        </w:r>
      </w:p>
    </w:sdtContent>
  </w:sdt>
  <w:p w:rsidR="00B87D6E" w:rsidRDefault="00B87D6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7263"/>
    <w:multiLevelType w:val="hybridMultilevel"/>
    <w:tmpl w:val="C80614DE"/>
    <w:lvl w:ilvl="0" w:tplc="84EE3236">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58C0647"/>
    <w:multiLevelType w:val="hybridMultilevel"/>
    <w:tmpl w:val="188E86A6"/>
    <w:lvl w:ilvl="0" w:tplc="7596956E">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AAB7ABA"/>
    <w:multiLevelType w:val="hybridMultilevel"/>
    <w:tmpl w:val="EF88DC3A"/>
    <w:lvl w:ilvl="0" w:tplc="0A583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A15"/>
    <w:rsid w:val="00006920"/>
    <w:rsid w:val="00026B22"/>
    <w:rsid w:val="00084483"/>
    <w:rsid w:val="000938EC"/>
    <w:rsid w:val="001C720D"/>
    <w:rsid w:val="001E6A8F"/>
    <w:rsid w:val="001F08BB"/>
    <w:rsid w:val="001F399D"/>
    <w:rsid w:val="00213B5F"/>
    <w:rsid w:val="00235364"/>
    <w:rsid w:val="00287EF2"/>
    <w:rsid w:val="002A368D"/>
    <w:rsid w:val="002C7AAF"/>
    <w:rsid w:val="002F655E"/>
    <w:rsid w:val="003346E9"/>
    <w:rsid w:val="00371465"/>
    <w:rsid w:val="00385389"/>
    <w:rsid w:val="003B0D41"/>
    <w:rsid w:val="0041163E"/>
    <w:rsid w:val="00424704"/>
    <w:rsid w:val="00472A15"/>
    <w:rsid w:val="004928FF"/>
    <w:rsid w:val="00502117"/>
    <w:rsid w:val="005573A0"/>
    <w:rsid w:val="00574733"/>
    <w:rsid w:val="005A5BFE"/>
    <w:rsid w:val="00604646"/>
    <w:rsid w:val="006822D4"/>
    <w:rsid w:val="006D1125"/>
    <w:rsid w:val="007462C4"/>
    <w:rsid w:val="008115F5"/>
    <w:rsid w:val="008730C3"/>
    <w:rsid w:val="008D3A1E"/>
    <w:rsid w:val="008F6A10"/>
    <w:rsid w:val="0096623C"/>
    <w:rsid w:val="00967C72"/>
    <w:rsid w:val="009C12E2"/>
    <w:rsid w:val="00A13E6D"/>
    <w:rsid w:val="00A95713"/>
    <w:rsid w:val="00AD040E"/>
    <w:rsid w:val="00B5418B"/>
    <w:rsid w:val="00B65F17"/>
    <w:rsid w:val="00B87D6E"/>
    <w:rsid w:val="00B93BF3"/>
    <w:rsid w:val="00C70A56"/>
    <w:rsid w:val="00C82C1E"/>
    <w:rsid w:val="00C83262"/>
    <w:rsid w:val="00CC02DD"/>
    <w:rsid w:val="00CD0DBF"/>
    <w:rsid w:val="00D20946"/>
    <w:rsid w:val="00D70B8F"/>
    <w:rsid w:val="00DB1652"/>
    <w:rsid w:val="00DB7BF5"/>
    <w:rsid w:val="00DE44EE"/>
    <w:rsid w:val="00E83EE4"/>
    <w:rsid w:val="00F51A84"/>
    <w:rsid w:val="00F75C2B"/>
    <w:rsid w:val="00FA2F10"/>
    <w:rsid w:val="00FB6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1072</TotalTime>
  <Pages>5</Pages>
  <Words>2711</Words>
  <Characters>15459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22</cp:revision>
  <dcterms:created xsi:type="dcterms:W3CDTF">2024-02-16T10:08:00Z</dcterms:created>
  <dcterms:modified xsi:type="dcterms:W3CDTF">2024-02-21T11:05:00Z</dcterms:modified>
</cp:coreProperties>
</file>