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15" w:rsidRPr="00DC2A78" w:rsidRDefault="00472A15" w:rsidP="00472A15">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ЗАКЛЮЧЕНИЕ</w:t>
      </w:r>
    </w:p>
    <w:p w:rsidR="00472A15" w:rsidRPr="00DC2A78" w:rsidRDefault="00472A15" w:rsidP="00472A15">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w:t>
      </w:r>
      <w:r w:rsidRPr="00472A15">
        <w:rPr>
          <w:rFonts w:ascii="Times New Roman" w:eastAsia="Times New Roman" w:hAnsi="Times New Roman" w:cs="Times New Roman"/>
          <w:b/>
          <w:sz w:val="24"/>
          <w:szCs w:val="24"/>
          <w:lang w:eastAsia="ru-RU"/>
        </w:rPr>
        <w:t>2</w:t>
      </w:r>
      <w:r w:rsidRPr="00DC2A78">
        <w:rPr>
          <w:rFonts w:ascii="Times New Roman" w:eastAsia="Times New Roman" w:hAnsi="Times New Roman" w:cs="Times New Roman"/>
          <w:b/>
          <w:sz w:val="24"/>
          <w:szCs w:val="24"/>
          <w:lang w:eastAsia="ru-RU"/>
        </w:rPr>
        <w:t>.12.202</w:t>
      </w:r>
      <w:r w:rsidRPr="00472A15">
        <w:rPr>
          <w:rFonts w:ascii="Times New Roman" w:eastAsia="Times New Roman" w:hAnsi="Times New Roman" w:cs="Times New Roman"/>
          <w:b/>
          <w:sz w:val="24"/>
          <w:szCs w:val="24"/>
          <w:lang w:eastAsia="ru-RU"/>
        </w:rPr>
        <w:t>3</w:t>
      </w:r>
      <w:r w:rsidRPr="00DC2A78">
        <w:rPr>
          <w:rFonts w:ascii="Times New Roman" w:eastAsia="Times New Roman" w:hAnsi="Times New Roman" w:cs="Times New Roman"/>
          <w:b/>
          <w:sz w:val="24"/>
          <w:szCs w:val="24"/>
          <w:lang w:eastAsia="ru-RU"/>
        </w:rPr>
        <w:t xml:space="preserve"> № </w:t>
      </w:r>
      <w:r w:rsidRPr="00472A15">
        <w:rPr>
          <w:rFonts w:ascii="Times New Roman" w:eastAsia="Times New Roman" w:hAnsi="Times New Roman" w:cs="Times New Roman"/>
          <w:b/>
          <w:sz w:val="24"/>
          <w:szCs w:val="24"/>
          <w:lang w:eastAsia="ru-RU"/>
        </w:rPr>
        <w:t>179</w:t>
      </w:r>
      <w:r w:rsidRPr="00DC2A78">
        <w:rPr>
          <w:rFonts w:ascii="Times New Roman" w:eastAsia="Times New Roman" w:hAnsi="Times New Roman" w:cs="Times New Roman"/>
          <w:b/>
          <w:sz w:val="24"/>
          <w:szCs w:val="24"/>
          <w:lang w:eastAsia="ru-RU"/>
        </w:rPr>
        <w:t xml:space="preserve"> «О бюджете Полевского городского округа на 202</w:t>
      </w:r>
      <w:r w:rsidRPr="00472A15">
        <w:rPr>
          <w:rFonts w:ascii="Times New Roman" w:eastAsia="Times New Roman" w:hAnsi="Times New Roman" w:cs="Times New Roman"/>
          <w:b/>
          <w:sz w:val="24"/>
          <w:szCs w:val="24"/>
          <w:lang w:eastAsia="ru-RU"/>
        </w:rPr>
        <w:t>4</w:t>
      </w:r>
      <w:r w:rsidRPr="00DC2A78">
        <w:rPr>
          <w:rFonts w:ascii="Times New Roman" w:eastAsia="Times New Roman" w:hAnsi="Times New Roman" w:cs="Times New Roman"/>
          <w:b/>
          <w:sz w:val="24"/>
          <w:szCs w:val="24"/>
          <w:lang w:eastAsia="ru-RU"/>
        </w:rPr>
        <w:t xml:space="preserve"> год и плановый период 202</w:t>
      </w:r>
      <w:r w:rsidRPr="00472A15">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 xml:space="preserve"> и 202</w:t>
      </w:r>
      <w:r w:rsidRPr="00472A15">
        <w:rPr>
          <w:rFonts w:ascii="Times New Roman" w:eastAsia="Times New Roman" w:hAnsi="Times New Roman" w:cs="Times New Roman"/>
          <w:b/>
          <w:sz w:val="24"/>
          <w:szCs w:val="24"/>
          <w:lang w:eastAsia="ru-RU"/>
        </w:rPr>
        <w:t>6</w:t>
      </w:r>
      <w:r w:rsidRPr="00DC2A78">
        <w:rPr>
          <w:rFonts w:ascii="Times New Roman" w:eastAsia="Times New Roman" w:hAnsi="Times New Roman" w:cs="Times New Roman"/>
          <w:b/>
          <w:sz w:val="24"/>
          <w:szCs w:val="24"/>
          <w:lang w:eastAsia="ru-RU"/>
        </w:rPr>
        <w:t xml:space="preserve"> годов» </w:t>
      </w:r>
    </w:p>
    <w:p w:rsidR="00472A15" w:rsidRPr="00DC2A78" w:rsidRDefault="00472A15" w:rsidP="00472A15">
      <w:pPr>
        <w:spacing w:after="0" w:line="240" w:lineRule="auto"/>
        <w:ind w:firstLine="540"/>
        <w:jc w:val="center"/>
        <w:rPr>
          <w:rFonts w:ascii="Times New Roman" w:eastAsia="Times New Roman" w:hAnsi="Times New Roman" w:cs="Times New Roman"/>
          <w:sz w:val="24"/>
          <w:szCs w:val="24"/>
          <w:lang w:eastAsia="ru-RU"/>
        </w:rPr>
      </w:pPr>
    </w:p>
    <w:p w:rsidR="00472A15" w:rsidRPr="00DC2A78" w:rsidRDefault="00472A15" w:rsidP="00472A1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472A1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BA48D8">
        <w:rPr>
          <w:rFonts w:ascii="Times New Roman" w:eastAsia="Times New Roman" w:hAnsi="Times New Roman" w:cs="Times New Roman"/>
          <w:sz w:val="24"/>
          <w:szCs w:val="24"/>
          <w:lang w:eastAsia="ru-RU"/>
        </w:rPr>
        <w:t>ноября</w:t>
      </w:r>
      <w:r w:rsidRPr="00DC2A78">
        <w:rPr>
          <w:rFonts w:ascii="Times New Roman" w:eastAsia="Times New Roman" w:hAnsi="Times New Roman" w:cs="Times New Roman"/>
          <w:sz w:val="24"/>
          <w:szCs w:val="24"/>
          <w:lang w:eastAsia="ru-RU"/>
        </w:rPr>
        <w:t xml:space="preserve"> 202</w:t>
      </w:r>
      <w:r w:rsidRPr="00472A15">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г. Полевской</w:t>
      </w:r>
    </w:p>
    <w:p w:rsidR="00472A15" w:rsidRPr="00DC2A78" w:rsidRDefault="00472A15" w:rsidP="00472A1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72A15" w:rsidRPr="00DC2A78" w:rsidRDefault="00472A15" w:rsidP="00472A15">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 соответствии с требованиями статьи 157 Бюджетного кодекса Российской Федерации, пункта </w:t>
      </w:r>
      <w:r>
        <w:rPr>
          <w:rFonts w:ascii="Times New Roman" w:eastAsia="Times New Roman" w:hAnsi="Times New Roman" w:cs="Times New Roman"/>
          <w:sz w:val="24"/>
          <w:szCs w:val="24"/>
          <w:lang w:eastAsia="ru-RU"/>
        </w:rPr>
        <w:t>2</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части 6 </w:t>
      </w:r>
      <w:r w:rsidRPr="00DC2A78">
        <w:rPr>
          <w:rFonts w:ascii="Times New Roman" w:eastAsia="Times New Roman" w:hAnsi="Times New Roman" w:cs="Times New Roman"/>
          <w:sz w:val="24"/>
          <w:szCs w:val="24"/>
          <w:lang w:eastAsia="ru-RU"/>
        </w:rPr>
        <w:t xml:space="preserve">статьи </w:t>
      </w:r>
      <w:r>
        <w:rPr>
          <w:rFonts w:ascii="Times New Roman" w:eastAsia="Times New Roman" w:hAnsi="Times New Roman" w:cs="Times New Roman"/>
          <w:sz w:val="24"/>
          <w:szCs w:val="24"/>
          <w:lang w:eastAsia="ru-RU"/>
        </w:rPr>
        <w:t>8 и части 5 статьи 34</w:t>
      </w:r>
      <w:r w:rsidRPr="00DC2A78">
        <w:rPr>
          <w:rFonts w:ascii="Times New Roman" w:eastAsia="Times New Roman" w:hAnsi="Times New Roman" w:cs="Times New Roman"/>
          <w:sz w:val="24"/>
          <w:szCs w:val="24"/>
          <w:lang w:eastAsia="ru-RU"/>
        </w:rPr>
        <w:t xml:space="preserve"> Положения о бюджетном процессе в Полевском городском округе, утвержденного решением Думы Полевского городского округа от </w:t>
      </w:r>
      <w:r>
        <w:rPr>
          <w:rFonts w:ascii="Times New Roman" w:eastAsia="Times New Roman" w:hAnsi="Times New Roman" w:cs="Times New Roman"/>
          <w:sz w:val="24"/>
          <w:szCs w:val="24"/>
          <w:lang w:eastAsia="ru-RU"/>
        </w:rPr>
        <w:t>24.11.2022 № 40</w:t>
      </w:r>
      <w:r w:rsidRPr="00DC2A78">
        <w:rPr>
          <w:rFonts w:ascii="Times New Roman" w:eastAsia="Times New Roman" w:hAnsi="Times New Roman" w:cs="Times New Roman"/>
          <w:sz w:val="24"/>
          <w:szCs w:val="24"/>
          <w:lang w:eastAsia="ru-RU"/>
        </w:rPr>
        <w:t xml:space="preserve">, статьи 8 Положения о Счетной палате Полевского городского округа, утвержденного решением Думы </w:t>
      </w:r>
      <w:r w:rsidRPr="00385389">
        <w:rPr>
          <w:rFonts w:ascii="Times New Roman" w:eastAsia="Times New Roman" w:hAnsi="Times New Roman" w:cs="Times New Roman"/>
          <w:sz w:val="24"/>
          <w:szCs w:val="24"/>
          <w:lang w:eastAsia="ru-RU"/>
        </w:rPr>
        <w:t>Полевского городского округа от 15.12.2011 № 436, на основании плана работы</w:t>
      </w:r>
      <w:proofErr w:type="gramEnd"/>
      <w:r w:rsidRPr="00385389">
        <w:rPr>
          <w:rFonts w:ascii="Times New Roman" w:eastAsia="Times New Roman" w:hAnsi="Times New Roman" w:cs="Times New Roman"/>
          <w:sz w:val="24"/>
          <w:szCs w:val="24"/>
          <w:lang w:eastAsia="ru-RU"/>
        </w:rPr>
        <w:t xml:space="preserve"> </w:t>
      </w:r>
      <w:proofErr w:type="gramStart"/>
      <w:r w:rsidRPr="00385389">
        <w:rPr>
          <w:rFonts w:ascii="Times New Roman" w:eastAsia="Times New Roman" w:hAnsi="Times New Roman" w:cs="Times New Roman"/>
          <w:sz w:val="24"/>
          <w:szCs w:val="24"/>
          <w:lang w:eastAsia="ru-RU"/>
        </w:rPr>
        <w:t xml:space="preserve">Счетной палаты на 2024 год, распоряжения Счетной палаты от </w:t>
      </w:r>
      <w:r w:rsidR="00385389" w:rsidRPr="00385389">
        <w:rPr>
          <w:rFonts w:ascii="Times New Roman" w:eastAsia="Times New Roman" w:hAnsi="Times New Roman" w:cs="Times New Roman"/>
          <w:sz w:val="24"/>
          <w:szCs w:val="24"/>
          <w:lang w:eastAsia="ru-RU"/>
        </w:rPr>
        <w:t>16.02.2024 № 12</w:t>
      </w:r>
      <w:r w:rsidRPr="00385389">
        <w:rPr>
          <w:rFonts w:ascii="Times New Roman" w:eastAsia="Times New Roman" w:hAnsi="Times New Roman" w:cs="Times New Roman"/>
          <w:sz w:val="24"/>
          <w:szCs w:val="24"/>
          <w:lang w:eastAsia="ru-RU"/>
        </w:rPr>
        <w:t xml:space="preserve">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12.12.2023 № 179 «О бюджете Полевского городского</w:t>
      </w:r>
      <w:r w:rsidRPr="00472A15">
        <w:rPr>
          <w:rFonts w:ascii="Times New Roman" w:eastAsia="Times New Roman" w:hAnsi="Times New Roman" w:cs="Times New Roman"/>
          <w:sz w:val="24"/>
          <w:szCs w:val="24"/>
          <w:lang w:eastAsia="ru-RU"/>
        </w:rPr>
        <w:t xml:space="preserve"> округа на 2024 год и плановый период 2025 и 2026 годов»</w:t>
      </w:r>
      <w:r w:rsidRPr="00DC2A78">
        <w:rPr>
          <w:rFonts w:ascii="Times New Roman" w:eastAsia="Times New Roman" w:hAnsi="Times New Roman" w:cs="Times New Roman"/>
          <w:sz w:val="24"/>
          <w:szCs w:val="24"/>
          <w:lang w:eastAsia="ru-RU"/>
        </w:rPr>
        <w:t xml:space="preserve"> (далее </w:t>
      </w:r>
      <w:r w:rsidR="00E83EE4">
        <w:rPr>
          <w:rFonts w:ascii="Times New Roman" w:eastAsia="Times New Roman" w:hAnsi="Times New Roman" w:cs="Times New Roman"/>
          <w:sz w:val="24"/>
          <w:szCs w:val="24"/>
          <w:lang w:eastAsia="ru-RU"/>
        </w:rPr>
        <w:t xml:space="preserve">также </w:t>
      </w:r>
      <w:r w:rsidRPr="00DC2A78">
        <w:rPr>
          <w:rFonts w:ascii="Times New Roman" w:eastAsia="Times New Roman" w:hAnsi="Times New Roman" w:cs="Times New Roman"/>
          <w:sz w:val="24"/>
          <w:szCs w:val="24"/>
          <w:lang w:eastAsia="ru-RU"/>
        </w:rPr>
        <w:t xml:space="preserve">– </w:t>
      </w:r>
      <w:r w:rsidR="002032DB">
        <w:rPr>
          <w:rFonts w:ascii="Times New Roman" w:eastAsia="Times New Roman" w:hAnsi="Times New Roman" w:cs="Times New Roman"/>
          <w:sz w:val="24"/>
          <w:szCs w:val="24"/>
          <w:lang w:eastAsia="ru-RU"/>
        </w:rPr>
        <w:t>П</w:t>
      </w:r>
      <w:r w:rsidRPr="00DC2A78">
        <w:rPr>
          <w:rFonts w:ascii="Times New Roman" w:eastAsia="Times New Roman" w:hAnsi="Times New Roman" w:cs="Times New Roman"/>
          <w:sz w:val="24"/>
          <w:szCs w:val="24"/>
          <w:lang w:eastAsia="ru-RU"/>
        </w:rPr>
        <w:t>роект решения).</w:t>
      </w:r>
      <w:proofErr w:type="gramEnd"/>
    </w:p>
    <w:p w:rsidR="00472A15" w:rsidRPr="00DC2A78"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w:t>
      </w:r>
      <w:r>
        <w:rPr>
          <w:rFonts w:ascii="Times New Roman" w:eastAsia="Times New Roman" w:hAnsi="Times New Roman" w:cs="Times New Roman"/>
          <w:sz w:val="24"/>
          <w:szCs w:val="24"/>
          <w:lang w:eastAsia="ru-RU"/>
        </w:rPr>
        <w:t xml:space="preserve">и характеристик </w:t>
      </w:r>
      <w:r w:rsidRPr="00DC2A78">
        <w:rPr>
          <w:rFonts w:ascii="Times New Roman" w:eastAsia="Times New Roman" w:hAnsi="Times New Roman" w:cs="Times New Roman"/>
          <w:sz w:val="24"/>
          <w:szCs w:val="24"/>
          <w:lang w:eastAsia="ru-RU"/>
        </w:rPr>
        <w:t xml:space="preserve">бюджета, рассмотрена их обоснованность и соответствие требованиям бюджетного законодательства. </w:t>
      </w:r>
    </w:p>
    <w:p w:rsidR="00472A15"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Проектом решения предусмотрено</w:t>
      </w:r>
      <w:r>
        <w:rPr>
          <w:rFonts w:ascii="Times New Roman" w:eastAsia="Times New Roman" w:hAnsi="Times New Roman" w:cs="Times New Roman"/>
          <w:sz w:val="24"/>
          <w:szCs w:val="24"/>
          <w:lang w:eastAsia="ru-RU"/>
        </w:rPr>
        <w:t>:</w:t>
      </w:r>
    </w:p>
    <w:p w:rsidR="00472A15" w:rsidRPr="004928FF" w:rsidRDefault="00472A15" w:rsidP="00472A15">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C2A78">
        <w:rPr>
          <w:rFonts w:ascii="Times New Roman" w:eastAsia="Times New Roman" w:hAnsi="Times New Roman" w:cs="Times New Roman"/>
          <w:sz w:val="24"/>
          <w:szCs w:val="24"/>
          <w:lang w:eastAsia="ru-RU"/>
        </w:rPr>
        <w:t xml:space="preserve"> на 202</w:t>
      </w:r>
      <w:r w:rsidRPr="00472A15">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год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объема доходов бюджета на </w:t>
      </w:r>
      <w:r w:rsidR="004928FF" w:rsidRPr="0003696A">
        <w:rPr>
          <w:rFonts w:ascii="Times New Roman" w:eastAsia="Times New Roman" w:hAnsi="Times New Roman" w:cs="Times New Roman"/>
          <w:sz w:val="24"/>
          <w:szCs w:val="24"/>
          <w:lang w:eastAsia="ru-RU"/>
        </w:rPr>
        <w:t>1</w:t>
      </w:r>
      <w:r w:rsidR="0058592B" w:rsidRPr="0003696A">
        <w:rPr>
          <w:rFonts w:ascii="Times New Roman" w:eastAsia="Times New Roman" w:hAnsi="Times New Roman" w:cs="Times New Roman"/>
          <w:sz w:val="24"/>
          <w:szCs w:val="24"/>
          <w:lang w:eastAsia="ru-RU"/>
        </w:rPr>
        <w:t>34 812,1860</w:t>
      </w:r>
      <w:r w:rsidRPr="0003696A">
        <w:rPr>
          <w:rFonts w:ascii="Times New Roman" w:eastAsia="Times New Roman" w:hAnsi="Times New Roman" w:cs="Times New Roman"/>
          <w:sz w:val="24"/>
          <w:szCs w:val="24"/>
          <w:lang w:eastAsia="ru-RU"/>
        </w:rPr>
        <w:t xml:space="preserve"> тыс. рублей,</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w:t>
      </w:r>
      <w:r w:rsidR="004928FF">
        <w:rPr>
          <w:rFonts w:ascii="Times New Roman" w:eastAsia="Times New Roman" w:hAnsi="Times New Roman" w:cs="Times New Roman"/>
          <w:sz w:val="24"/>
          <w:szCs w:val="24"/>
          <w:lang w:eastAsia="ru-RU"/>
        </w:rPr>
        <w:t xml:space="preserve">объема </w:t>
      </w:r>
      <w:r w:rsidRPr="00DC2A78">
        <w:rPr>
          <w:rFonts w:ascii="Times New Roman" w:eastAsia="Times New Roman" w:hAnsi="Times New Roman" w:cs="Times New Roman"/>
          <w:sz w:val="24"/>
          <w:szCs w:val="24"/>
          <w:lang w:eastAsia="ru-RU"/>
        </w:rPr>
        <w:t xml:space="preserve">расходов бюджета на </w:t>
      </w:r>
      <w:r w:rsidR="0058592B">
        <w:rPr>
          <w:rFonts w:ascii="Times New Roman" w:eastAsia="Times New Roman" w:hAnsi="Times New Roman" w:cs="Times New Roman"/>
          <w:sz w:val="24"/>
          <w:szCs w:val="24"/>
          <w:lang w:eastAsia="ru-RU"/>
        </w:rPr>
        <w:t>134 812,1860</w:t>
      </w:r>
      <w:r w:rsidRPr="00DC2A78">
        <w:rPr>
          <w:rFonts w:ascii="Times New Roman" w:eastAsia="Times New Roman" w:hAnsi="Times New Roman" w:cs="Times New Roman"/>
          <w:sz w:val="24"/>
          <w:szCs w:val="24"/>
          <w:lang w:eastAsia="ru-RU"/>
        </w:rPr>
        <w:t xml:space="preserve"> тыс. рублей и </w:t>
      </w:r>
      <w:r w:rsidRPr="003C3700">
        <w:rPr>
          <w:rFonts w:ascii="Times New Roman" w:eastAsia="Times New Roman" w:hAnsi="Times New Roman" w:cs="Times New Roman"/>
          <w:sz w:val="24"/>
          <w:szCs w:val="24"/>
          <w:lang w:eastAsia="ru-RU"/>
        </w:rPr>
        <w:t>у</w:t>
      </w:r>
      <w:r w:rsidR="00245FE7">
        <w:rPr>
          <w:rFonts w:ascii="Times New Roman" w:eastAsia="Times New Roman" w:hAnsi="Times New Roman" w:cs="Times New Roman"/>
          <w:sz w:val="24"/>
          <w:szCs w:val="24"/>
          <w:lang w:eastAsia="ru-RU"/>
        </w:rPr>
        <w:t>меньшен</w:t>
      </w:r>
      <w:r w:rsidRPr="003C3700">
        <w:rPr>
          <w:rFonts w:ascii="Times New Roman" w:eastAsia="Times New Roman" w:hAnsi="Times New Roman" w:cs="Times New Roman"/>
          <w:sz w:val="24"/>
          <w:szCs w:val="24"/>
          <w:lang w:eastAsia="ru-RU"/>
        </w:rPr>
        <w:t xml:space="preserve">ие </w:t>
      </w:r>
      <w:r>
        <w:rPr>
          <w:rFonts w:ascii="Times New Roman" w:eastAsia="Times New Roman" w:hAnsi="Times New Roman" w:cs="Times New Roman"/>
          <w:sz w:val="24"/>
          <w:szCs w:val="24"/>
          <w:lang w:eastAsia="ru-RU"/>
        </w:rPr>
        <w:t xml:space="preserve">размера </w:t>
      </w:r>
      <w:r w:rsidRPr="004928FF">
        <w:rPr>
          <w:rFonts w:ascii="Times New Roman" w:eastAsia="Times New Roman" w:hAnsi="Times New Roman" w:cs="Times New Roman"/>
          <w:sz w:val="24"/>
          <w:szCs w:val="24"/>
          <w:lang w:eastAsia="ru-RU"/>
        </w:rPr>
        <w:t xml:space="preserve">дефицита бюджета на </w:t>
      </w:r>
      <w:r w:rsidR="00245FE7">
        <w:rPr>
          <w:rFonts w:ascii="Times New Roman" w:eastAsia="Times New Roman" w:hAnsi="Times New Roman" w:cs="Times New Roman"/>
          <w:sz w:val="24"/>
          <w:szCs w:val="24"/>
          <w:lang w:eastAsia="ru-RU"/>
        </w:rPr>
        <w:t>31 249,14708</w:t>
      </w:r>
      <w:r w:rsidRPr="004928FF">
        <w:rPr>
          <w:rFonts w:ascii="Times New Roman" w:eastAsia="Times New Roman" w:hAnsi="Times New Roman" w:cs="Times New Roman"/>
          <w:sz w:val="24"/>
          <w:szCs w:val="24"/>
          <w:lang w:eastAsia="ru-RU"/>
        </w:rPr>
        <w:t xml:space="preserve"> тыс. рублей;</w:t>
      </w:r>
    </w:p>
    <w:p w:rsidR="00472A15" w:rsidRPr="004928FF"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4928FF">
        <w:rPr>
          <w:rFonts w:ascii="Times New Roman" w:eastAsia="Times New Roman" w:hAnsi="Times New Roman" w:cs="Times New Roman"/>
          <w:sz w:val="24"/>
          <w:szCs w:val="24"/>
          <w:lang w:eastAsia="ru-RU"/>
        </w:rPr>
        <w:t>- на 2025 год</w:t>
      </w:r>
      <w:r w:rsidR="004928FF" w:rsidRPr="004928FF">
        <w:rPr>
          <w:rFonts w:ascii="Times New Roman" w:eastAsia="Times New Roman" w:hAnsi="Times New Roman" w:cs="Times New Roman"/>
          <w:sz w:val="24"/>
          <w:szCs w:val="24"/>
          <w:lang w:eastAsia="ru-RU"/>
        </w:rPr>
        <w:t xml:space="preserve"> </w:t>
      </w:r>
      <w:r w:rsidR="00D86677">
        <w:rPr>
          <w:rFonts w:ascii="Times New Roman" w:eastAsia="Times New Roman" w:hAnsi="Times New Roman" w:cs="Times New Roman"/>
          <w:sz w:val="24"/>
          <w:szCs w:val="24"/>
          <w:lang w:eastAsia="ru-RU"/>
        </w:rPr>
        <w:t xml:space="preserve">проектом решения предусмотрено </w:t>
      </w:r>
      <w:r w:rsidR="004928FF" w:rsidRPr="004928FF">
        <w:rPr>
          <w:rFonts w:ascii="Times New Roman" w:eastAsia="Times New Roman" w:hAnsi="Times New Roman" w:cs="Times New Roman"/>
          <w:sz w:val="24"/>
          <w:szCs w:val="24"/>
          <w:lang w:eastAsia="ru-RU"/>
        </w:rPr>
        <w:t xml:space="preserve">увеличение объема расходов </w:t>
      </w:r>
      <w:r w:rsidR="00D86677">
        <w:rPr>
          <w:rFonts w:ascii="Times New Roman" w:eastAsia="Times New Roman" w:hAnsi="Times New Roman" w:cs="Times New Roman"/>
          <w:sz w:val="24"/>
          <w:szCs w:val="24"/>
          <w:lang w:eastAsia="ru-RU"/>
        </w:rPr>
        <w:t xml:space="preserve">местного </w:t>
      </w:r>
      <w:r w:rsidR="004928FF" w:rsidRPr="004928FF">
        <w:rPr>
          <w:rFonts w:ascii="Times New Roman" w:eastAsia="Times New Roman" w:hAnsi="Times New Roman" w:cs="Times New Roman"/>
          <w:sz w:val="24"/>
          <w:szCs w:val="24"/>
          <w:lang w:eastAsia="ru-RU"/>
        </w:rPr>
        <w:t xml:space="preserve">бюджета на </w:t>
      </w:r>
      <w:r w:rsidR="00D86677">
        <w:rPr>
          <w:rFonts w:ascii="Times New Roman" w:eastAsia="Times New Roman" w:hAnsi="Times New Roman" w:cs="Times New Roman"/>
          <w:sz w:val="24"/>
          <w:szCs w:val="24"/>
          <w:lang w:eastAsia="ru-RU"/>
        </w:rPr>
        <w:t>41 208,11108</w:t>
      </w:r>
      <w:r w:rsidR="004928FF" w:rsidRPr="004928FF">
        <w:rPr>
          <w:rFonts w:ascii="Times New Roman" w:eastAsia="Times New Roman" w:hAnsi="Times New Roman" w:cs="Times New Roman"/>
          <w:sz w:val="24"/>
          <w:szCs w:val="24"/>
          <w:lang w:eastAsia="ru-RU"/>
        </w:rPr>
        <w:t xml:space="preserve"> тыс. рублей</w:t>
      </w:r>
      <w:r w:rsidR="00D86677">
        <w:rPr>
          <w:rFonts w:ascii="Times New Roman" w:eastAsia="Times New Roman" w:hAnsi="Times New Roman" w:cs="Times New Roman"/>
          <w:sz w:val="24"/>
          <w:szCs w:val="24"/>
          <w:lang w:eastAsia="ru-RU"/>
        </w:rPr>
        <w:t xml:space="preserve">, и </w:t>
      </w:r>
      <w:r w:rsidR="004928FF" w:rsidRPr="004928FF">
        <w:rPr>
          <w:rFonts w:ascii="Times New Roman" w:eastAsia="Times New Roman" w:hAnsi="Times New Roman" w:cs="Times New Roman"/>
          <w:sz w:val="24"/>
          <w:szCs w:val="24"/>
          <w:lang w:eastAsia="ru-RU"/>
        </w:rPr>
        <w:t>дефицит</w:t>
      </w:r>
      <w:r w:rsidR="00D86677">
        <w:rPr>
          <w:rFonts w:ascii="Times New Roman" w:eastAsia="Times New Roman" w:hAnsi="Times New Roman" w:cs="Times New Roman"/>
          <w:sz w:val="24"/>
          <w:szCs w:val="24"/>
          <w:lang w:eastAsia="ru-RU"/>
        </w:rPr>
        <w:t>а</w:t>
      </w:r>
      <w:r w:rsidR="004928FF" w:rsidRPr="004928FF">
        <w:rPr>
          <w:rFonts w:ascii="Times New Roman" w:eastAsia="Times New Roman" w:hAnsi="Times New Roman" w:cs="Times New Roman"/>
          <w:sz w:val="24"/>
          <w:szCs w:val="24"/>
          <w:lang w:eastAsia="ru-RU"/>
        </w:rPr>
        <w:t xml:space="preserve"> бюджета</w:t>
      </w:r>
      <w:r w:rsidR="00245FE7">
        <w:rPr>
          <w:rFonts w:ascii="Times New Roman" w:eastAsia="Times New Roman" w:hAnsi="Times New Roman" w:cs="Times New Roman"/>
          <w:sz w:val="24"/>
          <w:szCs w:val="24"/>
          <w:lang w:eastAsia="ru-RU"/>
        </w:rPr>
        <w:t xml:space="preserve"> </w:t>
      </w:r>
      <w:r w:rsidR="00D86677">
        <w:rPr>
          <w:rFonts w:ascii="Times New Roman" w:eastAsia="Times New Roman" w:hAnsi="Times New Roman" w:cs="Times New Roman"/>
          <w:sz w:val="24"/>
          <w:szCs w:val="24"/>
          <w:lang w:eastAsia="ru-RU"/>
        </w:rPr>
        <w:t xml:space="preserve">до </w:t>
      </w:r>
      <w:r w:rsidR="00245FE7" w:rsidRPr="00245FE7">
        <w:rPr>
          <w:rFonts w:ascii="Times New Roman" w:eastAsia="Times New Roman" w:hAnsi="Times New Roman" w:cs="Times New Roman"/>
          <w:sz w:val="24"/>
          <w:szCs w:val="24"/>
          <w:lang w:eastAsia="ru-RU"/>
        </w:rPr>
        <w:t>57 652,36563</w:t>
      </w:r>
      <w:r w:rsidR="00245FE7">
        <w:rPr>
          <w:rFonts w:ascii="Times New Roman" w:eastAsia="Times New Roman" w:hAnsi="Times New Roman" w:cs="Times New Roman"/>
          <w:sz w:val="24"/>
          <w:szCs w:val="24"/>
          <w:lang w:eastAsia="ru-RU"/>
        </w:rPr>
        <w:t xml:space="preserve"> тыс. руб.</w:t>
      </w:r>
      <w:r w:rsidR="004928FF" w:rsidRPr="004928FF">
        <w:rPr>
          <w:rFonts w:ascii="Times New Roman" w:eastAsia="Times New Roman" w:hAnsi="Times New Roman" w:cs="Times New Roman"/>
          <w:sz w:val="24"/>
          <w:szCs w:val="24"/>
          <w:lang w:eastAsia="ru-RU"/>
        </w:rPr>
        <w:t>;</w:t>
      </w:r>
    </w:p>
    <w:p w:rsidR="00432D90"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величение</w:t>
      </w:r>
      <w:r w:rsidRPr="00DC2A78">
        <w:rPr>
          <w:rFonts w:ascii="Times New Roman" w:eastAsia="Times New Roman" w:hAnsi="Times New Roman" w:cs="Times New Roman"/>
          <w:sz w:val="24"/>
          <w:szCs w:val="24"/>
          <w:lang w:eastAsia="ru-RU"/>
        </w:rPr>
        <w:t xml:space="preserve"> доходной части бюджета на 202</w:t>
      </w:r>
      <w:r w:rsidR="004928FF">
        <w:rPr>
          <w:rFonts w:ascii="Times New Roman" w:eastAsia="Times New Roman" w:hAnsi="Times New Roman" w:cs="Times New Roman"/>
          <w:sz w:val="24"/>
          <w:szCs w:val="24"/>
          <w:lang w:eastAsia="ru-RU"/>
        </w:rPr>
        <w:t>4</w:t>
      </w:r>
      <w:r w:rsidR="00D86677">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год обусловлено </w:t>
      </w:r>
      <w:r>
        <w:rPr>
          <w:rFonts w:ascii="Times New Roman" w:eastAsia="Times New Roman" w:hAnsi="Times New Roman" w:cs="Times New Roman"/>
          <w:sz w:val="24"/>
          <w:szCs w:val="24"/>
          <w:lang w:eastAsia="ru-RU"/>
        </w:rPr>
        <w:t>увеличением</w:t>
      </w:r>
      <w:r w:rsidRPr="00DC2A78">
        <w:rPr>
          <w:rFonts w:ascii="Times New Roman" w:eastAsia="Times New Roman" w:hAnsi="Times New Roman" w:cs="Times New Roman"/>
          <w:sz w:val="24"/>
          <w:szCs w:val="24"/>
          <w:lang w:eastAsia="ru-RU"/>
        </w:rPr>
        <w:t xml:space="preserve"> объема межбюджетных трансфертов из областного бюджета</w:t>
      </w:r>
      <w:r w:rsidR="00D86677">
        <w:rPr>
          <w:rFonts w:ascii="Times New Roman" w:eastAsia="Times New Roman" w:hAnsi="Times New Roman" w:cs="Times New Roman"/>
          <w:sz w:val="24"/>
          <w:szCs w:val="24"/>
          <w:lang w:eastAsia="ru-RU"/>
        </w:rPr>
        <w:t xml:space="preserve"> на 134 812,1860 тыс.</w:t>
      </w:r>
      <w:r w:rsidR="00432D90">
        <w:rPr>
          <w:rFonts w:ascii="Times New Roman" w:eastAsia="Times New Roman" w:hAnsi="Times New Roman" w:cs="Times New Roman"/>
          <w:sz w:val="24"/>
          <w:szCs w:val="24"/>
          <w:lang w:eastAsia="ru-RU"/>
        </w:rPr>
        <w:t xml:space="preserve"> </w:t>
      </w:r>
      <w:r w:rsidR="00D86677">
        <w:rPr>
          <w:rFonts w:ascii="Times New Roman" w:eastAsia="Times New Roman" w:hAnsi="Times New Roman" w:cs="Times New Roman"/>
          <w:sz w:val="24"/>
          <w:szCs w:val="24"/>
          <w:lang w:eastAsia="ru-RU"/>
        </w:rPr>
        <w:t>руб</w:t>
      </w:r>
      <w:r w:rsidR="00432D90">
        <w:rPr>
          <w:rFonts w:ascii="Times New Roman" w:eastAsia="Times New Roman" w:hAnsi="Times New Roman" w:cs="Times New Roman"/>
          <w:sz w:val="24"/>
          <w:szCs w:val="24"/>
          <w:lang w:eastAsia="ru-RU"/>
        </w:rPr>
        <w:t>.:</w:t>
      </w:r>
    </w:p>
    <w:p w:rsidR="00472A15" w:rsidRDefault="00432D90"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- 2 638,0 </w:t>
      </w:r>
      <w:r w:rsidR="0003696A">
        <w:rPr>
          <w:rFonts w:ascii="Times New Roman" w:eastAsia="Times New Roman" w:hAnsi="Times New Roman" w:cs="Times New Roman"/>
          <w:sz w:val="24"/>
          <w:szCs w:val="24"/>
          <w:lang w:eastAsia="ru-RU"/>
        </w:rPr>
        <w:t xml:space="preserve">тыс. руб. </w:t>
      </w:r>
      <w:r>
        <w:rPr>
          <w:rFonts w:ascii="Times New Roman" w:eastAsia="Times New Roman" w:hAnsi="Times New Roman" w:cs="Times New Roman"/>
          <w:sz w:val="24"/>
          <w:szCs w:val="24"/>
          <w:lang w:eastAsia="ru-RU"/>
        </w:rPr>
        <w:t>(</w:t>
      </w:r>
      <w:r w:rsidR="000620F1">
        <w:rPr>
          <w:rFonts w:ascii="Times New Roman" w:eastAsia="Times New Roman" w:hAnsi="Times New Roman" w:cs="Times New Roman"/>
          <w:sz w:val="24"/>
          <w:szCs w:val="24"/>
          <w:lang w:eastAsia="ru-RU"/>
        </w:rPr>
        <w:t xml:space="preserve">в объеме финансирования 36 889,0 тыс. руб. - </w:t>
      </w:r>
      <w:r w:rsidR="00E24ABC">
        <w:rPr>
          <w:rFonts w:ascii="Times New Roman" w:eastAsia="Times New Roman" w:hAnsi="Times New Roman" w:cs="Times New Roman"/>
          <w:sz w:val="24"/>
          <w:szCs w:val="24"/>
          <w:lang w:eastAsia="ru-RU"/>
        </w:rPr>
        <w:t>р</w:t>
      </w:r>
      <w:r>
        <w:rPr>
          <w:rFonts w:ascii="Times New Roman" w:eastAsia="Times New Roman" w:hAnsi="Times New Roman" w:cs="Times New Roman"/>
          <w:sz w:val="24"/>
          <w:szCs w:val="24"/>
          <w:lang w:eastAsia="ru-RU"/>
        </w:rPr>
        <w:t>аспоряжени</w:t>
      </w:r>
      <w:r w:rsidR="000620F1">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правительства Свердловской области </w:t>
      </w:r>
      <w:r w:rsidR="00E24ABC">
        <w:rPr>
          <w:rFonts w:ascii="Times New Roman" w:eastAsia="Times New Roman" w:hAnsi="Times New Roman" w:cs="Times New Roman"/>
          <w:sz w:val="24"/>
          <w:szCs w:val="24"/>
          <w:lang w:eastAsia="ru-RU"/>
        </w:rPr>
        <w:t xml:space="preserve">(далее – СО) </w:t>
      </w:r>
      <w:r>
        <w:rPr>
          <w:rFonts w:ascii="Times New Roman" w:eastAsia="Times New Roman" w:hAnsi="Times New Roman" w:cs="Times New Roman"/>
          <w:sz w:val="24"/>
          <w:szCs w:val="24"/>
          <w:lang w:eastAsia="ru-RU"/>
        </w:rPr>
        <w:t>от 28.08.2024г. № 508-РП</w:t>
      </w:r>
      <w:r w:rsidR="001E0392">
        <w:rPr>
          <w:rFonts w:ascii="Times New Roman" w:eastAsia="Times New Roman" w:hAnsi="Times New Roman" w:cs="Times New Roman"/>
          <w:sz w:val="24"/>
          <w:szCs w:val="24"/>
          <w:lang w:eastAsia="ru-RU"/>
        </w:rPr>
        <w:t xml:space="preserve"> </w:t>
      </w:r>
      <w:r w:rsidR="0003696A">
        <w:rPr>
          <w:rFonts w:ascii="Times New Roman" w:eastAsia="Times New Roman" w:hAnsi="Times New Roman" w:cs="Times New Roman"/>
          <w:sz w:val="24"/>
          <w:szCs w:val="24"/>
          <w:lang w:eastAsia="ru-RU"/>
        </w:rPr>
        <w:t>–</w:t>
      </w:r>
      <w:r w:rsidR="001E0392">
        <w:rPr>
          <w:rFonts w:ascii="Times New Roman" w:eastAsia="Times New Roman" w:hAnsi="Times New Roman" w:cs="Times New Roman"/>
          <w:sz w:val="24"/>
          <w:szCs w:val="24"/>
          <w:lang w:eastAsia="ru-RU"/>
        </w:rPr>
        <w:t xml:space="preserve"> </w:t>
      </w:r>
      <w:r w:rsidR="0003696A">
        <w:rPr>
          <w:rFonts w:ascii="Times New Roman" w:eastAsia="Times New Roman" w:hAnsi="Times New Roman" w:cs="Times New Roman"/>
          <w:sz w:val="24"/>
          <w:szCs w:val="24"/>
          <w:lang w:eastAsia="ru-RU"/>
        </w:rPr>
        <w:t>Об утверждении изменений распределения бюджетных ассигнований по расходам областного бюджета и изменений распределения субвенций на осуществление государственного полномочия Российской Федерации по предоставлению отдельным категориям граждан мер социальной поддержки по оплате жилого помещения и коммунальных услуг)</w:t>
      </w:r>
      <w:r>
        <w:rPr>
          <w:rFonts w:ascii="Times New Roman" w:eastAsia="Times New Roman" w:hAnsi="Times New Roman" w:cs="Times New Roman"/>
          <w:sz w:val="24"/>
          <w:szCs w:val="24"/>
          <w:lang w:eastAsia="ru-RU"/>
        </w:rPr>
        <w:t>;</w:t>
      </w:r>
      <w:proofErr w:type="gramEnd"/>
    </w:p>
    <w:p w:rsidR="00432D90" w:rsidRDefault="00432D90"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- 131 622,586 </w:t>
      </w:r>
      <w:r w:rsidR="0003696A">
        <w:rPr>
          <w:rFonts w:ascii="Times New Roman" w:eastAsia="Times New Roman" w:hAnsi="Times New Roman" w:cs="Times New Roman"/>
          <w:sz w:val="24"/>
          <w:szCs w:val="24"/>
          <w:lang w:eastAsia="ru-RU"/>
        </w:rPr>
        <w:t xml:space="preserve">тыс. руб. </w:t>
      </w:r>
      <w:r>
        <w:rPr>
          <w:rFonts w:ascii="Times New Roman" w:eastAsia="Times New Roman" w:hAnsi="Times New Roman" w:cs="Times New Roman"/>
          <w:sz w:val="24"/>
          <w:szCs w:val="24"/>
          <w:lang w:eastAsia="ru-RU"/>
        </w:rPr>
        <w:t>(распоряжение Правительства С</w:t>
      </w:r>
      <w:r w:rsidR="00E24ABC">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 </w:t>
      </w:r>
      <w:r w:rsidR="00E24ABC">
        <w:rPr>
          <w:rFonts w:ascii="Times New Roman" w:eastAsia="Times New Roman" w:hAnsi="Times New Roman" w:cs="Times New Roman"/>
          <w:sz w:val="24"/>
          <w:szCs w:val="24"/>
          <w:lang w:eastAsia="ru-RU"/>
        </w:rPr>
        <w:t>от 25.09.2024г. № 603-РП)</w:t>
      </w:r>
      <w:r w:rsidR="001E0392">
        <w:rPr>
          <w:rFonts w:ascii="Times New Roman" w:eastAsia="Times New Roman" w:hAnsi="Times New Roman" w:cs="Times New Roman"/>
          <w:sz w:val="24"/>
          <w:szCs w:val="24"/>
          <w:lang w:eastAsia="ru-RU"/>
        </w:rPr>
        <w:t xml:space="preserve"> – потребность межбассейновой перекачки воды из Нязепетровского водохранилища на реке Уфе Челябинской области в реку Чусовую Свердловской области с целью доведения качества воды до нормативного в целях организации своевременного начала отопительного периода и подачи горячего водоснабжения на территории Полевского городского округа (обращения Главы Полевского городского округа от 14.08.2024г. № 5152</w:t>
      </w:r>
      <w:proofErr w:type="gramEnd"/>
      <w:r w:rsidR="001E0392">
        <w:rPr>
          <w:rFonts w:ascii="Times New Roman" w:eastAsia="Times New Roman" w:hAnsi="Times New Roman" w:cs="Times New Roman"/>
          <w:sz w:val="24"/>
          <w:szCs w:val="24"/>
          <w:lang w:eastAsia="ru-RU"/>
        </w:rPr>
        <w:t xml:space="preserve"> </w:t>
      </w:r>
      <w:proofErr w:type="gramStart"/>
      <w:r w:rsidR="001E0392">
        <w:rPr>
          <w:rFonts w:ascii="Times New Roman" w:eastAsia="Times New Roman" w:hAnsi="Times New Roman" w:cs="Times New Roman"/>
          <w:sz w:val="24"/>
          <w:szCs w:val="24"/>
          <w:lang w:eastAsia="ru-RU"/>
        </w:rPr>
        <w:t>и</w:t>
      </w:r>
      <w:proofErr w:type="gramEnd"/>
      <w:r w:rsidR="001E0392">
        <w:rPr>
          <w:rFonts w:ascii="Times New Roman" w:eastAsia="Times New Roman" w:hAnsi="Times New Roman" w:cs="Times New Roman"/>
          <w:sz w:val="24"/>
          <w:szCs w:val="24"/>
          <w:lang w:eastAsia="ru-RU"/>
        </w:rPr>
        <w:t xml:space="preserve"> </w:t>
      </w:r>
      <w:proofErr w:type="gramStart"/>
      <w:r w:rsidR="001E0392">
        <w:rPr>
          <w:rFonts w:ascii="Times New Roman" w:eastAsia="Times New Roman" w:hAnsi="Times New Roman" w:cs="Times New Roman"/>
          <w:sz w:val="24"/>
          <w:szCs w:val="24"/>
          <w:lang w:eastAsia="ru-RU"/>
        </w:rPr>
        <w:t>от</w:t>
      </w:r>
      <w:proofErr w:type="gramEnd"/>
      <w:r w:rsidR="001E0392">
        <w:rPr>
          <w:rFonts w:ascii="Times New Roman" w:eastAsia="Times New Roman" w:hAnsi="Times New Roman" w:cs="Times New Roman"/>
          <w:sz w:val="24"/>
          <w:szCs w:val="24"/>
          <w:lang w:eastAsia="ru-RU"/>
        </w:rPr>
        <w:t xml:space="preserve"> </w:t>
      </w:r>
      <w:proofErr w:type="gramStart"/>
      <w:r w:rsidR="001E0392">
        <w:rPr>
          <w:rFonts w:ascii="Times New Roman" w:eastAsia="Times New Roman" w:hAnsi="Times New Roman" w:cs="Times New Roman"/>
          <w:sz w:val="24"/>
          <w:szCs w:val="24"/>
          <w:lang w:eastAsia="ru-RU"/>
        </w:rPr>
        <w:t>13.09.2024г. №5833).</w:t>
      </w:r>
      <w:proofErr w:type="gramEnd"/>
    </w:p>
    <w:p w:rsidR="00E24ABC" w:rsidRDefault="00E24ABC"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- 479,1 </w:t>
      </w:r>
      <w:r w:rsidR="0003696A">
        <w:rPr>
          <w:rFonts w:ascii="Times New Roman" w:eastAsia="Times New Roman" w:hAnsi="Times New Roman" w:cs="Times New Roman"/>
          <w:sz w:val="24"/>
          <w:szCs w:val="24"/>
          <w:lang w:eastAsia="ru-RU"/>
        </w:rPr>
        <w:t xml:space="preserve">тыс. руб. </w:t>
      </w:r>
      <w:r>
        <w:rPr>
          <w:rFonts w:ascii="Times New Roman" w:eastAsia="Times New Roman" w:hAnsi="Times New Roman" w:cs="Times New Roman"/>
          <w:sz w:val="24"/>
          <w:szCs w:val="24"/>
          <w:lang w:eastAsia="ru-RU"/>
        </w:rPr>
        <w:t>(Постановление Правительства СО от12.09.2024г. № 617-ПП)</w:t>
      </w:r>
      <w:r w:rsidR="0003696A">
        <w:rPr>
          <w:rFonts w:ascii="Times New Roman" w:eastAsia="Times New Roman" w:hAnsi="Times New Roman" w:cs="Times New Roman"/>
          <w:sz w:val="24"/>
          <w:szCs w:val="24"/>
          <w:lang w:eastAsia="ru-RU"/>
        </w:rPr>
        <w:t xml:space="preserve"> – О выплате ежемесячного денежного вознаграждения советником директоров по воспитанию и взаимодействию с детскими общественными объединениями государственных общеобразовательных организаций и профессиональных образовательных организаций Свердловской области, муниципальных общеобразовательных организаций, расположенных на территории Свердловской области, на условиях софинансированию из федерального бюджета)</w:t>
      </w:r>
      <w:r>
        <w:rPr>
          <w:rFonts w:ascii="Times New Roman" w:eastAsia="Times New Roman" w:hAnsi="Times New Roman" w:cs="Times New Roman"/>
          <w:sz w:val="24"/>
          <w:szCs w:val="24"/>
          <w:lang w:eastAsia="ru-RU"/>
        </w:rPr>
        <w:t>;</w:t>
      </w:r>
      <w:proofErr w:type="gramEnd"/>
    </w:p>
    <w:p w:rsidR="00E24ABC" w:rsidRPr="00DC2A78" w:rsidRDefault="00E24ABC"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- 72,5 </w:t>
      </w:r>
      <w:r w:rsidR="0003696A">
        <w:rPr>
          <w:rFonts w:ascii="Times New Roman" w:eastAsia="Times New Roman" w:hAnsi="Times New Roman" w:cs="Times New Roman"/>
          <w:sz w:val="24"/>
          <w:szCs w:val="24"/>
          <w:lang w:eastAsia="ru-RU"/>
        </w:rPr>
        <w:t xml:space="preserve">тыс. руб. </w:t>
      </w:r>
      <w:r>
        <w:rPr>
          <w:rFonts w:ascii="Times New Roman" w:eastAsia="Times New Roman" w:hAnsi="Times New Roman" w:cs="Times New Roman"/>
          <w:sz w:val="24"/>
          <w:szCs w:val="24"/>
          <w:lang w:eastAsia="ru-RU"/>
        </w:rPr>
        <w:t>(распоряжение Правительства СО от 07.11.204г. № 706-РП)</w:t>
      </w:r>
      <w:r w:rsidR="000620F1">
        <w:rPr>
          <w:rFonts w:ascii="Times New Roman" w:eastAsia="Times New Roman" w:hAnsi="Times New Roman" w:cs="Times New Roman"/>
          <w:sz w:val="24"/>
          <w:szCs w:val="24"/>
          <w:lang w:eastAsia="ru-RU"/>
        </w:rPr>
        <w:t xml:space="preserve"> – О выделении средств из резервного фонда Правительства Свердловской области для предоставления иного межбюджетного трансферта бюджету Полевского городского округа – на приобретение коньков для муниципального бюджетного учреждения «Центр физкультурно-спортивных мероприятий» Полевского городского</w:t>
      </w:r>
      <w:r>
        <w:rPr>
          <w:rFonts w:ascii="Times New Roman" w:eastAsia="Times New Roman" w:hAnsi="Times New Roman" w:cs="Times New Roman"/>
          <w:sz w:val="24"/>
          <w:szCs w:val="24"/>
          <w:lang w:eastAsia="ru-RU"/>
        </w:rPr>
        <w:t>.</w:t>
      </w:r>
      <w:bookmarkStart w:id="0" w:name="_GoBack"/>
      <w:bookmarkEnd w:id="0"/>
    </w:p>
    <w:p w:rsidR="002F1C65" w:rsidRDefault="002F1C6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со </w:t>
      </w:r>
      <w:r w:rsidRPr="002F1C65">
        <w:rPr>
          <w:rFonts w:ascii="Times New Roman" w:eastAsia="Times New Roman" w:hAnsi="Times New Roman" w:cs="Times New Roman"/>
          <w:sz w:val="24"/>
          <w:szCs w:val="24"/>
          <w:lang w:eastAsia="ru-RU"/>
        </w:rPr>
        <w:t xml:space="preserve">статьей 217 Бюджетного кодекса Российской Федерации, статьей 27 Положения о бюджетном процессе в Полевском городском округе, утвержденного решением Думы Полевского городского округа от 24.11.2022 № 40 «Об утверждении Положения о </w:t>
      </w:r>
      <w:r w:rsidRPr="002F1C65">
        <w:rPr>
          <w:rFonts w:ascii="Times New Roman" w:eastAsia="Times New Roman" w:hAnsi="Times New Roman" w:cs="Times New Roman"/>
          <w:sz w:val="24"/>
          <w:szCs w:val="24"/>
          <w:lang w:eastAsia="ru-RU"/>
        </w:rPr>
        <w:lastRenderedPageBreak/>
        <w:t xml:space="preserve">бюджетном процессе в Полевском городском округе»,  </w:t>
      </w:r>
      <w:r>
        <w:rPr>
          <w:rFonts w:ascii="Times New Roman" w:eastAsia="Times New Roman" w:hAnsi="Times New Roman" w:cs="Times New Roman"/>
          <w:sz w:val="24"/>
          <w:szCs w:val="24"/>
          <w:lang w:eastAsia="ru-RU"/>
        </w:rPr>
        <w:t xml:space="preserve">предлагается </w:t>
      </w:r>
      <w:r w:rsidRPr="002F1C65">
        <w:rPr>
          <w:rFonts w:ascii="Times New Roman" w:eastAsia="Times New Roman" w:hAnsi="Times New Roman" w:cs="Times New Roman"/>
          <w:sz w:val="24"/>
          <w:szCs w:val="24"/>
          <w:lang w:eastAsia="ru-RU"/>
        </w:rPr>
        <w:t>внес</w:t>
      </w:r>
      <w:r>
        <w:rPr>
          <w:rFonts w:ascii="Times New Roman" w:eastAsia="Times New Roman" w:hAnsi="Times New Roman" w:cs="Times New Roman"/>
          <w:sz w:val="24"/>
          <w:szCs w:val="24"/>
          <w:lang w:eastAsia="ru-RU"/>
        </w:rPr>
        <w:t>ти</w:t>
      </w:r>
      <w:r w:rsidRPr="002F1C65">
        <w:rPr>
          <w:rFonts w:ascii="Times New Roman" w:eastAsia="Times New Roman" w:hAnsi="Times New Roman" w:cs="Times New Roman"/>
          <w:sz w:val="24"/>
          <w:szCs w:val="24"/>
          <w:lang w:eastAsia="ru-RU"/>
        </w:rPr>
        <w:t xml:space="preserve"> изменения в сводную бюджетную роспись бюджета Полевского городского округа</w:t>
      </w:r>
      <w:r>
        <w:rPr>
          <w:rFonts w:ascii="Times New Roman" w:eastAsia="Times New Roman" w:hAnsi="Times New Roman" w:cs="Times New Roman"/>
          <w:sz w:val="24"/>
          <w:szCs w:val="24"/>
          <w:lang w:eastAsia="ru-RU"/>
        </w:rPr>
        <w:t>:</w:t>
      </w:r>
    </w:p>
    <w:p w:rsidR="00432D90" w:rsidRDefault="002F1C6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72A15">
        <w:rPr>
          <w:rFonts w:ascii="Times New Roman" w:eastAsia="Times New Roman" w:hAnsi="Times New Roman" w:cs="Times New Roman"/>
          <w:sz w:val="24"/>
          <w:szCs w:val="24"/>
          <w:lang w:eastAsia="ru-RU"/>
        </w:rPr>
        <w:t>Увеличение</w:t>
      </w:r>
      <w:r w:rsidR="00472A15" w:rsidRPr="00DC2A78">
        <w:rPr>
          <w:rFonts w:ascii="Times New Roman" w:eastAsia="Times New Roman" w:hAnsi="Times New Roman" w:cs="Times New Roman"/>
          <w:sz w:val="24"/>
          <w:szCs w:val="24"/>
          <w:lang w:eastAsia="ru-RU"/>
        </w:rPr>
        <w:t xml:space="preserve"> расходов местного бюджета на 202</w:t>
      </w:r>
      <w:r w:rsidR="004928FF">
        <w:rPr>
          <w:rFonts w:ascii="Times New Roman" w:eastAsia="Times New Roman" w:hAnsi="Times New Roman" w:cs="Times New Roman"/>
          <w:sz w:val="24"/>
          <w:szCs w:val="24"/>
          <w:lang w:eastAsia="ru-RU"/>
        </w:rPr>
        <w:t>4</w:t>
      </w:r>
      <w:r w:rsidR="00472A15" w:rsidRPr="00DC2A78">
        <w:rPr>
          <w:rFonts w:ascii="Times New Roman" w:eastAsia="Times New Roman" w:hAnsi="Times New Roman" w:cs="Times New Roman"/>
          <w:sz w:val="24"/>
          <w:szCs w:val="24"/>
          <w:lang w:eastAsia="ru-RU"/>
        </w:rPr>
        <w:t xml:space="preserve"> год </w:t>
      </w:r>
      <w:r>
        <w:rPr>
          <w:rFonts w:ascii="Times New Roman" w:eastAsia="Times New Roman" w:hAnsi="Times New Roman" w:cs="Times New Roman"/>
          <w:sz w:val="24"/>
          <w:szCs w:val="24"/>
          <w:lang w:eastAsia="ru-RU"/>
        </w:rPr>
        <w:t xml:space="preserve">на </w:t>
      </w:r>
      <w:r w:rsidRPr="002F1C65">
        <w:rPr>
          <w:rFonts w:ascii="Times New Roman" w:eastAsia="Times New Roman" w:hAnsi="Times New Roman" w:cs="Times New Roman"/>
          <w:sz w:val="24"/>
          <w:szCs w:val="24"/>
          <w:lang w:eastAsia="ru-RU"/>
        </w:rPr>
        <w:t>93</w:t>
      </w:r>
      <w:r w:rsidR="00D1626E">
        <w:rPr>
          <w:rFonts w:ascii="Times New Roman" w:eastAsia="Times New Roman" w:hAnsi="Times New Roman" w:cs="Times New Roman"/>
          <w:sz w:val="24"/>
          <w:szCs w:val="24"/>
          <w:lang w:eastAsia="ru-RU"/>
        </w:rPr>
        <w:t xml:space="preserve"> </w:t>
      </w:r>
      <w:r w:rsidRPr="002F1C65">
        <w:rPr>
          <w:rFonts w:ascii="Times New Roman" w:eastAsia="Times New Roman" w:hAnsi="Times New Roman" w:cs="Times New Roman"/>
          <w:sz w:val="24"/>
          <w:szCs w:val="24"/>
          <w:lang w:eastAsia="ru-RU"/>
        </w:rPr>
        <w:t>604,07492</w:t>
      </w:r>
      <w:r>
        <w:rPr>
          <w:rFonts w:ascii="Times New Roman" w:eastAsia="Times New Roman" w:hAnsi="Times New Roman" w:cs="Times New Roman"/>
          <w:sz w:val="24"/>
          <w:szCs w:val="24"/>
          <w:lang w:eastAsia="ru-RU"/>
        </w:rPr>
        <w:t xml:space="preserve"> тыс. руб.</w:t>
      </w:r>
      <w:r w:rsidRPr="002F1C65">
        <w:t xml:space="preserve"> </w:t>
      </w:r>
      <w:r w:rsidRPr="002F1C65">
        <w:rPr>
          <w:rFonts w:ascii="Times New Roman" w:eastAsia="Times New Roman" w:hAnsi="Times New Roman" w:cs="Times New Roman"/>
          <w:sz w:val="24"/>
          <w:szCs w:val="24"/>
          <w:lang w:eastAsia="ru-RU"/>
        </w:rPr>
        <w:t>обусловлено увеличением объема бюджетных ассигнований по отдельным направлениям расходов, предлагаемым за счет увеличения доходной части бюджета</w:t>
      </w:r>
      <w:r>
        <w:rPr>
          <w:rFonts w:ascii="Times New Roman" w:eastAsia="Times New Roman" w:hAnsi="Times New Roman" w:cs="Times New Roman"/>
          <w:sz w:val="24"/>
          <w:szCs w:val="24"/>
          <w:lang w:eastAsia="ru-RU"/>
        </w:rPr>
        <w:t>;</w:t>
      </w:r>
    </w:p>
    <w:p w:rsidR="002F1C65" w:rsidRDefault="002F1C6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72A15">
        <w:rPr>
          <w:rFonts w:ascii="Times New Roman" w:eastAsia="Times New Roman" w:hAnsi="Times New Roman" w:cs="Times New Roman"/>
          <w:sz w:val="24"/>
          <w:szCs w:val="24"/>
          <w:lang w:eastAsia="ru-RU"/>
        </w:rPr>
        <w:t>Увеличение</w:t>
      </w:r>
      <w:r w:rsidR="00472A15" w:rsidRPr="00DC2A78">
        <w:rPr>
          <w:rFonts w:ascii="Times New Roman" w:eastAsia="Times New Roman" w:hAnsi="Times New Roman" w:cs="Times New Roman"/>
          <w:sz w:val="24"/>
          <w:szCs w:val="24"/>
          <w:lang w:eastAsia="ru-RU"/>
        </w:rPr>
        <w:t xml:space="preserve"> </w:t>
      </w:r>
      <w:r w:rsidR="00472A15">
        <w:rPr>
          <w:rFonts w:ascii="Times New Roman" w:eastAsia="Times New Roman" w:hAnsi="Times New Roman" w:cs="Times New Roman"/>
          <w:sz w:val="24"/>
          <w:szCs w:val="24"/>
          <w:lang w:eastAsia="ru-RU"/>
        </w:rPr>
        <w:t xml:space="preserve">объема </w:t>
      </w:r>
      <w:r w:rsidR="00472A15" w:rsidRPr="00DC2A78">
        <w:rPr>
          <w:rFonts w:ascii="Times New Roman" w:eastAsia="Times New Roman" w:hAnsi="Times New Roman" w:cs="Times New Roman"/>
          <w:sz w:val="24"/>
          <w:szCs w:val="24"/>
          <w:lang w:eastAsia="ru-RU"/>
        </w:rPr>
        <w:t>расходов местного бюджета на 202</w:t>
      </w:r>
      <w:r w:rsidR="002A368D">
        <w:rPr>
          <w:rFonts w:ascii="Times New Roman" w:eastAsia="Times New Roman" w:hAnsi="Times New Roman" w:cs="Times New Roman"/>
          <w:sz w:val="24"/>
          <w:szCs w:val="24"/>
          <w:lang w:eastAsia="ru-RU"/>
        </w:rPr>
        <w:t>5</w:t>
      </w:r>
      <w:r w:rsidR="00472A15">
        <w:rPr>
          <w:rFonts w:ascii="Times New Roman" w:eastAsia="Times New Roman" w:hAnsi="Times New Roman" w:cs="Times New Roman"/>
          <w:sz w:val="24"/>
          <w:szCs w:val="24"/>
          <w:lang w:eastAsia="ru-RU"/>
        </w:rPr>
        <w:t xml:space="preserve"> </w:t>
      </w:r>
      <w:r w:rsidR="00472A15" w:rsidRPr="00DC2A78">
        <w:rPr>
          <w:rFonts w:ascii="Times New Roman" w:eastAsia="Times New Roman" w:hAnsi="Times New Roman" w:cs="Times New Roman"/>
          <w:sz w:val="24"/>
          <w:szCs w:val="24"/>
          <w:lang w:eastAsia="ru-RU"/>
        </w:rPr>
        <w:t>год</w:t>
      </w:r>
      <w:r w:rsidR="00472A15">
        <w:rPr>
          <w:rFonts w:ascii="Times New Roman" w:eastAsia="Times New Roman" w:hAnsi="Times New Roman" w:cs="Times New Roman"/>
          <w:sz w:val="24"/>
          <w:szCs w:val="24"/>
          <w:lang w:eastAsia="ru-RU"/>
        </w:rPr>
        <w:t>ы</w:t>
      </w:r>
      <w:r w:rsidR="00472A15" w:rsidRPr="00DC2A78">
        <w:rPr>
          <w:rFonts w:ascii="Times New Roman" w:eastAsia="Times New Roman" w:hAnsi="Times New Roman" w:cs="Times New Roman"/>
          <w:sz w:val="24"/>
          <w:szCs w:val="24"/>
          <w:lang w:eastAsia="ru-RU"/>
        </w:rPr>
        <w:t xml:space="preserve"> обусловлен</w:t>
      </w:r>
      <w:r w:rsidR="00472A15">
        <w:rPr>
          <w:rFonts w:ascii="Times New Roman" w:eastAsia="Times New Roman" w:hAnsi="Times New Roman" w:cs="Times New Roman"/>
          <w:sz w:val="24"/>
          <w:szCs w:val="24"/>
          <w:lang w:eastAsia="ru-RU"/>
        </w:rPr>
        <w:t>о</w:t>
      </w:r>
      <w:r w:rsidR="00472A15"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sidR="00472A15">
        <w:rPr>
          <w:rFonts w:ascii="Times New Roman" w:eastAsia="Times New Roman" w:hAnsi="Times New Roman" w:cs="Times New Roman"/>
          <w:sz w:val="24"/>
          <w:szCs w:val="24"/>
          <w:lang w:eastAsia="ru-RU"/>
        </w:rPr>
        <w:t xml:space="preserve"> </w:t>
      </w:r>
      <w:r w:rsidR="005C3674">
        <w:rPr>
          <w:rFonts w:ascii="Times New Roman" w:eastAsia="Times New Roman" w:hAnsi="Times New Roman" w:cs="Times New Roman"/>
          <w:sz w:val="24"/>
          <w:szCs w:val="24"/>
          <w:lang w:eastAsia="ru-RU"/>
        </w:rPr>
        <w:t>(</w:t>
      </w:r>
      <w:r w:rsidR="00472A15" w:rsidRPr="00DC2A78">
        <w:rPr>
          <w:rFonts w:ascii="Times New Roman" w:eastAsia="Times New Roman" w:hAnsi="Times New Roman" w:cs="Times New Roman"/>
          <w:sz w:val="24"/>
          <w:szCs w:val="24"/>
          <w:lang w:eastAsia="ru-RU"/>
        </w:rPr>
        <w:t xml:space="preserve">за счет </w:t>
      </w:r>
      <w:r w:rsidR="00472A15">
        <w:rPr>
          <w:rFonts w:ascii="Times New Roman" w:eastAsia="Times New Roman" w:hAnsi="Times New Roman" w:cs="Times New Roman"/>
          <w:sz w:val="24"/>
          <w:szCs w:val="24"/>
          <w:lang w:eastAsia="ru-RU"/>
        </w:rPr>
        <w:t>увеличения</w:t>
      </w:r>
      <w:r w:rsidR="00472A15" w:rsidRPr="00DC2A78">
        <w:rPr>
          <w:rFonts w:ascii="Times New Roman" w:eastAsia="Times New Roman" w:hAnsi="Times New Roman" w:cs="Times New Roman"/>
          <w:sz w:val="24"/>
          <w:szCs w:val="24"/>
          <w:lang w:eastAsia="ru-RU"/>
        </w:rPr>
        <w:t xml:space="preserve"> доходной части бюджета </w:t>
      </w:r>
      <w:r w:rsidR="005C3674">
        <w:rPr>
          <w:rFonts w:ascii="Times New Roman" w:eastAsia="Times New Roman" w:hAnsi="Times New Roman" w:cs="Times New Roman"/>
          <w:sz w:val="24"/>
          <w:szCs w:val="24"/>
          <w:lang w:eastAsia="ru-RU"/>
        </w:rPr>
        <w:t xml:space="preserve"> в 2024 году) </w:t>
      </w:r>
      <w:r w:rsidR="00472A15" w:rsidRPr="00DC2A78">
        <w:rPr>
          <w:rFonts w:ascii="Times New Roman" w:eastAsia="Times New Roman" w:hAnsi="Times New Roman" w:cs="Times New Roman"/>
          <w:sz w:val="24"/>
          <w:szCs w:val="24"/>
          <w:lang w:eastAsia="ru-RU"/>
        </w:rPr>
        <w:t xml:space="preserve">на </w:t>
      </w:r>
      <w:r w:rsidRPr="002F1C65">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t xml:space="preserve"> </w:t>
      </w:r>
      <w:r w:rsidRPr="002F1C65">
        <w:rPr>
          <w:rFonts w:ascii="Times New Roman" w:eastAsia="Times New Roman" w:hAnsi="Times New Roman" w:cs="Times New Roman"/>
          <w:sz w:val="24"/>
          <w:szCs w:val="24"/>
          <w:lang w:eastAsia="ru-RU"/>
        </w:rPr>
        <w:t>208,11108</w:t>
      </w:r>
      <w:r>
        <w:rPr>
          <w:rFonts w:ascii="Times New Roman" w:eastAsia="Times New Roman" w:hAnsi="Times New Roman" w:cs="Times New Roman"/>
          <w:sz w:val="24"/>
          <w:szCs w:val="24"/>
          <w:lang w:eastAsia="ru-RU"/>
        </w:rPr>
        <w:t xml:space="preserve"> тыс. руб.</w:t>
      </w:r>
      <w:r w:rsidR="005D27EB">
        <w:rPr>
          <w:rFonts w:ascii="Times New Roman" w:eastAsia="Times New Roman" w:hAnsi="Times New Roman" w:cs="Times New Roman"/>
          <w:sz w:val="24"/>
          <w:szCs w:val="24"/>
          <w:lang w:eastAsia="ru-RU"/>
        </w:rPr>
        <w:t xml:space="preserve"> (справка об изменении лимитных обязательств №118 от 01.11.2024г. – Финансовое управление Полевского городского округа).</w:t>
      </w:r>
    </w:p>
    <w:p w:rsidR="005C3674" w:rsidRDefault="005C3674"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Предлагаемые расходы подтверждены соответствующими справками об изменении сводной бюджетной росписи на 2024г. Финансового управления Полевского городского округа</w:t>
      </w:r>
      <w:r w:rsidR="00607956">
        <w:rPr>
          <w:rFonts w:ascii="Times New Roman" w:eastAsia="Times New Roman" w:hAnsi="Times New Roman" w:cs="Times New Roman"/>
          <w:sz w:val="24"/>
          <w:szCs w:val="24"/>
          <w:lang w:eastAsia="ru-RU"/>
        </w:rPr>
        <w:t xml:space="preserve"> (передвижение ассигнований)</w:t>
      </w:r>
      <w:r w:rsidR="005D27EB">
        <w:rPr>
          <w:rFonts w:ascii="Times New Roman" w:eastAsia="Times New Roman" w:hAnsi="Times New Roman" w:cs="Times New Roman"/>
          <w:sz w:val="24"/>
          <w:szCs w:val="24"/>
          <w:lang w:eastAsia="ru-RU"/>
        </w:rPr>
        <w:t xml:space="preserve"> (далее - ФУ ПГО)</w:t>
      </w:r>
      <w:r>
        <w:rPr>
          <w:rFonts w:ascii="Times New Roman" w:eastAsia="Times New Roman" w:hAnsi="Times New Roman" w:cs="Times New Roman"/>
          <w:sz w:val="24"/>
          <w:szCs w:val="24"/>
          <w:lang w:eastAsia="ru-RU"/>
        </w:rPr>
        <w:t>, служебными записками заместителей Главы Полевского городского округа по направлениям, уведомлениями за подписью заместителя Министра финансов Свердловской области, приказами и распоряжениями Правительства Свердловской области</w:t>
      </w:r>
      <w:r w:rsidR="009578CE">
        <w:rPr>
          <w:rFonts w:ascii="Times New Roman" w:eastAsia="Times New Roman" w:hAnsi="Times New Roman" w:cs="Times New Roman"/>
          <w:sz w:val="24"/>
          <w:szCs w:val="24"/>
          <w:lang w:eastAsia="ru-RU"/>
        </w:rPr>
        <w:t>.</w:t>
      </w:r>
    </w:p>
    <w:p w:rsidR="00472A15" w:rsidRDefault="005A5BFE"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В</w:t>
      </w:r>
      <w:r w:rsidR="00472A15" w:rsidRPr="006822D4">
        <w:rPr>
          <w:rFonts w:ascii="Times New Roman" w:eastAsia="Times New Roman" w:hAnsi="Times New Roman" w:cs="Times New Roman"/>
          <w:sz w:val="24"/>
          <w:szCs w:val="24"/>
          <w:lang w:eastAsia="ru-RU"/>
        </w:rPr>
        <w:t xml:space="preserve"> соответствии с пунктом 32 Положения о бюджетном процессе в Полевском городском округе</w:t>
      </w:r>
      <w:r w:rsidR="00FB6FDD">
        <w:rPr>
          <w:rFonts w:ascii="Times New Roman" w:eastAsia="Times New Roman" w:hAnsi="Times New Roman" w:cs="Times New Roman"/>
          <w:sz w:val="24"/>
          <w:szCs w:val="24"/>
          <w:lang w:eastAsia="ru-RU"/>
        </w:rPr>
        <w:t xml:space="preserve">, </w:t>
      </w:r>
      <w:r w:rsidR="00FB6FDD" w:rsidRPr="00CD0DBF">
        <w:rPr>
          <w:rFonts w:ascii="Times New Roman" w:eastAsia="Times New Roman" w:hAnsi="Times New Roman" w:cs="Times New Roman"/>
          <w:sz w:val="24"/>
          <w:szCs w:val="24"/>
          <w:lang w:eastAsia="ru-RU"/>
        </w:rPr>
        <w:t>утвержденного решением Думы Полевского городского округа от 24.11.2022 № 40</w:t>
      </w:r>
      <w:r w:rsidR="00FB6FDD">
        <w:rPr>
          <w:rFonts w:ascii="Times New Roman" w:eastAsia="Times New Roman" w:hAnsi="Times New Roman" w:cs="Times New Roman"/>
          <w:sz w:val="24"/>
          <w:szCs w:val="24"/>
          <w:lang w:eastAsia="ru-RU"/>
        </w:rPr>
        <w:t>,</w:t>
      </w:r>
      <w:r w:rsidR="00472A15" w:rsidRPr="006822D4">
        <w:rPr>
          <w:rFonts w:ascii="Times New Roman" w:eastAsia="Times New Roman" w:hAnsi="Times New Roman" w:cs="Times New Roman"/>
          <w:sz w:val="24"/>
          <w:szCs w:val="24"/>
          <w:lang w:eastAsia="ru-RU"/>
        </w:rPr>
        <w:t xml:space="preserve"> и статьей 96 Бюджетного кодекса РФ за счет уменьшения остатка средств </w:t>
      </w:r>
      <w:r w:rsidR="00B87D6E">
        <w:rPr>
          <w:rFonts w:ascii="Times New Roman" w:eastAsia="Times New Roman" w:hAnsi="Times New Roman" w:cs="Times New Roman"/>
          <w:sz w:val="24"/>
          <w:szCs w:val="24"/>
          <w:lang w:eastAsia="ru-RU"/>
        </w:rPr>
        <w:t xml:space="preserve">на счете </w:t>
      </w:r>
      <w:r w:rsidR="00472A15" w:rsidRPr="006822D4">
        <w:rPr>
          <w:rFonts w:ascii="Times New Roman" w:eastAsia="Times New Roman" w:hAnsi="Times New Roman" w:cs="Times New Roman"/>
          <w:sz w:val="24"/>
          <w:szCs w:val="24"/>
          <w:lang w:eastAsia="ru-RU"/>
        </w:rPr>
        <w:t>местного бюджета на начало текущего финансового года проектом решения предл</w:t>
      </w:r>
      <w:r w:rsidR="002A368D" w:rsidRPr="006822D4">
        <w:rPr>
          <w:rFonts w:ascii="Times New Roman" w:eastAsia="Times New Roman" w:hAnsi="Times New Roman" w:cs="Times New Roman"/>
          <w:sz w:val="24"/>
          <w:szCs w:val="24"/>
          <w:lang w:eastAsia="ru-RU"/>
        </w:rPr>
        <w:t>ожено</w:t>
      </w:r>
      <w:r w:rsidR="00472A15" w:rsidRPr="006822D4">
        <w:rPr>
          <w:rFonts w:ascii="Times New Roman" w:eastAsia="Times New Roman" w:hAnsi="Times New Roman" w:cs="Times New Roman"/>
          <w:sz w:val="24"/>
          <w:szCs w:val="24"/>
          <w:lang w:eastAsia="ru-RU"/>
        </w:rPr>
        <w:t xml:space="preserve"> увеличение объема </w:t>
      </w:r>
      <w:r w:rsidR="00472A15" w:rsidRPr="001E6A8F">
        <w:rPr>
          <w:rFonts w:ascii="Times New Roman" w:eastAsia="Times New Roman" w:hAnsi="Times New Roman" w:cs="Times New Roman"/>
          <w:sz w:val="24"/>
          <w:szCs w:val="24"/>
          <w:lang w:eastAsia="ru-RU"/>
        </w:rPr>
        <w:t>бюджетных ассигнов</w:t>
      </w:r>
      <w:r w:rsidR="00D70B8F" w:rsidRPr="001E6A8F">
        <w:rPr>
          <w:rFonts w:ascii="Times New Roman" w:eastAsia="Times New Roman" w:hAnsi="Times New Roman" w:cs="Times New Roman"/>
          <w:sz w:val="24"/>
          <w:szCs w:val="24"/>
          <w:lang w:eastAsia="ru-RU"/>
        </w:rPr>
        <w:t>аний на 2024</w:t>
      </w:r>
      <w:r w:rsidR="00472A15" w:rsidRPr="001E6A8F">
        <w:rPr>
          <w:rFonts w:ascii="Times New Roman" w:eastAsia="Times New Roman" w:hAnsi="Times New Roman" w:cs="Times New Roman"/>
          <w:sz w:val="24"/>
          <w:szCs w:val="24"/>
          <w:lang w:eastAsia="ru-RU"/>
        </w:rPr>
        <w:t xml:space="preserve"> год в сумме </w:t>
      </w:r>
      <w:r w:rsidR="00607956" w:rsidRPr="002F1C65">
        <w:rPr>
          <w:rFonts w:ascii="Times New Roman" w:eastAsia="Times New Roman" w:hAnsi="Times New Roman" w:cs="Times New Roman"/>
          <w:sz w:val="24"/>
          <w:szCs w:val="24"/>
          <w:lang w:eastAsia="ru-RU"/>
        </w:rPr>
        <w:t>93</w:t>
      </w:r>
      <w:r w:rsidR="00211762">
        <w:rPr>
          <w:rFonts w:ascii="Times New Roman" w:eastAsia="Times New Roman" w:hAnsi="Times New Roman" w:cs="Times New Roman"/>
          <w:sz w:val="24"/>
          <w:szCs w:val="24"/>
          <w:lang w:eastAsia="ru-RU"/>
        </w:rPr>
        <w:t xml:space="preserve"> </w:t>
      </w:r>
      <w:r w:rsidR="00607956" w:rsidRPr="002F1C65">
        <w:rPr>
          <w:rFonts w:ascii="Times New Roman" w:eastAsia="Times New Roman" w:hAnsi="Times New Roman" w:cs="Times New Roman"/>
          <w:sz w:val="24"/>
          <w:szCs w:val="24"/>
          <w:lang w:eastAsia="ru-RU"/>
        </w:rPr>
        <w:t>604,07492</w:t>
      </w:r>
      <w:r w:rsidR="00607956">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тыс. руб.</w:t>
      </w:r>
      <w:r w:rsidR="00AD040E">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на финансовое</w:t>
      </w:r>
      <w:proofErr w:type="gramEnd"/>
      <w:r w:rsidR="00472A15" w:rsidRPr="001E6A8F">
        <w:rPr>
          <w:rFonts w:ascii="Times New Roman" w:eastAsia="Times New Roman" w:hAnsi="Times New Roman" w:cs="Times New Roman"/>
          <w:sz w:val="24"/>
          <w:szCs w:val="24"/>
          <w:lang w:eastAsia="ru-RU"/>
        </w:rPr>
        <w:t xml:space="preserve"> обеспечение расходных обязательств</w:t>
      </w:r>
      <w:r w:rsidR="006822D4" w:rsidRPr="001E6A8F">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 xml:space="preserve">по следующим главным распорядителям бюджетных средств и направлениям расходов: </w:t>
      </w:r>
    </w:p>
    <w:p w:rsidR="001E73C6" w:rsidRDefault="001E73C6"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07956" w:rsidRPr="00B5418B" w:rsidRDefault="00607956" w:rsidP="00607956">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418B">
        <w:rPr>
          <w:rFonts w:ascii="Times New Roman" w:eastAsia="Times New Roman" w:hAnsi="Times New Roman" w:cs="Times New Roman"/>
          <w:sz w:val="24"/>
          <w:szCs w:val="24"/>
          <w:u w:val="single"/>
          <w:lang w:eastAsia="ru-RU"/>
        </w:rPr>
        <w:t>ОМС Администрация Полевского городского округа</w:t>
      </w:r>
      <w:r w:rsidRPr="00B5418B">
        <w:rPr>
          <w:rFonts w:ascii="Times New Roman" w:eastAsia="Times New Roman" w:hAnsi="Times New Roman" w:cs="Times New Roman"/>
          <w:sz w:val="24"/>
          <w:szCs w:val="24"/>
          <w:lang w:eastAsia="ru-RU"/>
        </w:rPr>
        <w:t>:</w:t>
      </w:r>
    </w:p>
    <w:p w:rsidR="00607956" w:rsidRDefault="005D27EB"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w:t>
      </w:r>
      <w:r w:rsidR="00B30221" w:rsidRPr="00B30221">
        <w:rPr>
          <w:rFonts w:ascii="Times New Roman" w:eastAsia="Times New Roman" w:hAnsi="Times New Roman" w:cs="Times New Roman"/>
          <w:sz w:val="24"/>
          <w:szCs w:val="24"/>
          <w:lang w:eastAsia="ru-RU"/>
        </w:rPr>
        <w:t>Обращение с отходами, в том числе ликвидация несанкционированного размещения отходов</w:t>
      </w:r>
      <w:r>
        <w:rPr>
          <w:rFonts w:ascii="Times New Roman" w:eastAsia="Times New Roman" w:hAnsi="Times New Roman" w:cs="Times New Roman"/>
          <w:sz w:val="24"/>
          <w:szCs w:val="24"/>
          <w:lang w:eastAsia="ru-RU"/>
        </w:rPr>
        <w:t>»</w:t>
      </w:r>
      <w:r w:rsidR="00B30221">
        <w:rPr>
          <w:rFonts w:ascii="Times New Roman" w:eastAsia="Times New Roman" w:hAnsi="Times New Roman" w:cs="Times New Roman"/>
          <w:sz w:val="24"/>
          <w:szCs w:val="24"/>
          <w:lang w:eastAsia="ru-RU"/>
        </w:rPr>
        <w:t xml:space="preserve"> - </w:t>
      </w:r>
      <w:r w:rsidR="00B835EC">
        <w:rPr>
          <w:rFonts w:ascii="Times New Roman" w:eastAsia="Times New Roman" w:hAnsi="Times New Roman" w:cs="Times New Roman"/>
          <w:sz w:val="24"/>
          <w:szCs w:val="24"/>
          <w:lang w:eastAsia="ru-RU"/>
        </w:rPr>
        <w:t xml:space="preserve">перемещение суммы </w:t>
      </w:r>
      <w:r w:rsidR="00B30221" w:rsidRPr="00211762">
        <w:rPr>
          <w:rFonts w:ascii="Times New Roman" w:eastAsia="Times New Roman" w:hAnsi="Times New Roman" w:cs="Times New Roman"/>
          <w:b/>
          <w:sz w:val="24"/>
          <w:szCs w:val="24"/>
          <w:lang w:eastAsia="ru-RU"/>
        </w:rPr>
        <w:t>677,97097 тыс. руб</w:t>
      </w:r>
      <w:r w:rsidRPr="00211762">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в рамках действия</w:t>
      </w:r>
      <w:r w:rsidRPr="005D27EB">
        <w:t xml:space="preserve"> </w:t>
      </w:r>
      <w:r w:rsidRPr="005D27EB">
        <w:rPr>
          <w:rFonts w:ascii="Times New Roman" w:eastAsia="Times New Roman" w:hAnsi="Times New Roman" w:cs="Times New Roman"/>
          <w:sz w:val="24"/>
          <w:szCs w:val="24"/>
          <w:lang w:eastAsia="ru-RU"/>
        </w:rPr>
        <w:t>Муниципальн</w:t>
      </w:r>
      <w:r>
        <w:rPr>
          <w:rFonts w:ascii="Times New Roman" w:eastAsia="Times New Roman" w:hAnsi="Times New Roman" w:cs="Times New Roman"/>
          <w:sz w:val="24"/>
          <w:szCs w:val="24"/>
          <w:lang w:eastAsia="ru-RU"/>
        </w:rPr>
        <w:t>ой</w:t>
      </w:r>
      <w:r w:rsidRPr="005D27EB">
        <w:rPr>
          <w:rFonts w:ascii="Times New Roman" w:eastAsia="Times New Roman" w:hAnsi="Times New Roman" w:cs="Times New Roman"/>
          <w:sz w:val="24"/>
          <w:szCs w:val="24"/>
          <w:lang w:eastAsia="ru-RU"/>
        </w:rPr>
        <w:t xml:space="preserve"> программ</w:t>
      </w:r>
      <w:r>
        <w:rPr>
          <w:rFonts w:ascii="Times New Roman" w:eastAsia="Times New Roman" w:hAnsi="Times New Roman" w:cs="Times New Roman"/>
          <w:sz w:val="24"/>
          <w:szCs w:val="24"/>
          <w:lang w:eastAsia="ru-RU"/>
        </w:rPr>
        <w:t>ы</w:t>
      </w:r>
      <w:r w:rsidRPr="005D27EB">
        <w:rPr>
          <w:rFonts w:ascii="Times New Roman" w:eastAsia="Times New Roman" w:hAnsi="Times New Roman" w:cs="Times New Roman"/>
          <w:sz w:val="24"/>
          <w:szCs w:val="24"/>
          <w:lang w:eastAsia="ru-RU"/>
        </w:rPr>
        <w:t xml:space="preserve"> «Охрана окружающей среды на территории Полевского городского округа» на 2023-2027 годы</w:t>
      </w:r>
      <w:r>
        <w:rPr>
          <w:rFonts w:ascii="Times New Roman" w:eastAsia="Times New Roman" w:hAnsi="Times New Roman" w:cs="Times New Roman"/>
          <w:sz w:val="24"/>
          <w:szCs w:val="24"/>
          <w:lang w:eastAsia="ru-RU"/>
        </w:rPr>
        <w:t xml:space="preserve"> за счёт сложившейся фактической экономии по</w:t>
      </w:r>
      <w:r w:rsidR="00B835EC">
        <w:rPr>
          <w:rFonts w:ascii="Times New Roman" w:eastAsia="Times New Roman" w:hAnsi="Times New Roman" w:cs="Times New Roman"/>
          <w:sz w:val="24"/>
          <w:szCs w:val="24"/>
          <w:lang w:eastAsia="ru-RU"/>
        </w:rPr>
        <w:t xml:space="preserve"> ряду мероприятий данной программ (письмо первого заместителя Главы</w:t>
      </w:r>
      <w:r>
        <w:rPr>
          <w:rFonts w:ascii="Times New Roman" w:eastAsia="Times New Roman" w:hAnsi="Times New Roman" w:cs="Times New Roman"/>
          <w:sz w:val="24"/>
          <w:szCs w:val="24"/>
          <w:lang w:eastAsia="ru-RU"/>
        </w:rPr>
        <w:t xml:space="preserve"> </w:t>
      </w:r>
      <w:r w:rsidR="00B835EC">
        <w:rPr>
          <w:rFonts w:ascii="Times New Roman" w:eastAsia="Times New Roman" w:hAnsi="Times New Roman" w:cs="Times New Roman"/>
          <w:sz w:val="24"/>
          <w:szCs w:val="24"/>
          <w:lang w:eastAsia="ru-RU"/>
        </w:rPr>
        <w:t>Полевского городского округа №</w:t>
      </w:r>
      <w:r w:rsidR="00076521">
        <w:rPr>
          <w:rFonts w:ascii="Times New Roman" w:eastAsia="Times New Roman" w:hAnsi="Times New Roman" w:cs="Times New Roman"/>
          <w:sz w:val="24"/>
          <w:szCs w:val="24"/>
          <w:lang w:eastAsia="ru-RU"/>
        </w:rPr>
        <w:t xml:space="preserve"> </w:t>
      </w:r>
      <w:r w:rsidR="00B835EC">
        <w:rPr>
          <w:rFonts w:ascii="Times New Roman" w:eastAsia="Times New Roman" w:hAnsi="Times New Roman" w:cs="Times New Roman"/>
          <w:sz w:val="24"/>
          <w:szCs w:val="24"/>
          <w:lang w:eastAsia="ru-RU"/>
        </w:rPr>
        <w:t>6562 от 10.10.2024г. в адрес ФУ ПГО).</w:t>
      </w:r>
      <w:proofErr w:type="gramEnd"/>
    </w:p>
    <w:p w:rsidR="00B30221" w:rsidRDefault="005D27EB"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w:t>
      </w:r>
      <w:r w:rsidR="00B30221" w:rsidRPr="00B30221">
        <w:rPr>
          <w:rFonts w:ascii="Times New Roman" w:eastAsia="Times New Roman" w:hAnsi="Times New Roman" w:cs="Times New Roman"/>
          <w:sz w:val="24"/>
          <w:szCs w:val="24"/>
          <w:lang w:eastAsia="ru-RU"/>
        </w:rPr>
        <w:t>Проведение технического (аварийно-технического) обслуживания магистральных водопроводных и канализационных сетей в микрорайоне "Березовая роща"</w:t>
      </w:r>
      <w:r w:rsidR="00B30221">
        <w:rPr>
          <w:rFonts w:ascii="Times New Roman" w:eastAsia="Times New Roman" w:hAnsi="Times New Roman" w:cs="Times New Roman"/>
          <w:sz w:val="24"/>
          <w:szCs w:val="24"/>
          <w:lang w:eastAsia="ru-RU"/>
        </w:rPr>
        <w:t xml:space="preserve"> </w:t>
      </w:r>
      <w:r w:rsidR="00211762">
        <w:rPr>
          <w:rFonts w:ascii="Times New Roman" w:eastAsia="Times New Roman" w:hAnsi="Times New Roman" w:cs="Times New Roman"/>
          <w:sz w:val="24"/>
          <w:szCs w:val="24"/>
          <w:lang w:eastAsia="ru-RU"/>
        </w:rPr>
        <w:t>–</w:t>
      </w:r>
      <w:r w:rsidR="00B30221">
        <w:rPr>
          <w:rFonts w:ascii="Times New Roman" w:eastAsia="Times New Roman" w:hAnsi="Times New Roman" w:cs="Times New Roman"/>
          <w:sz w:val="24"/>
          <w:szCs w:val="24"/>
          <w:lang w:eastAsia="ru-RU"/>
        </w:rPr>
        <w:t xml:space="preserve"> </w:t>
      </w:r>
      <w:r w:rsidR="00211762">
        <w:rPr>
          <w:rFonts w:ascii="Times New Roman" w:eastAsia="Times New Roman" w:hAnsi="Times New Roman" w:cs="Times New Roman"/>
          <w:sz w:val="24"/>
          <w:szCs w:val="24"/>
          <w:lang w:eastAsia="ru-RU"/>
        </w:rPr>
        <w:t xml:space="preserve">перемещение суммы </w:t>
      </w:r>
      <w:r w:rsidR="00B30221" w:rsidRPr="00211762">
        <w:rPr>
          <w:rFonts w:ascii="Times New Roman" w:eastAsia="Times New Roman" w:hAnsi="Times New Roman" w:cs="Times New Roman"/>
          <w:b/>
          <w:sz w:val="24"/>
          <w:szCs w:val="24"/>
          <w:lang w:eastAsia="ru-RU"/>
        </w:rPr>
        <w:t>433,626 тыс. руб.</w:t>
      </w:r>
      <w:r w:rsidR="00211762">
        <w:rPr>
          <w:rFonts w:ascii="Times New Roman" w:eastAsia="Times New Roman" w:hAnsi="Times New Roman" w:cs="Times New Roman"/>
          <w:sz w:val="24"/>
          <w:szCs w:val="24"/>
          <w:lang w:eastAsia="ru-RU"/>
        </w:rPr>
        <w:t xml:space="preserve"> в рамках </w:t>
      </w:r>
      <w:r w:rsidR="00211762" w:rsidRPr="00211762">
        <w:rPr>
          <w:rFonts w:ascii="Times New Roman" w:eastAsia="Times New Roman" w:hAnsi="Times New Roman" w:cs="Times New Roman"/>
          <w:sz w:val="24"/>
          <w:szCs w:val="24"/>
          <w:lang w:eastAsia="ru-RU"/>
        </w:rPr>
        <w:t>Муниципальн</w:t>
      </w:r>
      <w:r w:rsidR="00211762">
        <w:rPr>
          <w:rFonts w:ascii="Times New Roman" w:eastAsia="Times New Roman" w:hAnsi="Times New Roman" w:cs="Times New Roman"/>
          <w:sz w:val="24"/>
          <w:szCs w:val="24"/>
          <w:lang w:eastAsia="ru-RU"/>
        </w:rPr>
        <w:t>ой</w:t>
      </w:r>
      <w:r w:rsidR="00211762" w:rsidRPr="00211762">
        <w:rPr>
          <w:rFonts w:ascii="Times New Roman" w:eastAsia="Times New Roman" w:hAnsi="Times New Roman" w:cs="Times New Roman"/>
          <w:sz w:val="24"/>
          <w:szCs w:val="24"/>
          <w:lang w:eastAsia="ru-RU"/>
        </w:rPr>
        <w:t xml:space="preserve"> програм</w:t>
      </w:r>
      <w:r w:rsidR="00211762">
        <w:rPr>
          <w:rFonts w:ascii="Times New Roman" w:eastAsia="Times New Roman" w:hAnsi="Times New Roman" w:cs="Times New Roman"/>
          <w:sz w:val="24"/>
          <w:szCs w:val="24"/>
          <w:lang w:eastAsia="ru-RU"/>
        </w:rPr>
        <w:t>мы</w:t>
      </w:r>
      <w:r w:rsidR="00211762" w:rsidRPr="00211762">
        <w:rPr>
          <w:rFonts w:ascii="Times New Roman" w:eastAsia="Times New Roman" w:hAnsi="Times New Roman" w:cs="Times New Roman"/>
          <w:sz w:val="24"/>
          <w:szCs w:val="24"/>
          <w:lang w:eastAsia="ru-RU"/>
        </w:rPr>
        <w:t xml:space="preserve"> «Развитие жилищно-коммунального хозяйства и повышение энергетической эффективности в Полевском городском округе на 2022-2027 годы»</w:t>
      </w:r>
      <w:r w:rsidR="00211762">
        <w:rPr>
          <w:rFonts w:ascii="Times New Roman" w:eastAsia="Times New Roman" w:hAnsi="Times New Roman" w:cs="Times New Roman"/>
          <w:sz w:val="24"/>
          <w:szCs w:val="24"/>
          <w:lang w:eastAsia="ru-RU"/>
        </w:rPr>
        <w:t xml:space="preserve"> (подпрограмма - </w:t>
      </w:r>
      <w:r w:rsidR="00211762" w:rsidRPr="00211762">
        <w:rPr>
          <w:rFonts w:ascii="Times New Roman" w:eastAsia="Times New Roman" w:hAnsi="Times New Roman" w:cs="Times New Roman"/>
          <w:sz w:val="24"/>
          <w:szCs w:val="24"/>
          <w:lang w:eastAsia="ru-RU"/>
        </w:rPr>
        <w:t>1 «Развитие и модернизация систем коммунальной инфраструктуры Полевского городского округа»</w:t>
      </w:r>
      <w:r w:rsidR="00211762">
        <w:rPr>
          <w:rFonts w:ascii="Times New Roman" w:eastAsia="Times New Roman" w:hAnsi="Times New Roman" w:cs="Times New Roman"/>
          <w:sz w:val="24"/>
          <w:szCs w:val="24"/>
          <w:lang w:eastAsia="ru-RU"/>
        </w:rPr>
        <w:t xml:space="preserve">) связано с необходимостью обеспечения работ по замене наружного фекального насоса, с целью </w:t>
      </w:r>
      <w:r w:rsidR="00076521">
        <w:rPr>
          <w:rFonts w:ascii="Times New Roman" w:eastAsia="Times New Roman" w:hAnsi="Times New Roman" w:cs="Times New Roman"/>
          <w:sz w:val="24"/>
          <w:szCs w:val="24"/>
          <w:lang w:eastAsia="ru-RU"/>
        </w:rPr>
        <w:t>обеспечения</w:t>
      </w:r>
      <w:proofErr w:type="gramEnd"/>
      <w:r w:rsidR="00211762">
        <w:rPr>
          <w:rFonts w:ascii="Times New Roman" w:eastAsia="Times New Roman" w:hAnsi="Times New Roman" w:cs="Times New Roman"/>
          <w:sz w:val="24"/>
          <w:szCs w:val="24"/>
          <w:lang w:eastAsia="ru-RU"/>
        </w:rPr>
        <w:t xml:space="preserve"> бесперебойной работы КНС Березовой рощи</w:t>
      </w:r>
      <w:r w:rsidR="00076521" w:rsidRPr="00076521">
        <w:rPr>
          <w:rFonts w:ascii="Times New Roman" w:eastAsia="Times New Roman" w:hAnsi="Times New Roman" w:cs="Times New Roman"/>
          <w:sz w:val="24"/>
          <w:szCs w:val="24"/>
          <w:lang w:eastAsia="ru-RU"/>
        </w:rPr>
        <w:t xml:space="preserve"> </w:t>
      </w:r>
      <w:r w:rsidR="00076521">
        <w:rPr>
          <w:rFonts w:ascii="Times New Roman" w:eastAsia="Times New Roman" w:hAnsi="Times New Roman" w:cs="Times New Roman"/>
          <w:sz w:val="24"/>
          <w:szCs w:val="24"/>
          <w:lang w:eastAsia="ru-RU"/>
        </w:rPr>
        <w:t>(письмо первого заместителя Главы Полевского городского округа № 7039 от 31.10.2024г. в адрес ФУ ПГО).</w:t>
      </w:r>
    </w:p>
    <w:p w:rsidR="00211762" w:rsidRDefault="00211762"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076521">
        <w:rPr>
          <w:rFonts w:ascii="Times New Roman" w:eastAsia="Times New Roman" w:hAnsi="Times New Roman" w:cs="Times New Roman"/>
          <w:sz w:val="24"/>
          <w:szCs w:val="24"/>
          <w:lang w:eastAsia="ru-RU"/>
        </w:rPr>
        <w:t xml:space="preserve">«Благоустройство территорий и создание благоприятной среды проживания граждан </w:t>
      </w:r>
      <w:r w:rsidR="00076521" w:rsidRPr="00076521">
        <w:rPr>
          <w:rFonts w:ascii="Times New Roman" w:eastAsia="Times New Roman" w:hAnsi="Times New Roman" w:cs="Times New Roman"/>
          <w:sz w:val="24"/>
          <w:szCs w:val="24"/>
          <w:lang w:eastAsia="ru-RU"/>
        </w:rPr>
        <w:t>Полевского городского округа</w:t>
      </w:r>
      <w:r w:rsidR="00076521">
        <w:rPr>
          <w:rFonts w:ascii="Times New Roman" w:eastAsia="Times New Roman" w:hAnsi="Times New Roman" w:cs="Times New Roman"/>
          <w:sz w:val="24"/>
          <w:szCs w:val="24"/>
          <w:lang w:eastAsia="ru-RU"/>
        </w:rPr>
        <w:t xml:space="preserve">» - перемещение суммы </w:t>
      </w:r>
      <w:r w:rsidR="00076521" w:rsidRPr="00076521">
        <w:rPr>
          <w:rFonts w:ascii="Times New Roman" w:eastAsia="Times New Roman" w:hAnsi="Times New Roman" w:cs="Times New Roman"/>
          <w:b/>
          <w:sz w:val="24"/>
          <w:szCs w:val="24"/>
          <w:lang w:eastAsia="ru-RU"/>
        </w:rPr>
        <w:t>320,630 тыс. руб</w:t>
      </w:r>
      <w:r w:rsidR="00076521">
        <w:rPr>
          <w:rFonts w:ascii="Times New Roman" w:eastAsia="Times New Roman" w:hAnsi="Times New Roman" w:cs="Times New Roman"/>
          <w:sz w:val="24"/>
          <w:szCs w:val="24"/>
          <w:lang w:eastAsia="ru-RU"/>
        </w:rPr>
        <w:t xml:space="preserve">. в рамках </w:t>
      </w:r>
      <w:r w:rsidR="00076521" w:rsidRPr="00211762">
        <w:rPr>
          <w:rFonts w:ascii="Times New Roman" w:eastAsia="Times New Roman" w:hAnsi="Times New Roman" w:cs="Times New Roman"/>
          <w:sz w:val="24"/>
          <w:szCs w:val="24"/>
          <w:lang w:eastAsia="ru-RU"/>
        </w:rPr>
        <w:t>Муниципальн</w:t>
      </w:r>
      <w:r w:rsidR="00076521">
        <w:rPr>
          <w:rFonts w:ascii="Times New Roman" w:eastAsia="Times New Roman" w:hAnsi="Times New Roman" w:cs="Times New Roman"/>
          <w:sz w:val="24"/>
          <w:szCs w:val="24"/>
          <w:lang w:eastAsia="ru-RU"/>
        </w:rPr>
        <w:t>ой</w:t>
      </w:r>
      <w:r w:rsidR="00076521" w:rsidRPr="00211762">
        <w:rPr>
          <w:rFonts w:ascii="Times New Roman" w:eastAsia="Times New Roman" w:hAnsi="Times New Roman" w:cs="Times New Roman"/>
          <w:sz w:val="24"/>
          <w:szCs w:val="24"/>
          <w:lang w:eastAsia="ru-RU"/>
        </w:rPr>
        <w:t xml:space="preserve"> програм</w:t>
      </w:r>
      <w:r w:rsidR="00076521">
        <w:rPr>
          <w:rFonts w:ascii="Times New Roman" w:eastAsia="Times New Roman" w:hAnsi="Times New Roman" w:cs="Times New Roman"/>
          <w:sz w:val="24"/>
          <w:szCs w:val="24"/>
          <w:lang w:eastAsia="ru-RU"/>
        </w:rPr>
        <w:t>мы</w:t>
      </w:r>
      <w:r w:rsidR="00076521" w:rsidRPr="00211762">
        <w:rPr>
          <w:rFonts w:ascii="Times New Roman" w:eastAsia="Times New Roman" w:hAnsi="Times New Roman" w:cs="Times New Roman"/>
          <w:sz w:val="24"/>
          <w:szCs w:val="24"/>
          <w:lang w:eastAsia="ru-RU"/>
        </w:rPr>
        <w:t xml:space="preserve"> «Развитие жилищно-коммунального хозяйства и повышение энергетической эффективности в Полевском городском округе на 2022-2027 годы»</w:t>
      </w:r>
      <w:r w:rsidR="00076521" w:rsidRPr="00076521">
        <w:rPr>
          <w:rFonts w:ascii="Times New Roman" w:eastAsia="Times New Roman" w:hAnsi="Times New Roman" w:cs="Times New Roman"/>
          <w:sz w:val="24"/>
          <w:szCs w:val="24"/>
          <w:lang w:eastAsia="ru-RU"/>
        </w:rPr>
        <w:t xml:space="preserve"> </w:t>
      </w:r>
      <w:r w:rsidR="00076521">
        <w:rPr>
          <w:rFonts w:ascii="Times New Roman" w:eastAsia="Times New Roman" w:hAnsi="Times New Roman" w:cs="Times New Roman"/>
          <w:sz w:val="24"/>
          <w:szCs w:val="24"/>
          <w:lang w:eastAsia="ru-RU"/>
        </w:rPr>
        <w:t xml:space="preserve">(подпрограмма - </w:t>
      </w:r>
      <w:r w:rsidR="00076521" w:rsidRPr="00211762">
        <w:rPr>
          <w:rFonts w:ascii="Times New Roman" w:eastAsia="Times New Roman" w:hAnsi="Times New Roman" w:cs="Times New Roman"/>
          <w:sz w:val="24"/>
          <w:szCs w:val="24"/>
          <w:lang w:eastAsia="ru-RU"/>
        </w:rPr>
        <w:t>1 «Развитие и модернизация систем коммунальной инфраструктуры Полевского городского округа»</w:t>
      </w:r>
      <w:r w:rsidR="00076521">
        <w:rPr>
          <w:rFonts w:ascii="Times New Roman" w:eastAsia="Times New Roman" w:hAnsi="Times New Roman" w:cs="Times New Roman"/>
          <w:sz w:val="24"/>
          <w:szCs w:val="24"/>
          <w:lang w:eastAsia="ru-RU"/>
        </w:rPr>
        <w:t>) связано с необходимостью срочного ремонта светодиодного фонтана по ул. Трояна, а также с необходимостью обновления</w:t>
      </w:r>
      <w:proofErr w:type="gramEnd"/>
      <w:r w:rsidR="00076521">
        <w:rPr>
          <w:rFonts w:ascii="Times New Roman" w:eastAsia="Times New Roman" w:hAnsi="Times New Roman" w:cs="Times New Roman"/>
          <w:sz w:val="24"/>
          <w:szCs w:val="24"/>
          <w:lang w:eastAsia="ru-RU"/>
        </w:rPr>
        <w:t xml:space="preserve"> сменных экспозиций на артобъектах (информационных стендах) города</w:t>
      </w:r>
      <w:r w:rsidR="00076521" w:rsidRPr="00076521">
        <w:rPr>
          <w:rFonts w:ascii="Times New Roman" w:eastAsia="Times New Roman" w:hAnsi="Times New Roman" w:cs="Times New Roman"/>
          <w:sz w:val="24"/>
          <w:szCs w:val="24"/>
          <w:lang w:eastAsia="ru-RU"/>
        </w:rPr>
        <w:t xml:space="preserve"> </w:t>
      </w:r>
      <w:r w:rsidR="00076521">
        <w:rPr>
          <w:rFonts w:ascii="Times New Roman" w:eastAsia="Times New Roman" w:hAnsi="Times New Roman" w:cs="Times New Roman"/>
          <w:sz w:val="24"/>
          <w:szCs w:val="24"/>
          <w:lang w:eastAsia="ru-RU"/>
        </w:rPr>
        <w:t>(письмо первого заместителя Главы Полевского городского округа № 7039 от 31.10.2024г. в адрес ФУ ПГО).</w:t>
      </w:r>
    </w:p>
    <w:p w:rsidR="00076521" w:rsidRDefault="00076521"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CC3E74">
        <w:rPr>
          <w:rFonts w:ascii="Times New Roman" w:eastAsia="Times New Roman" w:hAnsi="Times New Roman" w:cs="Times New Roman"/>
          <w:sz w:val="24"/>
          <w:szCs w:val="24"/>
          <w:lang w:eastAsia="ru-RU"/>
        </w:rPr>
        <w:t xml:space="preserve">«Увеличение цены контракта: в результате анализа проектно-сметной документации, исполнительной документации выявлена необходимость внесения изменений в сводный сметный расчет «комплексное благоустройство территории общего пользования: территория </w:t>
      </w:r>
      <w:r w:rsidR="00CC3E74">
        <w:rPr>
          <w:rFonts w:ascii="Times New Roman" w:eastAsia="Times New Roman" w:hAnsi="Times New Roman" w:cs="Times New Roman"/>
          <w:sz w:val="24"/>
          <w:szCs w:val="24"/>
          <w:lang w:eastAsia="ru-RU"/>
        </w:rPr>
        <w:lastRenderedPageBreak/>
        <w:t xml:space="preserve">парка по ул. Победы, расположенной за Центром культуры и народного творчества» (первый этап) на сумму </w:t>
      </w:r>
      <w:r w:rsidR="00CC3E74" w:rsidRPr="00CC3E74">
        <w:rPr>
          <w:rFonts w:ascii="Times New Roman" w:eastAsia="Times New Roman" w:hAnsi="Times New Roman" w:cs="Times New Roman"/>
          <w:b/>
          <w:sz w:val="24"/>
          <w:szCs w:val="24"/>
          <w:lang w:eastAsia="ru-RU"/>
        </w:rPr>
        <w:t>394,095 тыс. руб</w:t>
      </w:r>
      <w:r w:rsidR="00CC3E74">
        <w:rPr>
          <w:rFonts w:ascii="Times New Roman" w:eastAsia="Times New Roman" w:hAnsi="Times New Roman" w:cs="Times New Roman"/>
          <w:sz w:val="24"/>
          <w:szCs w:val="24"/>
          <w:lang w:eastAsia="ru-RU"/>
        </w:rPr>
        <w:t>.</w:t>
      </w:r>
      <w:r w:rsidR="00F87693" w:rsidRPr="00F87693">
        <w:rPr>
          <w:rFonts w:ascii="Times New Roman" w:eastAsia="Times New Roman" w:hAnsi="Times New Roman" w:cs="Times New Roman"/>
          <w:sz w:val="24"/>
          <w:szCs w:val="24"/>
          <w:lang w:eastAsia="ru-RU"/>
        </w:rPr>
        <w:t xml:space="preserve"> </w:t>
      </w:r>
      <w:r w:rsidR="00F87693">
        <w:rPr>
          <w:rFonts w:ascii="Times New Roman" w:eastAsia="Times New Roman" w:hAnsi="Times New Roman" w:cs="Times New Roman"/>
          <w:sz w:val="24"/>
          <w:szCs w:val="24"/>
          <w:lang w:eastAsia="ru-RU"/>
        </w:rPr>
        <w:t>(письмо первого заместителя Главы Полевского городского округа № 6835 от 22.10.2024г. в адрес ФУ ПГО).</w:t>
      </w:r>
      <w:proofErr w:type="gramEnd"/>
    </w:p>
    <w:p w:rsidR="00CC3E74" w:rsidRDefault="00CC3E74" w:rsidP="00472A15">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8965CD">
        <w:rPr>
          <w:rFonts w:ascii="Times New Roman" w:eastAsia="Times New Roman" w:hAnsi="Times New Roman" w:cs="Times New Roman"/>
          <w:sz w:val="24"/>
          <w:szCs w:val="24"/>
          <w:lang w:eastAsia="ru-RU"/>
        </w:rPr>
        <w:t>«</w:t>
      </w:r>
      <w:r w:rsidR="008965CD" w:rsidRPr="008965CD">
        <w:rPr>
          <w:rFonts w:ascii="Times New Roman" w:eastAsia="Times New Roman" w:hAnsi="Times New Roman" w:cs="Times New Roman"/>
          <w:sz w:val="24"/>
          <w:szCs w:val="24"/>
          <w:lang w:eastAsia="ru-RU"/>
        </w:rPr>
        <w:t>Устройство и содержание муниципальных кладбищ</w:t>
      </w:r>
      <w:r w:rsidR="008965CD">
        <w:rPr>
          <w:rFonts w:ascii="Times New Roman" w:eastAsia="Times New Roman" w:hAnsi="Times New Roman" w:cs="Times New Roman"/>
          <w:sz w:val="24"/>
          <w:szCs w:val="24"/>
          <w:lang w:eastAsia="ru-RU"/>
        </w:rPr>
        <w:t xml:space="preserve">» - </w:t>
      </w:r>
      <w:r w:rsidR="008965CD" w:rsidRPr="008965CD">
        <w:rPr>
          <w:rFonts w:ascii="Times New Roman" w:eastAsia="Times New Roman" w:hAnsi="Times New Roman" w:cs="Times New Roman"/>
          <w:b/>
          <w:sz w:val="24"/>
          <w:szCs w:val="24"/>
          <w:lang w:eastAsia="ru-RU"/>
        </w:rPr>
        <w:t>1 119, 67666 тыс. руб.</w:t>
      </w:r>
    </w:p>
    <w:p w:rsidR="00F87693" w:rsidRDefault="008965CD" w:rsidP="00F876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«Благоустройство территорий и создание благоприятной среды проживания граждан </w:t>
      </w:r>
      <w:r w:rsidRPr="00076521">
        <w:rPr>
          <w:rFonts w:ascii="Times New Roman" w:eastAsia="Times New Roman" w:hAnsi="Times New Roman" w:cs="Times New Roman"/>
          <w:sz w:val="24"/>
          <w:szCs w:val="24"/>
          <w:lang w:eastAsia="ru-RU"/>
        </w:rPr>
        <w:t>Полевского городского округа</w:t>
      </w:r>
      <w:r>
        <w:rPr>
          <w:rFonts w:ascii="Times New Roman" w:eastAsia="Times New Roman" w:hAnsi="Times New Roman" w:cs="Times New Roman"/>
          <w:sz w:val="24"/>
          <w:szCs w:val="24"/>
          <w:lang w:eastAsia="ru-RU"/>
        </w:rPr>
        <w:t xml:space="preserve">» - </w:t>
      </w:r>
      <w:r w:rsidRPr="004F3CF6">
        <w:rPr>
          <w:rFonts w:ascii="Times New Roman" w:eastAsia="Times New Roman" w:hAnsi="Times New Roman" w:cs="Times New Roman"/>
          <w:b/>
          <w:sz w:val="24"/>
          <w:szCs w:val="24"/>
          <w:lang w:eastAsia="ru-RU"/>
        </w:rPr>
        <w:t>118</w:t>
      </w:r>
      <w:r w:rsidR="004F3CF6" w:rsidRPr="004F3CF6">
        <w:rPr>
          <w:rFonts w:ascii="Times New Roman" w:eastAsia="Times New Roman" w:hAnsi="Times New Roman" w:cs="Times New Roman"/>
          <w:b/>
          <w:sz w:val="24"/>
          <w:szCs w:val="24"/>
          <w:lang w:eastAsia="ru-RU"/>
        </w:rPr>
        <w:t xml:space="preserve">, </w:t>
      </w:r>
      <w:r w:rsidRPr="004F3CF6">
        <w:rPr>
          <w:rFonts w:ascii="Times New Roman" w:eastAsia="Times New Roman" w:hAnsi="Times New Roman" w:cs="Times New Roman"/>
          <w:b/>
          <w:sz w:val="24"/>
          <w:szCs w:val="24"/>
          <w:lang w:eastAsia="ru-RU"/>
        </w:rPr>
        <w:t>664</w:t>
      </w:r>
      <w:r w:rsidR="004F3CF6" w:rsidRPr="004F3CF6">
        <w:rPr>
          <w:rFonts w:ascii="Times New Roman" w:eastAsia="Times New Roman" w:hAnsi="Times New Roman" w:cs="Times New Roman"/>
          <w:b/>
          <w:sz w:val="24"/>
          <w:szCs w:val="24"/>
          <w:lang w:eastAsia="ru-RU"/>
        </w:rPr>
        <w:t xml:space="preserve"> тыс. руб.</w:t>
      </w:r>
      <w:r w:rsidR="004F3CF6">
        <w:rPr>
          <w:rFonts w:ascii="Times New Roman" w:eastAsia="Times New Roman" w:hAnsi="Times New Roman" w:cs="Times New Roman"/>
          <w:sz w:val="24"/>
          <w:szCs w:val="24"/>
          <w:lang w:eastAsia="ru-RU"/>
        </w:rPr>
        <w:t xml:space="preserve"> </w:t>
      </w:r>
      <w:r w:rsidR="00F87693">
        <w:rPr>
          <w:rFonts w:ascii="Times New Roman" w:eastAsia="Times New Roman" w:hAnsi="Times New Roman" w:cs="Times New Roman"/>
          <w:sz w:val="24"/>
          <w:szCs w:val="24"/>
          <w:lang w:eastAsia="ru-RU"/>
        </w:rPr>
        <w:t>– планирование проведения диагностики неисправности оборудования, монтажа секций и замена светодиодной ленты фонтана на бульваре Трояна</w:t>
      </w:r>
      <w:r w:rsidR="00F87693" w:rsidRPr="00F87693">
        <w:rPr>
          <w:rFonts w:ascii="Times New Roman" w:eastAsia="Times New Roman" w:hAnsi="Times New Roman" w:cs="Times New Roman"/>
          <w:sz w:val="24"/>
          <w:szCs w:val="24"/>
          <w:lang w:eastAsia="ru-RU"/>
        </w:rPr>
        <w:t xml:space="preserve"> </w:t>
      </w:r>
      <w:r w:rsidR="00F87693">
        <w:rPr>
          <w:rFonts w:ascii="Times New Roman" w:eastAsia="Times New Roman" w:hAnsi="Times New Roman" w:cs="Times New Roman"/>
          <w:sz w:val="24"/>
          <w:szCs w:val="24"/>
          <w:lang w:eastAsia="ru-RU"/>
        </w:rPr>
        <w:t>(письмо первого заместителя Главы Полевского городского округа № 6835 от 22.10.2024г. в адрес ФУ ПГО).</w:t>
      </w:r>
    </w:p>
    <w:p w:rsidR="00F87693" w:rsidRDefault="00F87693" w:rsidP="001F495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F4952" w:rsidRPr="001F4952">
        <w:rPr>
          <w:rFonts w:ascii="Times New Roman" w:eastAsia="Times New Roman" w:hAnsi="Times New Roman" w:cs="Times New Roman"/>
          <w:sz w:val="24"/>
          <w:szCs w:val="24"/>
          <w:lang w:eastAsia="ru-RU"/>
        </w:rPr>
        <w:t>Увеличить бюджетные ассигнования на 2024 по Подпрограмме 6 «Развитие и</w:t>
      </w:r>
      <w:r w:rsidR="001F4952">
        <w:rPr>
          <w:rFonts w:ascii="Times New Roman" w:eastAsia="Times New Roman" w:hAnsi="Times New Roman" w:cs="Times New Roman"/>
          <w:sz w:val="24"/>
          <w:szCs w:val="24"/>
          <w:lang w:eastAsia="ru-RU"/>
        </w:rPr>
        <w:t xml:space="preserve"> </w:t>
      </w:r>
      <w:r w:rsidR="001F4952" w:rsidRPr="001F4952">
        <w:rPr>
          <w:rFonts w:ascii="Times New Roman" w:eastAsia="Times New Roman" w:hAnsi="Times New Roman" w:cs="Times New Roman"/>
          <w:sz w:val="24"/>
          <w:szCs w:val="24"/>
          <w:lang w:eastAsia="ru-RU"/>
        </w:rPr>
        <w:t>обеспечение деятельности муниципального казенного учреждения «Единая дежурно-диспетчерская служба» Полевского городского округа» на территории Полевского</w:t>
      </w:r>
      <w:r w:rsidR="001F4952">
        <w:rPr>
          <w:rFonts w:ascii="Times New Roman" w:eastAsia="Times New Roman" w:hAnsi="Times New Roman" w:cs="Times New Roman"/>
          <w:sz w:val="24"/>
          <w:szCs w:val="24"/>
          <w:lang w:eastAsia="ru-RU"/>
        </w:rPr>
        <w:t xml:space="preserve"> </w:t>
      </w:r>
      <w:r w:rsidR="001F4952" w:rsidRPr="001F4952">
        <w:rPr>
          <w:rFonts w:ascii="Times New Roman" w:eastAsia="Times New Roman" w:hAnsi="Times New Roman" w:cs="Times New Roman"/>
          <w:sz w:val="24"/>
          <w:szCs w:val="24"/>
          <w:lang w:eastAsia="ru-RU"/>
        </w:rPr>
        <w:t>городского округа» на мероприятие 6.1. «Обеспечение деятельности муниципального</w:t>
      </w:r>
      <w:r w:rsidR="001F4952">
        <w:rPr>
          <w:rFonts w:ascii="Times New Roman" w:eastAsia="Times New Roman" w:hAnsi="Times New Roman" w:cs="Times New Roman"/>
          <w:sz w:val="24"/>
          <w:szCs w:val="24"/>
          <w:lang w:eastAsia="ru-RU"/>
        </w:rPr>
        <w:t xml:space="preserve"> </w:t>
      </w:r>
      <w:r w:rsidR="001F4952" w:rsidRPr="001F4952">
        <w:rPr>
          <w:rFonts w:ascii="Times New Roman" w:eastAsia="Times New Roman" w:hAnsi="Times New Roman" w:cs="Times New Roman"/>
          <w:sz w:val="24"/>
          <w:szCs w:val="24"/>
          <w:lang w:eastAsia="ru-RU"/>
        </w:rPr>
        <w:t>казенного учреждения «Единая дежурно-диспетчерская служба» Полевского городского</w:t>
      </w:r>
      <w:r w:rsidR="001F4952">
        <w:rPr>
          <w:rFonts w:ascii="Times New Roman" w:eastAsia="Times New Roman" w:hAnsi="Times New Roman" w:cs="Times New Roman"/>
          <w:sz w:val="24"/>
          <w:szCs w:val="24"/>
          <w:lang w:eastAsia="ru-RU"/>
        </w:rPr>
        <w:t xml:space="preserve"> </w:t>
      </w:r>
      <w:r w:rsidR="001F4952" w:rsidRPr="001F4952">
        <w:rPr>
          <w:rFonts w:ascii="Times New Roman" w:eastAsia="Times New Roman" w:hAnsi="Times New Roman" w:cs="Times New Roman"/>
          <w:sz w:val="24"/>
          <w:szCs w:val="24"/>
          <w:lang w:eastAsia="ru-RU"/>
        </w:rPr>
        <w:t xml:space="preserve">округа на 2022-2026 годы» на сумму </w:t>
      </w:r>
      <w:r w:rsidR="001F4952" w:rsidRPr="001F4952">
        <w:rPr>
          <w:rFonts w:ascii="Times New Roman" w:eastAsia="Times New Roman" w:hAnsi="Times New Roman" w:cs="Times New Roman"/>
          <w:b/>
          <w:sz w:val="24"/>
          <w:szCs w:val="24"/>
          <w:lang w:eastAsia="ru-RU"/>
        </w:rPr>
        <w:t>131,434 тыс. руб.</w:t>
      </w:r>
      <w:r w:rsidR="001F4952">
        <w:rPr>
          <w:rFonts w:ascii="Times New Roman" w:eastAsia="Times New Roman" w:hAnsi="Times New Roman" w:cs="Times New Roman"/>
          <w:b/>
          <w:sz w:val="24"/>
          <w:szCs w:val="24"/>
          <w:lang w:eastAsia="ru-RU"/>
        </w:rPr>
        <w:t xml:space="preserve"> </w:t>
      </w:r>
      <w:r w:rsidR="001F4952" w:rsidRPr="001F4952">
        <w:rPr>
          <w:rFonts w:ascii="Times New Roman" w:eastAsia="Times New Roman" w:hAnsi="Times New Roman" w:cs="Times New Roman"/>
          <w:sz w:val="24"/>
          <w:szCs w:val="24"/>
          <w:lang w:eastAsia="ru-RU"/>
        </w:rPr>
        <w:t>(</w:t>
      </w:r>
      <w:r w:rsidR="001F4952">
        <w:rPr>
          <w:rFonts w:ascii="Times New Roman" w:eastAsia="Times New Roman" w:hAnsi="Times New Roman" w:cs="Times New Roman"/>
          <w:sz w:val="24"/>
          <w:szCs w:val="24"/>
          <w:lang w:eastAsia="ru-RU"/>
        </w:rPr>
        <w:t xml:space="preserve">локальный сметный расчёт </w:t>
      </w:r>
      <w:r w:rsidR="001F4952" w:rsidRPr="001F4952">
        <w:rPr>
          <w:rFonts w:ascii="Times New Roman" w:eastAsia="Times New Roman" w:hAnsi="Times New Roman" w:cs="Times New Roman"/>
          <w:sz w:val="24"/>
          <w:szCs w:val="24"/>
          <w:lang w:eastAsia="ru-RU"/>
        </w:rPr>
        <w:t>(СМЕТА) № 130/24</w:t>
      </w:r>
      <w:r w:rsidR="001F4952">
        <w:rPr>
          <w:rFonts w:ascii="Times New Roman" w:eastAsia="Times New Roman" w:hAnsi="Times New Roman" w:cs="Times New Roman"/>
          <w:sz w:val="24"/>
          <w:szCs w:val="24"/>
          <w:lang w:eastAsia="ru-RU"/>
        </w:rPr>
        <w:t xml:space="preserve">, письмо первого заместителя Главы Полевского городского округа № 6835 от 22.10.2024г. в адрес </w:t>
      </w:r>
      <w:r w:rsidR="001F4952" w:rsidRPr="001F4952">
        <w:rPr>
          <w:rFonts w:ascii="Times New Roman" w:eastAsia="Times New Roman" w:hAnsi="Times New Roman" w:cs="Times New Roman"/>
          <w:sz w:val="24"/>
          <w:szCs w:val="24"/>
          <w:lang w:eastAsia="ru-RU"/>
        </w:rPr>
        <w:t>Глав</w:t>
      </w:r>
      <w:r w:rsidR="001F4952">
        <w:rPr>
          <w:rFonts w:ascii="Times New Roman" w:eastAsia="Times New Roman" w:hAnsi="Times New Roman" w:cs="Times New Roman"/>
          <w:sz w:val="24"/>
          <w:szCs w:val="24"/>
          <w:lang w:eastAsia="ru-RU"/>
        </w:rPr>
        <w:t>ы</w:t>
      </w:r>
      <w:r w:rsidR="001F4952" w:rsidRPr="001F4952">
        <w:rPr>
          <w:rFonts w:ascii="Times New Roman" w:eastAsia="Times New Roman" w:hAnsi="Times New Roman" w:cs="Times New Roman"/>
          <w:sz w:val="24"/>
          <w:szCs w:val="24"/>
          <w:lang w:eastAsia="ru-RU"/>
        </w:rPr>
        <w:t xml:space="preserve"> Полевского городского округа</w:t>
      </w:r>
      <w:r w:rsidR="00B625D5">
        <w:rPr>
          <w:rFonts w:ascii="Times New Roman" w:eastAsia="Times New Roman" w:hAnsi="Times New Roman" w:cs="Times New Roman"/>
          <w:sz w:val="24"/>
          <w:szCs w:val="24"/>
          <w:lang w:eastAsia="ru-RU"/>
        </w:rPr>
        <w:t>).</w:t>
      </w:r>
    </w:p>
    <w:p w:rsidR="00C56705" w:rsidRDefault="001F4952" w:rsidP="001F495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B625D5">
        <w:rPr>
          <w:rFonts w:ascii="Times New Roman" w:eastAsia="Times New Roman" w:hAnsi="Times New Roman" w:cs="Times New Roman"/>
          <w:sz w:val="24"/>
          <w:szCs w:val="24"/>
          <w:lang w:eastAsia="ru-RU"/>
        </w:rPr>
        <w:t xml:space="preserve">«Обеспечение деятельности органа местного самоуправления Администрации </w:t>
      </w:r>
      <w:r w:rsidR="00B625D5" w:rsidRPr="001F4952">
        <w:rPr>
          <w:rFonts w:ascii="Times New Roman" w:eastAsia="Times New Roman" w:hAnsi="Times New Roman" w:cs="Times New Roman"/>
          <w:sz w:val="24"/>
          <w:szCs w:val="24"/>
          <w:lang w:eastAsia="ru-RU"/>
        </w:rPr>
        <w:t>Полевского</w:t>
      </w:r>
      <w:r w:rsidR="00B625D5">
        <w:rPr>
          <w:rFonts w:ascii="Times New Roman" w:eastAsia="Times New Roman" w:hAnsi="Times New Roman" w:cs="Times New Roman"/>
          <w:sz w:val="24"/>
          <w:szCs w:val="24"/>
          <w:lang w:eastAsia="ru-RU"/>
        </w:rPr>
        <w:t xml:space="preserve"> </w:t>
      </w:r>
      <w:r w:rsidR="00B625D5" w:rsidRPr="001F4952">
        <w:rPr>
          <w:rFonts w:ascii="Times New Roman" w:eastAsia="Times New Roman" w:hAnsi="Times New Roman" w:cs="Times New Roman"/>
          <w:sz w:val="24"/>
          <w:szCs w:val="24"/>
          <w:lang w:eastAsia="ru-RU"/>
        </w:rPr>
        <w:t>городского округа</w:t>
      </w:r>
      <w:r w:rsidR="00B625D5">
        <w:rPr>
          <w:rFonts w:ascii="Times New Roman" w:eastAsia="Times New Roman" w:hAnsi="Times New Roman" w:cs="Times New Roman"/>
          <w:sz w:val="24"/>
          <w:szCs w:val="24"/>
          <w:lang w:eastAsia="ru-RU"/>
        </w:rPr>
        <w:t xml:space="preserve"> </w:t>
      </w:r>
      <w:r w:rsidR="00A1343B">
        <w:rPr>
          <w:rFonts w:ascii="Times New Roman" w:eastAsia="Times New Roman" w:hAnsi="Times New Roman" w:cs="Times New Roman"/>
          <w:sz w:val="24"/>
          <w:szCs w:val="24"/>
          <w:lang w:eastAsia="ru-RU"/>
        </w:rPr>
        <w:t xml:space="preserve">(далее – Администрации ПГО) </w:t>
      </w:r>
      <w:r w:rsidR="00B625D5">
        <w:rPr>
          <w:rFonts w:ascii="Times New Roman" w:eastAsia="Times New Roman" w:hAnsi="Times New Roman" w:cs="Times New Roman"/>
          <w:sz w:val="24"/>
          <w:szCs w:val="24"/>
          <w:lang w:eastAsia="ru-RU"/>
        </w:rPr>
        <w:t xml:space="preserve">в целях прохождения диспансеризации муниципальных служащих» - </w:t>
      </w:r>
      <w:r w:rsidR="00857CD5" w:rsidRPr="00857CD5">
        <w:rPr>
          <w:rFonts w:ascii="Times New Roman" w:eastAsia="Times New Roman" w:hAnsi="Times New Roman" w:cs="Times New Roman"/>
          <w:b/>
          <w:sz w:val="24"/>
          <w:szCs w:val="24"/>
          <w:lang w:eastAsia="ru-RU"/>
        </w:rPr>
        <w:t>155,660 тыс. руб.</w:t>
      </w:r>
      <w:r w:rsidR="00857CD5">
        <w:rPr>
          <w:rFonts w:ascii="Times New Roman" w:eastAsia="Times New Roman" w:hAnsi="Times New Roman" w:cs="Times New Roman"/>
          <w:sz w:val="24"/>
          <w:szCs w:val="24"/>
          <w:lang w:eastAsia="ru-RU"/>
        </w:rPr>
        <w:t xml:space="preserve"> (</w:t>
      </w:r>
      <w:r w:rsidR="00857CD5" w:rsidRPr="00857CD5">
        <w:rPr>
          <w:rFonts w:ascii="Times New Roman" w:eastAsia="Times New Roman" w:hAnsi="Times New Roman" w:cs="Times New Roman"/>
          <w:sz w:val="24"/>
          <w:szCs w:val="24"/>
          <w:lang w:eastAsia="ru-RU"/>
        </w:rPr>
        <w:t>письмо Главы Полевского городского округа № 6835 от 22.10.2024г. в адрес ФУ ПГО</w:t>
      </w:r>
      <w:r w:rsidR="00A1343B">
        <w:rPr>
          <w:rFonts w:ascii="Times New Roman" w:eastAsia="Times New Roman" w:hAnsi="Times New Roman" w:cs="Times New Roman"/>
          <w:sz w:val="24"/>
          <w:szCs w:val="24"/>
          <w:lang w:eastAsia="ru-RU"/>
        </w:rPr>
        <w:t>) с целью организации перехода на электронный документооборот и обеспечение работы сотрудников Администрации ПГО в программе 1С Предприятие.</w:t>
      </w:r>
      <w:proofErr w:type="gramEnd"/>
    </w:p>
    <w:p w:rsidR="00A1343B" w:rsidRPr="00A1343B" w:rsidRDefault="00A1343B" w:rsidP="00A134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«Субсидии МУП</w:t>
      </w:r>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"Полевская специализированная компания" ПГО</w:t>
      </w:r>
      <w:r>
        <w:rPr>
          <w:rFonts w:ascii="Times New Roman" w:eastAsia="Times New Roman" w:hAnsi="Times New Roman" w:cs="Times New Roman"/>
          <w:sz w:val="24"/>
          <w:szCs w:val="24"/>
          <w:lang w:eastAsia="ru-RU"/>
        </w:rPr>
        <w:t>»</w:t>
      </w:r>
      <w:r w:rsidRPr="00A1343B">
        <w:rPr>
          <w:rFonts w:ascii="Times New Roman" w:eastAsia="Times New Roman" w:hAnsi="Times New Roman" w:cs="Times New Roman"/>
          <w:sz w:val="24"/>
          <w:szCs w:val="24"/>
          <w:lang w:eastAsia="ru-RU"/>
        </w:rPr>
        <w:t xml:space="preserve"> на возмещение затрат по текущему</w:t>
      </w:r>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 xml:space="preserve">содержанию гидротехнических сооружений» в размере </w:t>
      </w:r>
      <w:r w:rsidRPr="00A1343B">
        <w:rPr>
          <w:rFonts w:ascii="Times New Roman" w:eastAsia="Times New Roman" w:hAnsi="Times New Roman" w:cs="Times New Roman"/>
          <w:b/>
          <w:sz w:val="24"/>
          <w:szCs w:val="24"/>
          <w:lang w:eastAsia="ru-RU"/>
        </w:rPr>
        <w:t xml:space="preserve">1 649,500 тыс. руб. </w:t>
      </w:r>
      <w:r w:rsidRPr="00A1343B">
        <w:rPr>
          <w:rFonts w:ascii="Times New Roman" w:eastAsia="Times New Roman" w:hAnsi="Times New Roman" w:cs="Times New Roman"/>
          <w:sz w:val="24"/>
          <w:szCs w:val="24"/>
          <w:lang w:eastAsia="ru-RU"/>
        </w:rPr>
        <w:t>перераспределение бюджетных ассигнований за счёт фактической экономии</w:t>
      </w:r>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по результатам проведения электронного аукциона (номер</w:t>
      </w:r>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изве</w:t>
      </w:r>
      <w:r>
        <w:rPr>
          <w:rFonts w:ascii="Times New Roman" w:eastAsia="Times New Roman" w:hAnsi="Times New Roman" w:cs="Times New Roman"/>
          <w:sz w:val="24"/>
          <w:szCs w:val="24"/>
          <w:lang w:eastAsia="ru-RU"/>
        </w:rPr>
        <w:t xml:space="preserve">щения в ЕИС 016230000112400043) в рамках </w:t>
      </w:r>
      <w:r w:rsidRPr="00A1343B">
        <w:rPr>
          <w:rFonts w:ascii="Times New Roman" w:eastAsia="Times New Roman" w:hAnsi="Times New Roman" w:cs="Times New Roman"/>
          <w:sz w:val="24"/>
          <w:szCs w:val="24"/>
          <w:lang w:eastAsia="ru-RU"/>
        </w:rPr>
        <w:t>мероприятия «Инвентаризация мест захоронений на территории</w:t>
      </w:r>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Полевского городского округа» муниципальной программы «Развитие жилищно-</w:t>
      </w:r>
      <w:proofErr w:type="gramEnd"/>
    </w:p>
    <w:p w:rsidR="00A1343B" w:rsidRDefault="00A1343B" w:rsidP="00A1343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1343B">
        <w:rPr>
          <w:rFonts w:ascii="Times New Roman" w:eastAsia="Times New Roman" w:hAnsi="Times New Roman" w:cs="Times New Roman"/>
          <w:sz w:val="24"/>
          <w:szCs w:val="24"/>
          <w:lang w:eastAsia="ru-RU"/>
        </w:rPr>
        <w:t>коммунального хозяйства и повышение энергетической эффективности в Полевском</w:t>
      </w:r>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городском округе на 2022-2027 годы»,</w:t>
      </w:r>
      <w:r>
        <w:rPr>
          <w:rFonts w:ascii="Times New Roman" w:eastAsia="Times New Roman" w:hAnsi="Times New Roman" w:cs="Times New Roman"/>
          <w:sz w:val="24"/>
          <w:szCs w:val="24"/>
          <w:lang w:eastAsia="ru-RU"/>
        </w:rPr>
        <w:t xml:space="preserve">  при этом </w:t>
      </w:r>
      <w:r w:rsidRPr="00A1343B">
        <w:rPr>
          <w:rFonts w:ascii="Times New Roman" w:eastAsia="Times New Roman" w:hAnsi="Times New Roman" w:cs="Times New Roman"/>
          <w:sz w:val="24"/>
          <w:szCs w:val="24"/>
          <w:lang w:eastAsia="ru-RU"/>
        </w:rPr>
        <w:t>получено от Министерства финансов Свердловской</w:t>
      </w:r>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области, Министерства энергетики и жилищно-коммунального хозяйства Свердловской</w:t>
      </w:r>
      <w:r>
        <w:rPr>
          <w:rFonts w:ascii="Times New Roman" w:eastAsia="Times New Roman" w:hAnsi="Times New Roman" w:cs="Times New Roman"/>
          <w:sz w:val="24"/>
          <w:szCs w:val="24"/>
          <w:lang w:eastAsia="ru-RU"/>
        </w:rPr>
        <w:t xml:space="preserve"> </w:t>
      </w:r>
      <w:r w:rsidRPr="00A1343B">
        <w:rPr>
          <w:rFonts w:ascii="Times New Roman" w:eastAsia="Times New Roman" w:hAnsi="Times New Roman" w:cs="Times New Roman"/>
          <w:sz w:val="24"/>
          <w:szCs w:val="24"/>
          <w:lang w:eastAsia="ru-RU"/>
        </w:rPr>
        <w:t>области и Законодательного Собрания Свердловской области</w:t>
      </w:r>
      <w:r>
        <w:rPr>
          <w:rFonts w:ascii="Times New Roman" w:eastAsia="Times New Roman" w:hAnsi="Times New Roman" w:cs="Times New Roman"/>
          <w:sz w:val="24"/>
          <w:szCs w:val="24"/>
          <w:lang w:eastAsia="ru-RU"/>
        </w:rPr>
        <w:t>.</w:t>
      </w:r>
    </w:p>
    <w:p w:rsidR="001244AB" w:rsidRDefault="001244AB" w:rsidP="001244A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ED594F">
        <w:rPr>
          <w:rFonts w:ascii="Times New Roman" w:eastAsia="Times New Roman" w:hAnsi="Times New Roman" w:cs="Times New Roman"/>
          <w:sz w:val="24"/>
          <w:szCs w:val="24"/>
          <w:lang w:eastAsia="ru-RU"/>
        </w:rPr>
        <w:t xml:space="preserve">«Представительские расходы и иные прочие расходы органов местного самоуправления» (непрограммное направление деятельности) - </w:t>
      </w:r>
      <w:r w:rsidR="00ED594F" w:rsidRPr="00ED594F">
        <w:rPr>
          <w:rFonts w:ascii="Times New Roman" w:eastAsia="Times New Roman" w:hAnsi="Times New Roman" w:cs="Times New Roman"/>
          <w:b/>
          <w:sz w:val="24"/>
          <w:szCs w:val="24"/>
          <w:lang w:eastAsia="ru-RU"/>
        </w:rPr>
        <w:t>45, 26 тыс. руб.</w:t>
      </w:r>
      <w:r w:rsidR="00ED594F">
        <w:rPr>
          <w:rFonts w:ascii="Times New Roman" w:eastAsia="Times New Roman" w:hAnsi="Times New Roman" w:cs="Times New Roman"/>
          <w:b/>
          <w:sz w:val="24"/>
          <w:szCs w:val="24"/>
          <w:lang w:eastAsia="ru-RU"/>
        </w:rPr>
        <w:t xml:space="preserve"> </w:t>
      </w:r>
      <w:r w:rsidR="00ED594F" w:rsidRPr="00ED594F">
        <w:rPr>
          <w:rFonts w:ascii="Times New Roman" w:eastAsia="Times New Roman" w:hAnsi="Times New Roman" w:cs="Times New Roman"/>
          <w:sz w:val="24"/>
          <w:szCs w:val="24"/>
          <w:lang w:eastAsia="ru-RU"/>
        </w:rPr>
        <w:t>за счёт</w:t>
      </w:r>
      <w:r w:rsidR="00ED594F">
        <w:rPr>
          <w:rFonts w:ascii="Times New Roman" w:eastAsia="Times New Roman" w:hAnsi="Times New Roman" w:cs="Times New Roman"/>
          <w:sz w:val="24"/>
          <w:szCs w:val="24"/>
          <w:lang w:eastAsia="ru-RU"/>
        </w:rPr>
        <w:t xml:space="preserve"> сложившейся экономии в ходе реализации мероприятий «Организация ярмарок», «Проведение рыночной оценки размера платы за право </w:t>
      </w:r>
      <w:r w:rsidR="001E73C6">
        <w:rPr>
          <w:rFonts w:ascii="Times New Roman" w:eastAsia="Times New Roman" w:hAnsi="Times New Roman" w:cs="Times New Roman"/>
          <w:sz w:val="24"/>
          <w:szCs w:val="24"/>
          <w:lang w:eastAsia="ru-RU"/>
        </w:rPr>
        <w:t>размещения</w:t>
      </w:r>
      <w:r w:rsidR="00ED594F">
        <w:rPr>
          <w:rFonts w:ascii="Times New Roman" w:eastAsia="Times New Roman" w:hAnsi="Times New Roman" w:cs="Times New Roman"/>
          <w:sz w:val="24"/>
          <w:szCs w:val="24"/>
          <w:lang w:eastAsia="ru-RU"/>
        </w:rPr>
        <w:t xml:space="preserve"> </w:t>
      </w:r>
      <w:r w:rsidR="001E73C6">
        <w:rPr>
          <w:rFonts w:ascii="Times New Roman" w:eastAsia="Times New Roman" w:hAnsi="Times New Roman" w:cs="Times New Roman"/>
          <w:sz w:val="24"/>
          <w:szCs w:val="24"/>
          <w:lang w:eastAsia="ru-RU"/>
        </w:rPr>
        <w:t>нестационарных</w:t>
      </w:r>
      <w:r w:rsidR="00ED594F">
        <w:rPr>
          <w:rFonts w:ascii="Times New Roman" w:eastAsia="Times New Roman" w:hAnsi="Times New Roman" w:cs="Times New Roman"/>
          <w:sz w:val="24"/>
          <w:szCs w:val="24"/>
          <w:lang w:eastAsia="ru-RU"/>
        </w:rPr>
        <w:t xml:space="preserve"> </w:t>
      </w:r>
      <w:r w:rsidR="001E73C6">
        <w:rPr>
          <w:rFonts w:ascii="Times New Roman" w:eastAsia="Times New Roman" w:hAnsi="Times New Roman" w:cs="Times New Roman"/>
          <w:sz w:val="24"/>
          <w:szCs w:val="24"/>
          <w:lang w:eastAsia="ru-RU"/>
        </w:rPr>
        <w:t>торговых</w:t>
      </w:r>
      <w:r w:rsidR="00ED594F">
        <w:rPr>
          <w:rFonts w:ascii="Times New Roman" w:eastAsia="Times New Roman" w:hAnsi="Times New Roman" w:cs="Times New Roman"/>
          <w:sz w:val="24"/>
          <w:szCs w:val="24"/>
          <w:lang w:eastAsia="ru-RU"/>
        </w:rPr>
        <w:t xml:space="preserve"> точек» и  </w:t>
      </w:r>
      <w:r w:rsidR="001E73C6">
        <w:rPr>
          <w:rFonts w:ascii="Times New Roman" w:eastAsia="Times New Roman" w:hAnsi="Times New Roman" w:cs="Times New Roman"/>
          <w:sz w:val="24"/>
          <w:szCs w:val="24"/>
          <w:lang w:eastAsia="ru-RU"/>
        </w:rPr>
        <w:t>неиспользования денежных средств от мероприятия «Оказание материальной помощи гражданам, оказавшимся в трудной жизненной ситуации».</w:t>
      </w:r>
      <w:proofErr w:type="gramEnd"/>
    </w:p>
    <w:p w:rsidR="001E73C6" w:rsidRDefault="001E73C6" w:rsidP="001244A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E73C6" w:rsidRPr="00E959D4" w:rsidRDefault="001E73C6" w:rsidP="00E959D4">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59D4">
        <w:rPr>
          <w:rFonts w:ascii="Times New Roman" w:eastAsia="Times New Roman" w:hAnsi="Times New Roman" w:cs="Times New Roman"/>
          <w:sz w:val="24"/>
          <w:szCs w:val="24"/>
          <w:u w:val="single"/>
          <w:lang w:eastAsia="ru-RU"/>
        </w:rPr>
        <w:t>ОМС Управление муниципальным имуществом Полевского городского округа</w:t>
      </w:r>
      <w:r w:rsidRPr="00E959D4">
        <w:rPr>
          <w:rFonts w:ascii="Times New Roman" w:eastAsia="Times New Roman" w:hAnsi="Times New Roman" w:cs="Times New Roman"/>
          <w:sz w:val="24"/>
          <w:szCs w:val="24"/>
          <w:lang w:eastAsia="ru-RU"/>
        </w:rPr>
        <w:t>:</w:t>
      </w:r>
    </w:p>
    <w:p w:rsidR="00E959D4" w:rsidRDefault="00E959D4" w:rsidP="00E959D4">
      <w:pPr>
        <w:pStyle w:val="a6"/>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542B4A">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w:t>
      </w:r>
      <w:r w:rsidR="00542B4A" w:rsidRPr="00542B4A">
        <w:rPr>
          <w:rFonts w:ascii="Times New Roman" w:eastAsia="Times New Roman" w:hAnsi="Times New Roman" w:cs="Times New Roman"/>
          <w:sz w:val="24"/>
          <w:szCs w:val="24"/>
          <w:lang w:eastAsia="ru-RU"/>
        </w:rPr>
        <w:t>Перенос</w:t>
      </w:r>
      <w:r w:rsidR="00542B4A">
        <w:rPr>
          <w:rFonts w:ascii="Times New Roman" w:eastAsia="Times New Roman" w:hAnsi="Times New Roman" w:cs="Times New Roman"/>
          <w:sz w:val="24"/>
          <w:szCs w:val="24"/>
          <w:lang w:eastAsia="ru-RU"/>
        </w:rPr>
        <w:t xml:space="preserve"> лимитов бюджетных ассигнований на расходы по содержанию свободных жилых помещений муниципального жилого фонда </w:t>
      </w:r>
      <w:r w:rsidR="00542B4A" w:rsidRPr="001F4952">
        <w:rPr>
          <w:rFonts w:ascii="Times New Roman" w:eastAsia="Times New Roman" w:hAnsi="Times New Roman" w:cs="Times New Roman"/>
          <w:sz w:val="24"/>
          <w:szCs w:val="24"/>
          <w:lang w:eastAsia="ru-RU"/>
        </w:rPr>
        <w:t>Полевского городского округа</w:t>
      </w:r>
      <w:r w:rsidR="00542B4A">
        <w:rPr>
          <w:rFonts w:ascii="Times New Roman" w:eastAsia="Times New Roman" w:hAnsi="Times New Roman" w:cs="Times New Roman"/>
          <w:sz w:val="24"/>
          <w:szCs w:val="24"/>
          <w:lang w:eastAsia="ru-RU"/>
        </w:rPr>
        <w:t xml:space="preserve"> в</w:t>
      </w:r>
      <w:r w:rsidR="00542B4A" w:rsidRPr="00542B4A">
        <w:rPr>
          <w:rFonts w:ascii="Times New Roman" w:eastAsia="Times New Roman" w:hAnsi="Times New Roman" w:cs="Times New Roman"/>
          <w:sz w:val="24"/>
          <w:szCs w:val="24"/>
          <w:lang w:eastAsia="ru-RU"/>
        </w:rPr>
        <w:t xml:space="preserve"> связи с отсутствием принятых бюджетных обязательств</w:t>
      </w:r>
      <w:r w:rsidR="00542B4A">
        <w:rPr>
          <w:rFonts w:ascii="Times New Roman" w:eastAsia="Times New Roman" w:hAnsi="Times New Roman" w:cs="Times New Roman"/>
          <w:sz w:val="24"/>
          <w:szCs w:val="24"/>
          <w:lang w:eastAsia="ru-RU"/>
        </w:rPr>
        <w:t xml:space="preserve"> и плана заключения контрактов на сумму </w:t>
      </w:r>
      <w:r w:rsidR="00542B4A" w:rsidRPr="00542B4A">
        <w:rPr>
          <w:rFonts w:ascii="Times New Roman" w:eastAsia="Times New Roman" w:hAnsi="Times New Roman" w:cs="Times New Roman"/>
          <w:b/>
          <w:sz w:val="24"/>
          <w:szCs w:val="24"/>
          <w:lang w:eastAsia="ru-RU"/>
        </w:rPr>
        <w:t>300,00 тыс. руб</w:t>
      </w:r>
      <w:r w:rsidR="00542B4A">
        <w:rPr>
          <w:rFonts w:ascii="Times New Roman" w:eastAsia="Times New Roman" w:hAnsi="Times New Roman" w:cs="Times New Roman"/>
          <w:sz w:val="24"/>
          <w:szCs w:val="24"/>
          <w:lang w:eastAsia="ru-RU"/>
        </w:rPr>
        <w:t xml:space="preserve">. в рамках муниципальной программы «Повышение эффективности управления муниципальной собственности </w:t>
      </w:r>
      <w:r w:rsidR="00542B4A" w:rsidRPr="001F4952">
        <w:rPr>
          <w:rFonts w:ascii="Times New Roman" w:eastAsia="Times New Roman" w:hAnsi="Times New Roman" w:cs="Times New Roman"/>
          <w:sz w:val="24"/>
          <w:szCs w:val="24"/>
          <w:lang w:eastAsia="ru-RU"/>
        </w:rPr>
        <w:t>Полевского городского округа</w:t>
      </w:r>
      <w:r w:rsidR="00542B4A">
        <w:rPr>
          <w:rFonts w:ascii="Times New Roman" w:eastAsia="Times New Roman" w:hAnsi="Times New Roman" w:cs="Times New Roman"/>
          <w:sz w:val="24"/>
          <w:szCs w:val="24"/>
          <w:lang w:eastAsia="ru-RU"/>
        </w:rPr>
        <w:t>» на 2023-2026гг.</w:t>
      </w:r>
    </w:p>
    <w:p w:rsidR="00542B4A" w:rsidRPr="00FE239D" w:rsidRDefault="00542B4A" w:rsidP="00E959D4">
      <w:pPr>
        <w:pStyle w:val="a6"/>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FE239D">
        <w:rPr>
          <w:rFonts w:ascii="Times New Roman" w:eastAsia="Times New Roman" w:hAnsi="Times New Roman" w:cs="Times New Roman"/>
          <w:sz w:val="24"/>
          <w:szCs w:val="24"/>
          <w:lang w:eastAsia="ru-RU"/>
        </w:rPr>
        <w:t xml:space="preserve">Перенос в рамках муниципальной программы «Повышение эффективности управления муниципальной собственности </w:t>
      </w:r>
      <w:r w:rsidR="00FE239D" w:rsidRPr="001F4952">
        <w:rPr>
          <w:rFonts w:ascii="Times New Roman" w:eastAsia="Times New Roman" w:hAnsi="Times New Roman" w:cs="Times New Roman"/>
          <w:sz w:val="24"/>
          <w:szCs w:val="24"/>
          <w:lang w:eastAsia="ru-RU"/>
        </w:rPr>
        <w:t>Полевского городского округа</w:t>
      </w:r>
      <w:r w:rsidR="00FE239D">
        <w:rPr>
          <w:rFonts w:ascii="Times New Roman" w:eastAsia="Times New Roman" w:hAnsi="Times New Roman" w:cs="Times New Roman"/>
          <w:sz w:val="24"/>
          <w:szCs w:val="24"/>
          <w:lang w:eastAsia="ru-RU"/>
        </w:rPr>
        <w:t xml:space="preserve">» на 2023-2026гг. бюджетные ассигнования в размере </w:t>
      </w:r>
      <w:r w:rsidR="00FE239D" w:rsidRPr="00FE239D">
        <w:rPr>
          <w:rFonts w:ascii="Times New Roman" w:eastAsia="Times New Roman" w:hAnsi="Times New Roman" w:cs="Times New Roman"/>
          <w:b/>
          <w:sz w:val="24"/>
          <w:szCs w:val="24"/>
          <w:lang w:eastAsia="ru-RU"/>
        </w:rPr>
        <w:t>30,0 тыс. руб.</w:t>
      </w:r>
      <w:r w:rsidR="00FE239D">
        <w:rPr>
          <w:rFonts w:ascii="Times New Roman" w:eastAsia="Times New Roman" w:hAnsi="Times New Roman" w:cs="Times New Roman"/>
          <w:b/>
          <w:sz w:val="24"/>
          <w:szCs w:val="24"/>
          <w:lang w:eastAsia="ru-RU"/>
        </w:rPr>
        <w:t xml:space="preserve"> </w:t>
      </w:r>
      <w:r w:rsidR="00FE239D" w:rsidRPr="00FE239D">
        <w:rPr>
          <w:rFonts w:ascii="Times New Roman" w:eastAsia="Times New Roman" w:hAnsi="Times New Roman" w:cs="Times New Roman"/>
          <w:sz w:val="24"/>
          <w:szCs w:val="24"/>
          <w:lang w:eastAsia="ru-RU"/>
        </w:rPr>
        <w:t xml:space="preserve">с направления </w:t>
      </w:r>
      <w:r w:rsidR="00FE239D">
        <w:rPr>
          <w:rFonts w:ascii="Times New Roman" w:eastAsia="Times New Roman" w:hAnsi="Times New Roman" w:cs="Times New Roman"/>
          <w:sz w:val="24"/>
          <w:szCs w:val="24"/>
          <w:lang w:eastAsia="ru-RU"/>
        </w:rPr>
        <w:t>«Исполнение судебных актов Российской Федерации и мировых соглашений по возмещению причиненного вреда» в связи с отсудившем принятых бюджетных обязательств на направление «Уплата иных платежей».</w:t>
      </w:r>
      <w:proofErr w:type="gramEnd"/>
    </w:p>
    <w:p w:rsidR="00A1343B" w:rsidRDefault="00A1343B" w:rsidP="001F495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100DE" w:rsidRPr="00F100DE" w:rsidRDefault="00F100DE" w:rsidP="00F100DE">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F100DE">
        <w:rPr>
          <w:rFonts w:ascii="Times New Roman" w:eastAsia="Times New Roman" w:hAnsi="Times New Roman" w:cs="Times New Roman"/>
          <w:sz w:val="24"/>
          <w:szCs w:val="24"/>
          <w:u w:val="single"/>
          <w:lang w:eastAsia="ru-RU"/>
        </w:rPr>
        <w:lastRenderedPageBreak/>
        <w:t>ОМС Управление культурой Полевского городского округа:</w:t>
      </w:r>
    </w:p>
    <w:p w:rsidR="009578CE" w:rsidRDefault="001B59D1"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w:t>
      </w:r>
      <w:r w:rsidRPr="001B59D1">
        <w:rPr>
          <w:rFonts w:ascii="Times New Roman" w:eastAsia="Times New Roman" w:hAnsi="Times New Roman" w:cs="Times New Roman"/>
          <w:sz w:val="24"/>
          <w:szCs w:val="24"/>
          <w:lang w:eastAsia="ru-RU"/>
        </w:rPr>
        <w:t>Организация и проведение культурно-массовых мероприятий для населения городского округа</w:t>
      </w:r>
      <w:r>
        <w:rPr>
          <w:rFonts w:ascii="Times New Roman" w:eastAsia="Times New Roman" w:hAnsi="Times New Roman" w:cs="Times New Roman"/>
          <w:sz w:val="24"/>
          <w:szCs w:val="24"/>
          <w:lang w:eastAsia="ru-RU"/>
        </w:rPr>
        <w:t>»</w:t>
      </w:r>
      <w:r w:rsidRPr="001B59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B59D1">
        <w:rPr>
          <w:rFonts w:ascii="Times New Roman" w:eastAsia="Times New Roman" w:hAnsi="Times New Roman" w:cs="Times New Roman"/>
          <w:b/>
          <w:sz w:val="24"/>
          <w:szCs w:val="24"/>
          <w:lang w:eastAsia="ru-RU"/>
        </w:rPr>
        <w:t>429,95682 тыс. руб</w:t>
      </w:r>
      <w:r w:rsidR="00716693">
        <w:rPr>
          <w:rFonts w:ascii="Times New Roman" w:eastAsia="Times New Roman" w:hAnsi="Times New Roman" w:cs="Times New Roman"/>
          <w:sz w:val="24"/>
          <w:szCs w:val="24"/>
          <w:lang w:eastAsia="ru-RU"/>
        </w:rPr>
        <w:t xml:space="preserve">., перемещение бюджетных ассигнований </w:t>
      </w:r>
      <w:r w:rsidR="00520D16">
        <w:rPr>
          <w:rFonts w:ascii="Times New Roman" w:eastAsia="Times New Roman" w:hAnsi="Times New Roman" w:cs="Times New Roman"/>
          <w:sz w:val="24"/>
          <w:szCs w:val="24"/>
          <w:lang w:eastAsia="ru-RU"/>
        </w:rPr>
        <w:t xml:space="preserve">в рамках </w:t>
      </w:r>
      <w:r>
        <w:rPr>
          <w:rFonts w:ascii="Times New Roman" w:eastAsia="Times New Roman" w:hAnsi="Times New Roman" w:cs="Times New Roman"/>
          <w:sz w:val="24"/>
          <w:szCs w:val="24"/>
          <w:lang w:eastAsia="ru-RU"/>
        </w:rPr>
        <w:t>м</w:t>
      </w:r>
      <w:r w:rsidR="00526506" w:rsidRPr="00526506">
        <w:rPr>
          <w:rFonts w:ascii="Times New Roman" w:eastAsia="Times New Roman" w:hAnsi="Times New Roman" w:cs="Times New Roman"/>
          <w:sz w:val="24"/>
          <w:szCs w:val="24"/>
          <w:lang w:eastAsia="ru-RU"/>
        </w:rPr>
        <w:t>униципальн</w:t>
      </w:r>
      <w:r w:rsidR="00520D16">
        <w:rPr>
          <w:rFonts w:ascii="Times New Roman" w:eastAsia="Times New Roman" w:hAnsi="Times New Roman" w:cs="Times New Roman"/>
          <w:sz w:val="24"/>
          <w:szCs w:val="24"/>
          <w:lang w:eastAsia="ru-RU"/>
        </w:rPr>
        <w:t>ой</w:t>
      </w:r>
      <w:r w:rsidR="00526506" w:rsidRPr="00526506">
        <w:rPr>
          <w:rFonts w:ascii="Times New Roman" w:eastAsia="Times New Roman" w:hAnsi="Times New Roman" w:cs="Times New Roman"/>
          <w:sz w:val="24"/>
          <w:szCs w:val="24"/>
          <w:lang w:eastAsia="ru-RU"/>
        </w:rPr>
        <w:t xml:space="preserve"> программ</w:t>
      </w:r>
      <w:r w:rsidR="00520D16">
        <w:rPr>
          <w:rFonts w:ascii="Times New Roman" w:eastAsia="Times New Roman" w:hAnsi="Times New Roman" w:cs="Times New Roman"/>
          <w:sz w:val="24"/>
          <w:szCs w:val="24"/>
          <w:lang w:eastAsia="ru-RU"/>
        </w:rPr>
        <w:t>ы</w:t>
      </w:r>
      <w:r w:rsidR="00526506" w:rsidRPr="00526506">
        <w:rPr>
          <w:rFonts w:ascii="Times New Roman" w:eastAsia="Times New Roman" w:hAnsi="Times New Roman" w:cs="Times New Roman"/>
          <w:sz w:val="24"/>
          <w:szCs w:val="24"/>
          <w:lang w:eastAsia="ru-RU"/>
        </w:rPr>
        <w:t xml:space="preserve"> «Сохранение и развитие культуры в Полевском городском округе, создание условий для отдыха детей в муниципальном лагере, организация работы с молодежью Полевского городского округа на 2023-2026 годы»</w:t>
      </w:r>
      <w:r>
        <w:rPr>
          <w:rFonts w:ascii="Times New Roman" w:eastAsia="Times New Roman" w:hAnsi="Times New Roman" w:cs="Times New Roman"/>
          <w:sz w:val="24"/>
          <w:szCs w:val="24"/>
          <w:lang w:eastAsia="ru-RU"/>
        </w:rPr>
        <w:t xml:space="preserve"> </w:t>
      </w:r>
      <w:r w:rsidR="00520D1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w:t>
      </w:r>
      <w:r w:rsidRPr="001B59D1">
        <w:rPr>
          <w:rFonts w:ascii="Times New Roman" w:eastAsia="Times New Roman" w:hAnsi="Times New Roman" w:cs="Times New Roman"/>
          <w:sz w:val="24"/>
          <w:szCs w:val="24"/>
          <w:lang w:eastAsia="ru-RU"/>
        </w:rPr>
        <w:t>одпрограмма 1 «Развитие культуры и искусства»</w:t>
      </w:r>
      <w:r w:rsidR="00520D16">
        <w:rPr>
          <w:rFonts w:ascii="Times New Roman" w:eastAsia="Times New Roman" w:hAnsi="Times New Roman" w:cs="Times New Roman"/>
          <w:sz w:val="24"/>
          <w:szCs w:val="24"/>
          <w:lang w:eastAsia="ru-RU"/>
        </w:rPr>
        <w:t>)</w:t>
      </w:r>
      <w:r w:rsidR="00716693">
        <w:rPr>
          <w:rFonts w:ascii="Times New Roman" w:eastAsia="Times New Roman" w:hAnsi="Times New Roman" w:cs="Times New Roman"/>
          <w:sz w:val="24"/>
          <w:szCs w:val="24"/>
          <w:lang w:eastAsia="ru-RU"/>
        </w:rPr>
        <w:t>.</w:t>
      </w:r>
      <w:proofErr w:type="gramEnd"/>
    </w:p>
    <w:p w:rsidR="00F100DE" w:rsidRDefault="001B59D1"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Основание: письмо от 04.10.2024г. № 382 за подписью заместителя начальника ОМС Управление культурой ПГО и главного бухгалтера ОМС Управление культурой ПГО в адрес ФУ ПГО.</w:t>
      </w:r>
    </w:p>
    <w:p w:rsidR="00F100DE" w:rsidRDefault="00181F3D"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«Приобретение 200 новогодних подарков детям, чьи члены семей являются участниками специальной военной операции» на сумму </w:t>
      </w:r>
      <w:r w:rsidRPr="00181F3D">
        <w:rPr>
          <w:rFonts w:ascii="Times New Roman" w:eastAsia="Times New Roman" w:hAnsi="Times New Roman" w:cs="Times New Roman"/>
          <w:b/>
          <w:sz w:val="24"/>
          <w:szCs w:val="24"/>
          <w:lang w:eastAsia="ru-RU"/>
        </w:rPr>
        <w:t>204,600 тыс. руб.</w:t>
      </w:r>
      <w:r>
        <w:rPr>
          <w:rFonts w:ascii="Times New Roman" w:eastAsia="Times New Roman" w:hAnsi="Times New Roman" w:cs="Times New Roman"/>
          <w:sz w:val="24"/>
          <w:szCs w:val="24"/>
          <w:lang w:eastAsia="ru-RU"/>
        </w:rPr>
        <w:t xml:space="preserve"> за счёт перераспределения бюджетных ассигнований по результатам сложившейся фактической экономии в ходе проведения мероприятий организации празднования культурно-спортивного праздника «Сабантуй» и День города.</w:t>
      </w:r>
    </w:p>
    <w:p w:rsidR="00520D16" w:rsidRDefault="00520D16"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0D16">
        <w:rPr>
          <w:rFonts w:ascii="Times New Roman" w:eastAsia="Times New Roman" w:hAnsi="Times New Roman" w:cs="Times New Roman"/>
          <w:sz w:val="24"/>
          <w:szCs w:val="24"/>
          <w:lang w:eastAsia="ru-RU"/>
        </w:rPr>
        <w:t xml:space="preserve">Основание: письмо от </w:t>
      </w:r>
      <w:r>
        <w:rPr>
          <w:rFonts w:ascii="Times New Roman" w:eastAsia="Times New Roman" w:hAnsi="Times New Roman" w:cs="Times New Roman"/>
          <w:sz w:val="24"/>
          <w:szCs w:val="24"/>
          <w:lang w:eastAsia="ru-RU"/>
        </w:rPr>
        <w:t>17</w:t>
      </w:r>
      <w:r w:rsidRPr="00520D16">
        <w:rPr>
          <w:rFonts w:ascii="Times New Roman" w:eastAsia="Times New Roman" w:hAnsi="Times New Roman" w:cs="Times New Roman"/>
          <w:sz w:val="24"/>
          <w:szCs w:val="24"/>
          <w:lang w:eastAsia="ru-RU"/>
        </w:rPr>
        <w:t xml:space="preserve">.10.2024г. № </w:t>
      </w:r>
      <w:r>
        <w:rPr>
          <w:rFonts w:ascii="Times New Roman" w:eastAsia="Times New Roman" w:hAnsi="Times New Roman" w:cs="Times New Roman"/>
          <w:sz w:val="24"/>
          <w:szCs w:val="24"/>
          <w:lang w:eastAsia="ru-RU"/>
        </w:rPr>
        <w:t>409</w:t>
      </w:r>
      <w:r w:rsidRPr="00520D16">
        <w:rPr>
          <w:rFonts w:ascii="Times New Roman" w:eastAsia="Times New Roman" w:hAnsi="Times New Roman" w:cs="Times New Roman"/>
          <w:sz w:val="24"/>
          <w:szCs w:val="24"/>
          <w:lang w:eastAsia="ru-RU"/>
        </w:rPr>
        <w:t xml:space="preserve"> за подписью начальника ОМС Управление культурой ПГО и главного бухгалтера ОМС Управление культурой ПГО в адрес ФУ ПГО.</w:t>
      </w:r>
    </w:p>
    <w:p w:rsidR="00F100DE" w:rsidRDefault="00181F3D" w:rsidP="00472A15">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Итоговая сумма пер</w:t>
      </w:r>
      <w:r w:rsidR="00716693">
        <w:rPr>
          <w:rFonts w:ascii="Times New Roman" w:eastAsia="Times New Roman" w:hAnsi="Times New Roman" w:cs="Times New Roman"/>
          <w:sz w:val="24"/>
          <w:szCs w:val="24"/>
          <w:lang w:eastAsia="ru-RU"/>
        </w:rPr>
        <w:t xml:space="preserve">емещений бюджетных ассигнований, предусмотренных главному  распорядителю бюджетных средств </w:t>
      </w:r>
      <w:r>
        <w:rPr>
          <w:rFonts w:ascii="Times New Roman" w:eastAsia="Times New Roman" w:hAnsi="Times New Roman" w:cs="Times New Roman"/>
          <w:sz w:val="24"/>
          <w:szCs w:val="24"/>
          <w:lang w:eastAsia="ru-RU"/>
        </w:rPr>
        <w:t xml:space="preserve">- </w:t>
      </w:r>
      <w:r w:rsidRPr="00181F3D">
        <w:rPr>
          <w:rFonts w:ascii="Times New Roman" w:eastAsia="Times New Roman" w:hAnsi="Times New Roman" w:cs="Times New Roman"/>
          <w:b/>
          <w:sz w:val="24"/>
          <w:szCs w:val="24"/>
          <w:lang w:eastAsia="ru-RU"/>
        </w:rPr>
        <w:t>634,</w:t>
      </w:r>
      <w:r w:rsidR="00DB28FA">
        <w:rPr>
          <w:rFonts w:ascii="Times New Roman" w:eastAsia="Times New Roman" w:hAnsi="Times New Roman" w:cs="Times New Roman"/>
          <w:b/>
          <w:sz w:val="24"/>
          <w:szCs w:val="24"/>
          <w:lang w:eastAsia="ru-RU"/>
        </w:rPr>
        <w:t xml:space="preserve"> </w:t>
      </w:r>
      <w:r w:rsidRPr="00181F3D">
        <w:rPr>
          <w:rFonts w:ascii="Times New Roman" w:eastAsia="Times New Roman" w:hAnsi="Times New Roman" w:cs="Times New Roman"/>
          <w:b/>
          <w:sz w:val="24"/>
          <w:szCs w:val="24"/>
          <w:lang w:eastAsia="ru-RU"/>
        </w:rPr>
        <w:t>55682</w:t>
      </w:r>
      <w:r>
        <w:rPr>
          <w:rFonts w:ascii="Times New Roman" w:eastAsia="Times New Roman" w:hAnsi="Times New Roman" w:cs="Times New Roman"/>
          <w:b/>
          <w:sz w:val="24"/>
          <w:szCs w:val="24"/>
          <w:lang w:eastAsia="ru-RU"/>
        </w:rPr>
        <w:t xml:space="preserve"> тыс. руб.</w:t>
      </w:r>
    </w:p>
    <w:p w:rsidR="004021FC" w:rsidRDefault="004021FC"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100DE" w:rsidRDefault="00F100DE"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100DE" w:rsidRDefault="00F100DE" w:rsidP="00F100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00DE">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F100DE">
        <w:rPr>
          <w:rFonts w:ascii="Times New Roman" w:eastAsia="Times New Roman" w:hAnsi="Times New Roman" w:cs="Times New Roman"/>
          <w:sz w:val="24"/>
          <w:szCs w:val="24"/>
          <w:u w:val="single"/>
          <w:lang w:eastAsia="ru-RU"/>
        </w:rPr>
        <w:t>ОМС Управление образованием Полевского городского округа:</w:t>
      </w:r>
    </w:p>
    <w:p w:rsidR="009578CE" w:rsidRDefault="002032DB"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«Увеличение бюджетных ассигнований с целью выполнения целевого показателя среднемесячной заработной платы для работников дополнительного образования МБУДО ПГО «ЦРТ имени Н.Е. Бобровой» - </w:t>
      </w:r>
      <w:r w:rsidRPr="002032DB">
        <w:rPr>
          <w:rFonts w:ascii="Times New Roman" w:eastAsia="Times New Roman" w:hAnsi="Times New Roman" w:cs="Times New Roman"/>
          <w:b/>
          <w:sz w:val="24"/>
          <w:szCs w:val="24"/>
          <w:lang w:eastAsia="ru-RU"/>
        </w:rPr>
        <w:t>456, 69877 тыс. руб.</w:t>
      </w:r>
      <w:r>
        <w:rPr>
          <w:rFonts w:ascii="Times New Roman" w:eastAsia="Times New Roman" w:hAnsi="Times New Roman" w:cs="Times New Roman"/>
          <w:b/>
          <w:sz w:val="24"/>
          <w:szCs w:val="24"/>
          <w:lang w:eastAsia="ru-RU"/>
        </w:rPr>
        <w:t xml:space="preserve"> </w:t>
      </w:r>
      <w:r w:rsidRPr="002032DB">
        <w:rPr>
          <w:rFonts w:ascii="Times New Roman" w:eastAsia="Times New Roman" w:hAnsi="Times New Roman" w:cs="Times New Roman"/>
          <w:sz w:val="24"/>
          <w:szCs w:val="24"/>
          <w:lang w:eastAsia="ru-RU"/>
        </w:rPr>
        <w:t xml:space="preserve">(пояснительная записка к </w:t>
      </w:r>
      <w:r>
        <w:rPr>
          <w:rFonts w:ascii="Times New Roman" w:eastAsia="Times New Roman" w:hAnsi="Times New Roman" w:cs="Times New Roman"/>
          <w:sz w:val="24"/>
          <w:szCs w:val="24"/>
          <w:lang w:eastAsia="ru-RU"/>
        </w:rPr>
        <w:t xml:space="preserve">Проекту </w:t>
      </w:r>
      <w:r w:rsidRPr="002032DB">
        <w:rPr>
          <w:rFonts w:ascii="Times New Roman" w:eastAsia="Times New Roman" w:hAnsi="Times New Roman" w:cs="Times New Roman"/>
          <w:sz w:val="24"/>
          <w:szCs w:val="24"/>
          <w:lang w:eastAsia="ru-RU"/>
        </w:rPr>
        <w:t>решени</w:t>
      </w:r>
      <w:r>
        <w:rPr>
          <w:rFonts w:ascii="Times New Roman" w:eastAsia="Times New Roman" w:hAnsi="Times New Roman" w:cs="Times New Roman"/>
          <w:sz w:val="24"/>
          <w:szCs w:val="24"/>
          <w:lang w:eastAsia="ru-RU"/>
        </w:rPr>
        <w:t xml:space="preserve">я) в рамках муниципальной программы «Развитие системы образования в Полевском городском округе на 2021-2026 годы». Перемещение бюджетных ассигнований с </w:t>
      </w:r>
      <w:r w:rsidR="00A72B58">
        <w:rPr>
          <w:rFonts w:ascii="Times New Roman" w:eastAsia="Times New Roman" w:hAnsi="Times New Roman" w:cs="Times New Roman"/>
          <w:sz w:val="24"/>
          <w:szCs w:val="24"/>
          <w:lang w:eastAsia="ru-RU"/>
        </w:rPr>
        <w:t xml:space="preserve">раздела </w:t>
      </w:r>
      <w:r>
        <w:rPr>
          <w:rFonts w:ascii="Times New Roman" w:eastAsia="Times New Roman" w:hAnsi="Times New Roman" w:cs="Times New Roman"/>
          <w:sz w:val="24"/>
          <w:szCs w:val="24"/>
          <w:lang w:eastAsia="ru-RU"/>
        </w:rPr>
        <w:t>Непрограммны</w:t>
      </w:r>
      <w:r w:rsidR="00A72B58">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направлени</w:t>
      </w:r>
      <w:r w:rsidR="00A72B58">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деятельности «Обеспечение деятельности органа местного управления «Управление образованием» за счёт сложившейся фактической экономии денежных средств</w:t>
      </w:r>
      <w:r w:rsidR="00A72B58">
        <w:rPr>
          <w:rFonts w:ascii="Times New Roman" w:eastAsia="Times New Roman" w:hAnsi="Times New Roman" w:cs="Times New Roman"/>
          <w:sz w:val="24"/>
          <w:szCs w:val="24"/>
          <w:lang w:eastAsia="ru-RU"/>
        </w:rPr>
        <w:t xml:space="preserve"> на основании письма в адрес Главы ПГО от 02.11.2024г. № 01-13/2357 за подписью начальника ОМС Управление образованием ПГО. </w:t>
      </w:r>
    </w:p>
    <w:p w:rsidR="002032DB" w:rsidRDefault="002032DB"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72B58">
        <w:rPr>
          <w:rFonts w:ascii="Times New Roman" w:eastAsia="Times New Roman" w:hAnsi="Times New Roman" w:cs="Times New Roman"/>
          <w:sz w:val="24"/>
          <w:szCs w:val="24"/>
          <w:lang w:eastAsia="ru-RU"/>
        </w:rPr>
        <w:t xml:space="preserve"> </w:t>
      </w:r>
      <w:r w:rsidR="00910ECB">
        <w:rPr>
          <w:rFonts w:ascii="Times New Roman" w:eastAsia="Times New Roman" w:hAnsi="Times New Roman" w:cs="Times New Roman"/>
          <w:sz w:val="24"/>
          <w:szCs w:val="24"/>
          <w:lang w:eastAsia="ru-RU"/>
        </w:rPr>
        <w:t xml:space="preserve">«Приведение в соответствие с требованиями пожарной безопасности и санитарного законодательства зданий и помещений, в которых размещены муниципальные образовательные учреждения» (целевая статья подраздела «Дополнительное образование детей) – </w:t>
      </w:r>
      <w:r w:rsidR="00910ECB" w:rsidRPr="00910ECB">
        <w:rPr>
          <w:rFonts w:ascii="Times New Roman" w:eastAsia="Times New Roman" w:hAnsi="Times New Roman" w:cs="Times New Roman"/>
          <w:b/>
          <w:sz w:val="24"/>
          <w:szCs w:val="24"/>
          <w:lang w:eastAsia="ru-RU"/>
        </w:rPr>
        <w:t>222,</w:t>
      </w:r>
      <w:r w:rsidR="00DB28FA">
        <w:rPr>
          <w:rFonts w:ascii="Times New Roman" w:eastAsia="Times New Roman" w:hAnsi="Times New Roman" w:cs="Times New Roman"/>
          <w:b/>
          <w:sz w:val="24"/>
          <w:szCs w:val="24"/>
          <w:lang w:eastAsia="ru-RU"/>
        </w:rPr>
        <w:t xml:space="preserve"> </w:t>
      </w:r>
      <w:r w:rsidR="00910ECB" w:rsidRPr="00910ECB">
        <w:rPr>
          <w:rFonts w:ascii="Times New Roman" w:eastAsia="Times New Roman" w:hAnsi="Times New Roman" w:cs="Times New Roman"/>
          <w:b/>
          <w:sz w:val="24"/>
          <w:szCs w:val="24"/>
          <w:lang w:eastAsia="ru-RU"/>
        </w:rPr>
        <w:t>32519 тыс. руб.</w:t>
      </w:r>
      <w:r w:rsidR="00910ECB">
        <w:rPr>
          <w:rFonts w:ascii="Times New Roman" w:eastAsia="Times New Roman" w:hAnsi="Times New Roman" w:cs="Times New Roman"/>
          <w:sz w:val="24"/>
          <w:szCs w:val="24"/>
          <w:lang w:eastAsia="ru-RU"/>
        </w:rPr>
        <w:t xml:space="preserve">  </w:t>
      </w:r>
      <w:r w:rsidR="000B06DB">
        <w:rPr>
          <w:rFonts w:ascii="Times New Roman" w:eastAsia="Times New Roman" w:hAnsi="Times New Roman" w:cs="Times New Roman"/>
          <w:sz w:val="24"/>
          <w:szCs w:val="24"/>
          <w:lang w:eastAsia="ru-RU"/>
        </w:rPr>
        <w:t xml:space="preserve">Перемещение бюджетных ассигнований с целевой статьи «Организация предоставления дошкольного образования в дошкольных образовательных организациях». </w:t>
      </w:r>
    </w:p>
    <w:p w:rsidR="00941C53" w:rsidRDefault="000B06DB" w:rsidP="00472A15">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«Выполнение целевого показателя среднемесячной заработной платы педагогических работников МАУДО ПГО «ЦРТ имени П.П. Бажова» (целевая статья «Организация предоставления дополнительного образования в муниципальных  организациях дополнительного образования») – </w:t>
      </w:r>
      <w:r w:rsidRPr="000B06DB">
        <w:rPr>
          <w:rFonts w:ascii="Times New Roman" w:eastAsia="Times New Roman" w:hAnsi="Times New Roman" w:cs="Times New Roman"/>
          <w:b/>
          <w:sz w:val="24"/>
          <w:szCs w:val="24"/>
          <w:lang w:eastAsia="ru-RU"/>
        </w:rPr>
        <w:t>455,</w:t>
      </w:r>
      <w:r w:rsidR="00DB28FA">
        <w:rPr>
          <w:rFonts w:ascii="Times New Roman" w:eastAsia="Times New Roman" w:hAnsi="Times New Roman" w:cs="Times New Roman"/>
          <w:b/>
          <w:sz w:val="24"/>
          <w:szCs w:val="24"/>
          <w:lang w:eastAsia="ru-RU"/>
        </w:rPr>
        <w:t xml:space="preserve"> </w:t>
      </w:r>
      <w:r w:rsidRPr="000B06DB">
        <w:rPr>
          <w:rFonts w:ascii="Times New Roman" w:eastAsia="Times New Roman" w:hAnsi="Times New Roman" w:cs="Times New Roman"/>
          <w:b/>
          <w:sz w:val="24"/>
          <w:szCs w:val="24"/>
          <w:lang w:eastAsia="ru-RU"/>
        </w:rPr>
        <w:t>84973 тыс. руб.</w:t>
      </w:r>
      <w:r w:rsidR="00941C53">
        <w:rPr>
          <w:rFonts w:ascii="Times New Roman" w:eastAsia="Times New Roman" w:hAnsi="Times New Roman" w:cs="Times New Roman"/>
          <w:b/>
          <w:sz w:val="24"/>
          <w:szCs w:val="24"/>
          <w:lang w:eastAsia="ru-RU"/>
        </w:rPr>
        <w:t xml:space="preserve"> </w:t>
      </w:r>
    </w:p>
    <w:p w:rsidR="00EF547C" w:rsidRDefault="00941C53"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Перемещение бюджетных ассигнований обеспечено </w:t>
      </w:r>
      <w:r w:rsidR="000B06DB">
        <w:rPr>
          <w:rFonts w:ascii="Times New Roman" w:eastAsia="Times New Roman" w:hAnsi="Times New Roman" w:cs="Times New Roman"/>
          <w:sz w:val="24"/>
          <w:szCs w:val="24"/>
          <w:lang w:eastAsia="ru-RU"/>
        </w:rPr>
        <w:t xml:space="preserve">за счёт фактически сложившейся экономии по статье «Выплаты стипендии» (в рамках целевого обучения студентов), по результатам проведения конкурсных процедур на </w:t>
      </w:r>
      <w:r>
        <w:rPr>
          <w:rFonts w:ascii="Times New Roman" w:eastAsia="Times New Roman" w:hAnsi="Times New Roman" w:cs="Times New Roman"/>
          <w:sz w:val="24"/>
          <w:szCs w:val="24"/>
          <w:lang w:eastAsia="ru-RU"/>
        </w:rPr>
        <w:t>приобретение</w:t>
      </w:r>
      <w:r w:rsidR="000B06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компьютеров</w:t>
      </w:r>
      <w:r w:rsidR="000B06DB">
        <w:rPr>
          <w:rFonts w:ascii="Times New Roman" w:eastAsia="Times New Roman" w:hAnsi="Times New Roman" w:cs="Times New Roman"/>
          <w:sz w:val="24"/>
          <w:szCs w:val="24"/>
          <w:lang w:eastAsia="ru-RU"/>
        </w:rPr>
        <w:t>, обеспечени</w:t>
      </w:r>
      <w:r>
        <w:rPr>
          <w:rFonts w:ascii="Times New Roman" w:eastAsia="Times New Roman" w:hAnsi="Times New Roman" w:cs="Times New Roman"/>
          <w:sz w:val="24"/>
          <w:szCs w:val="24"/>
          <w:lang w:eastAsia="ru-RU"/>
        </w:rPr>
        <w:t>я</w:t>
      </w:r>
      <w:r w:rsidR="000B06DB">
        <w:rPr>
          <w:rFonts w:ascii="Times New Roman" w:eastAsia="Times New Roman" w:hAnsi="Times New Roman" w:cs="Times New Roman"/>
          <w:sz w:val="24"/>
          <w:szCs w:val="24"/>
          <w:lang w:eastAsia="ru-RU"/>
        </w:rPr>
        <w:t xml:space="preserve"> физической </w:t>
      </w:r>
      <w:r>
        <w:rPr>
          <w:rFonts w:ascii="Times New Roman" w:eastAsia="Times New Roman" w:hAnsi="Times New Roman" w:cs="Times New Roman"/>
          <w:sz w:val="24"/>
          <w:szCs w:val="24"/>
          <w:lang w:eastAsia="ru-RU"/>
        </w:rPr>
        <w:t>охраной</w:t>
      </w:r>
      <w:r w:rsidR="000B06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образовательных учреждений </w:t>
      </w:r>
      <w:r w:rsidR="000B06DB">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t>приобретения</w:t>
      </w:r>
      <w:r w:rsidR="000B06DB">
        <w:rPr>
          <w:rFonts w:ascii="Times New Roman" w:eastAsia="Times New Roman" w:hAnsi="Times New Roman" w:cs="Times New Roman"/>
          <w:sz w:val="24"/>
          <w:szCs w:val="24"/>
          <w:lang w:eastAsia="ru-RU"/>
        </w:rPr>
        <w:t xml:space="preserve"> канцелярски</w:t>
      </w:r>
      <w:r w:rsidR="00EF547C">
        <w:rPr>
          <w:rFonts w:ascii="Times New Roman" w:eastAsia="Times New Roman" w:hAnsi="Times New Roman" w:cs="Times New Roman"/>
          <w:sz w:val="24"/>
          <w:szCs w:val="24"/>
          <w:lang w:eastAsia="ru-RU"/>
        </w:rPr>
        <w:t xml:space="preserve">х товаров. </w:t>
      </w:r>
    </w:p>
    <w:p w:rsidR="000B06DB" w:rsidRPr="000B06DB" w:rsidRDefault="00EF547C"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Основание: письмо в адрес ФУ ПГО от 02.10.2024г. № 01-13/2108 за подписью начальника</w:t>
      </w:r>
      <w:r w:rsidRPr="00EF547C">
        <w:t xml:space="preserve"> </w:t>
      </w:r>
      <w:r w:rsidRPr="00EF547C">
        <w:rPr>
          <w:rFonts w:ascii="Times New Roman" w:eastAsia="Times New Roman" w:hAnsi="Times New Roman" w:cs="Times New Roman"/>
          <w:sz w:val="24"/>
          <w:szCs w:val="24"/>
          <w:lang w:eastAsia="ru-RU"/>
        </w:rPr>
        <w:t>ОМС Управление образованием ПГО</w:t>
      </w:r>
      <w:r>
        <w:rPr>
          <w:rFonts w:ascii="Times New Roman" w:eastAsia="Times New Roman" w:hAnsi="Times New Roman" w:cs="Times New Roman"/>
          <w:sz w:val="24"/>
          <w:szCs w:val="24"/>
          <w:lang w:eastAsia="ru-RU"/>
        </w:rPr>
        <w:t>.</w:t>
      </w:r>
    </w:p>
    <w:p w:rsidR="00DB28FA" w:rsidRDefault="00941C53"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D5684">
        <w:rPr>
          <w:rFonts w:ascii="Times New Roman" w:eastAsia="Times New Roman" w:hAnsi="Times New Roman" w:cs="Times New Roman"/>
          <w:sz w:val="24"/>
          <w:szCs w:val="24"/>
          <w:lang w:eastAsia="ru-RU"/>
        </w:rPr>
        <w:t xml:space="preserve">«Ремонт кровли МАДОУ ПГО «Детский сад № 65» </w:t>
      </w:r>
      <w:r w:rsidR="00DB28FA">
        <w:rPr>
          <w:rFonts w:ascii="Times New Roman" w:eastAsia="Times New Roman" w:hAnsi="Times New Roman" w:cs="Times New Roman"/>
          <w:sz w:val="24"/>
          <w:szCs w:val="24"/>
          <w:lang w:eastAsia="ru-RU"/>
        </w:rPr>
        <w:t xml:space="preserve">- </w:t>
      </w:r>
      <w:r w:rsidR="00DB28FA" w:rsidRPr="00DB28FA">
        <w:rPr>
          <w:rFonts w:ascii="Times New Roman" w:eastAsia="Times New Roman" w:hAnsi="Times New Roman" w:cs="Times New Roman"/>
          <w:b/>
          <w:sz w:val="24"/>
          <w:szCs w:val="24"/>
          <w:lang w:eastAsia="ru-RU"/>
        </w:rPr>
        <w:t>478,</w:t>
      </w:r>
      <w:r w:rsidR="00DB28FA">
        <w:rPr>
          <w:rFonts w:ascii="Times New Roman" w:eastAsia="Times New Roman" w:hAnsi="Times New Roman" w:cs="Times New Roman"/>
          <w:b/>
          <w:sz w:val="24"/>
          <w:szCs w:val="24"/>
          <w:lang w:eastAsia="ru-RU"/>
        </w:rPr>
        <w:t xml:space="preserve"> </w:t>
      </w:r>
      <w:r w:rsidR="00DB28FA" w:rsidRPr="00DB28FA">
        <w:rPr>
          <w:rFonts w:ascii="Times New Roman" w:eastAsia="Times New Roman" w:hAnsi="Times New Roman" w:cs="Times New Roman"/>
          <w:b/>
          <w:sz w:val="24"/>
          <w:szCs w:val="24"/>
          <w:lang w:eastAsia="ru-RU"/>
        </w:rPr>
        <w:t>59084 тыс. руб.</w:t>
      </w:r>
      <w:r w:rsidR="00DB28FA">
        <w:rPr>
          <w:rFonts w:ascii="Times New Roman" w:eastAsia="Times New Roman" w:hAnsi="Times New Roman" w:cs="Times New Roman"/>
          <w:sz w:val="24"/>
          <w:szCs w:val="24"/>
          <w:lang w:eastAsia="ru-RU"/>
        </w:rPr>
        <w:t xml:space="preserve"> </w:t>
      </w:r>
    </w:p>
    <w:p w:rsidR="00EF547C" w:rsidRDefault="00DB28FA" w:rsidP="00EF547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Перемещение бюджетных ассигнований</w:t>
      </w:r>
      <w:r w:rsidR="00EF547C">
        <w:rPr>
          <w:rFonts w:ascii="Times New Roman" w:eastAsia="Times New Roman" w:hAnsi="Times New Roman" w:cs="Times New Roman"/>
          <w:sz w:val="24"/>
          <w:szCs w:val="24"/>
          <w:lang w:eastAsia="ru-RU"/>
        </w:rPr>
        <w:t xml:space="preserve"> </w:t>
      </w:r>
      <w:r w:rsidR="00A72136">
        <w:rPr>
          <w:rFonts w:ascii="Times New Roman" w:eastAsia="Times New Roman" w:hAnsi="Times New Roman" w:cs="Times New Roman"/>
          <w:sz w:val="24"/>
          <w:szCs w:val="24"/>
          <w:lang w:eastAsia="ru-RU"/>
        </w:rPr>
        <w:t>внутри</w:t>
      </w:r>
      <w:r w:rsidR="00EF547C">
        <w:rPr>
          <w:rFonts w:ascii="Times New Roman" w:eastAsia="Times New Roman" w:hAnsi="Times New Roman" w:cs="Times New Roman"/>
          <w:sz w:val="24"/>
          <w:szCs w:val="24"/>
          <w:lang w:eastAsia="ru-RU"/>
        </w:rPr>
        <w:t xml:space="preserve"> целевой статьи «</w:t>
      </w:r>
      <w:r w:rsidR="00EF547C" w:rsidRPr="00EF547C">
        <w:rPr>
          <w:rFonts w:ascii="Times New Roman" w:eastAsia="Times New Roman" w:hAnsi="Times New Roman" w:cs="Times New Roman"/>
          <w:sz w:val="24"/>
          <w:szCs w:val="24"/>
          <w:lang w:eastAsia="ru-RU"/>
        </w:rPr>
        <w:t>Поощрение за достижение наилучших показателей социально-экономического развития муниципальных образований по результатам интегрального рейтинга</w:t>
      </w:r>
      <w:r w:rsidR="00EF547C">
        <w:rPr>
          <w:rFonts w:ascii="Times New Roman" w:eastAsia="Times New Roman" w:hAnsi="Times New Roman" w:cs="Times New Roman"/>
          <w:sz w:val="24"/>
          <w:szCs w:val="24"/>
          <w:lang w:eastAsia="ru-RU"/>
        </w:rPr>
        <w:t>» в связи с сезонностью выполнения ремонтных работ.  Основание: письмо в адрес ФУ ПГО от 04.10.2024г. № 01-13/2122 за подписью начальника</w:t>
      </w:r>
      <w:r w:rsidR="00EF547C" w:rsidRPr="00EF547C">
        <w:t xml:space="preserve"> </w:t>
      </w:r>
      <w:r w:rsidR="00EF547C" w:rsidRPr="00EF547C">
        <w:rPr>
          <w:rFonts w:ascii="Times New Roman" w:eastAsia="Times New Roman" w:hAnsi="Times New Roman" w:cs="Times New Roman"/>
          <w:sz w:val="24"/>
          <w:szCs w:val="24"/>
          <w:lang w:eastAsia="ru-RU"/>
        </w:rPr>
        <w:t>ОМС Управление образованием ПГО</w:t>
      </w:r>
      <w:r w:rsidR="00EF547C">
        <w:rPr>
          <w:rFonts w:ascii="Times New Roman" w:eastAsia="Times New Roman" w:hAnsi="Times New Roman" w:cs="Times New Roman"/>
          <w:sz w:val="24"/>
          <w:szCs w:val="24"/>
          <w:lang w:eastAsia="ru-RU"/>
        </w:rPr>
        <w:t>.</w:t>
      </w:r>
    </w:p>
    <w:p w:rsidR="00A341DC" w:rsidRDefault="00A341DC" w:rsidP="00EF547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B21BCC">
        <w:rPr>
          <w:rFonts w:ascii="Times New Roman" w:eastAsia="Times New Roman" w:hAnsi="Times New Roman" w:cs="Times New Roman"/>
          <w:sz w:val="24"/>
          <w:szCs w:val="24"/>
          <w:lang w:eastAsia="ru-RU"/>
        </w:rPr>
        <w:t xml:space="preserve">«Участие в областных соревнованиях юных инспекторов движения «Безопасное колесо – 2024» МБОУ ПГО  СОШ п. </w:t>
      </w:r>
      <w:proofErr w:type="gramStart"/>
      <w:r w:rsidR="00B21BCC">
        <w:rPr>
          <w:rFonts w:ascii="Times New Roman" w:eastAsia="Times New Roman" w:hAnsi="Times New Roman" w:cs="Times New Roman"/>
          <w:sz w:val="24"/>
          <w:szCs w:val="24"/>
          <w:lang w:eastAsia="ru-RU"/>
        </w:rPr>
        <w:t>Станционный-Полевской</w:t>
      </w:r>
      <w:proofErr w:type="gramEnd"/>
      <w:r w:rsidR="00B21BCC">
        <w:rPr>
          <w:rFonts w:ascii="Times New Roman" w:eastAsia="Times New Roman" w:hAnsi="Times New Roman" w:cs="Times New Roman"/>
          <w:sz w:val="24"/>
          <w:szCs w:val="24"/>
          <w:lang w:eastAsia="ru-RU"/>
        </w:rPr>
        <w:t>.</w:t>
      </w:r>
    </w:p>
    <w:p w:rsidR="00B21BCC" w:rsidRDefault="00B21BCC" w:rsidP="00EF547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21BCC">
        <w:rPr>
          <w:rFonts w:ascii="Times New Roman" w:eastAsia="Times New Roman" w:hAnsi="Times New Roman" w:cs="Times New Roman"/>
          <w:sz w:val="24"/>
          <w:szCs w:val="24"/>
          <w:lang w:eastAsia="ru-RU"/>
        </w:rPr>
        <w:t xml:space="preserve">Перемещение бюджетных ассигнований </w:t>
      </w:r>
      <w:r w:rsidR="00A72136">
        <w:rPr>
          <w:rFonts w:ascii="Times New Roman" w:eastAsia="Times New Roman" w:hAnsi="Times New Roman" w:cs="Times New Roman"/>
          <w:sz w:val="24"/>
          <w:szCs w:val="24"/>
          <w:lang w:eastAsia="ru-RU"/>
        </w:rPr>
        <w:t>с</w:t>
      </w:r>
      <w:r w:rsidRPr="00B21BCC">
        <w:rPr>
          <w:rFonts w:ascii="Times New Roman" w:eastAsia="Times New Roman" w:hAnsi="Times New Roman" w:cs="Times New Roman"/>
          <w:sz w:val="24"/>
          <w:szCs w:val="24"/>
          <w:lang w:eastAsia="ru-RU"/>
        </w:rPr>
        <w:t xml:space="preserve"> целевой статьи</w:t>
      </w:r>
      <w:r>
        <w:rPr>
          <w:rFonts w:ascii="Times New Roman" w:eastAsia="Times New Roman" w:hAnsi="Times New Roman" w:cs="Times New Roman"/>
          <w:sz w:val="24"/>
          <w:szCs w:val="24"/>
          <w:lang w:eastAsia="ru-RU"/>
        </w:rPr>
        <w:t xml:space="preserve"> «Повышение безопасности дорожного движения на территории Полевского городского округа». Основание:  письмо в адрес ФУ ПГО от 13.09.2024г. № 01-13/1961 за подписью начальника</w:t>
      </w:r>
      <w:r w:rsidRPr="00EF547C">
        <w:t xml:space="preserve"> </w:t>
      </w:r>
      <w:r w:rsidRPr="00EF547C">
        <w:rPr>
          <w:rFonts w:ascii="Times New Roman" w:eastAsia="Times New Roman" w:hAnsi="Times New Roman" w:cs="Times New Roman"/>
          <w:sz w:val="24"/>
          <w:szCs w:val="24"/>
          <w:lang w:eastAsia="ru-RU"/>
        </w:rPr>
        <w:t>ОМС Управление образованием ПГО</w:t>
      </w:r>
      <w:r>
        <w:rPr>
          <w:rFonts w:ascii="Times New Roman" w:eastAsia="Times New Roman" w:hAnsi="Times New Roman" w:cs="Times New Roman"/>
          <w:sz w:val="24"/>
          <w:szCs w:val="24"/>
          <w:lang w:eastAsia="ru-RU"/>
        </w:rPr>
        <w:t>.</w:t>
      </w:r>
    </w:p>
    <w:p w:rsidR="00701A19" w:rsidRDefault="00701A19" w:rsidP="00EF547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701A19" w:rsidRDefault="00701A19" w:rsidP="00701A19">
      <w:pPr>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sidRPr="00701A19">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701A19">
        <w:rPr>
          <w:rFonts w:ascii="Times New Roman" w:eastAsia="Times New Roman" w:hAnsi="Times New Roman" w:cs="Times New Roman"/>
          <w:sz w:val="24"/>
          <w:szCs w:val="24"/>
          <w:u w:val="single"/>
          <w:lang w:eastAsia="ru-RU"/>
        </w:rPr>
        <w:t>ОМС Счётная палата Полевского городского округа</w:t>
      </w:r>
    </w:p>
    <w:p w:rsidR="00701A19" w:rsidRDefault="003F1DE6" w:rsidP="00701A1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F964BF">
        <w:rPr>
          <w:rFonts w:ascii="Times New Roman" w:eastAsia="Times New Roman" w:hAnsi="Times New Roman" w:cs="Times New Roman"/>
          <w:sz w:val="24"/>
          <w:szCs w:val="24"/>
          <w:lang w:eastAsia="ru-RU"/>
        </w:rPr>
        <w:t>Внесение</w:t>
      </w:r>
      <w:r>
        <w:rPr>
          <w:rFonts w:ascii="Times New Roman" w:eastAsia="Times New Roman" w:hAnsi="Times New Roman" w:cs="Times New Roman"/>
          <w:sz w:val="24"/>
          <w:szCs w:val="24"/>
          <w:lang w:eastAsia="ru-RU"/>
        </w:rPr>
        <w:t xml:space="preserve"> изменени</w:t>
      </w:r>
      <w:r w:rsidR="00F964BF">
        <w:rPr>
          <w:rFonts w:ascii="Times New Roman" w:eastAsia="Times New Roman" w:hAnsi="Times New Roman" w:cs="Times New Roman"/>
          <w:sz w:val="24"/>
          <w:szCs w:val="24"/>
          <w:lang w:eastAsia="ru-RU"/>
        </w:rPr>
        <w:t xml:space="preserve">й в утвержденные бюджетные ассигнования для финансового обеспечения оплаты труда работников аппарата Счётной палаты Полевского городского округа – </w:t>
      </w:r>
      <w:r w:rsidR="00F964BF" w:rsidRPr="00F964BF">
        <w:rPr>
          <w:rFonts w:ascii="Times New Roman" w:eastAsia="Times New Roman" w:hAnsi="Times New Roman" w:cs="Times New Roman"/>
          <w:b/>
          <w:sz w:val="24"/>
          <w:szCs w:val="24"/>
          <w:lang w:eastAsia="ru-RU"/>
        </w:rPr>
        <w:t>124,90825 тыс. руб</w:t>
      </w:r>
      <w:r w:rsidR="00F964BF">
        <w:rPr>
          <w:rFonts w:ascii="Times New Roman" w:eastAsia="Times New Roman" w:hAnsi="Times New Roman" w:cs="Times New Roman"/>
          <w:sz w:val="24"/>
          <w:szCs w:val="24"/>
          <w:lang w:eastAsia="ru-RU"/>
        </w:rPr>
        <w:t>. (временное исполнение обязанностей председателя счётной палаты Полевского городского округа в соответствии с приказом председателя Счетной палаты Полевского городского округа №17 от29.05.2024г.) на основании письма в адрес Главы Полевского городского округа от 14.10.2024г. № 225 за подписью председателя</w:t>
      </w:r>
      <w:proofErr w:type="gramEnd"/>
      <w:r w:rsidR="00F964BF">
        <w:rPr>
          <w:rFonts w:ascii="Times New Roman" w:eastAsia="Times New Roman" w:hAnsi="Times New Roman" w:cs="Times New Roman"/>
          <w:sz w:val="24"/>
          <w:szCs w:val="24"/>
          <w:lang w:eastAsia="ru-RU"/>
        </w:rPr>
        <w:t xml:space="preserve"> счётной палаты Полевского городского округа.</w:t>
      </w:r>
    </w:p>
    <w:p w:rsidR="00A51D27" w:rsidRPr="003F1DE6" w:rsidRDefault="00A51D27" w:rsidP="00701A1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Данная сумма отражена в пояснительной записке к проекту </w:t>
      </w:r>
      <w:r w:rsidRPr="00385389">
        <w:rPr>
          <w:rFonts w:ascii="Times New Roman" w:eastAsia="Times New Roman" w:hAnsi="Times New Roman" w:cs="Times New Roman"/>
          <w:sz w:val="24"/>
          <w:szCs w:val="24"/>
          <w:lang w:eastAsia="ru-RU"/>
        </w:rPr>
        <w:t>решения Думы Полевского городского округа «О внесении изменений и дополнений в решение Думы Полевского городского округа от 12.12.2023 № 179 «О бюджете Полевского городского</w:t>
      </w:r>
      <w:r w:rsidRPr="00472A15">
        <w:rPr>
          <w:rFonts w:ascii="Times New Roman" w:eastAsia="Times New Roman" w:hAnsi="Times New Roman" w:cs="Times New Roman"/>
          <w:sz w:val="24"/>
          <w:szCs w:val="24"/>
          <w:lang w:eastAsia="ru-RU"/>
        </w:rPr>
        <w:t xml:space="preserve"> округа на 2024 год и плановый период 2025 и 2026 годов»</w:t>
      </w:r>
      <w:r>
        <w:rPr>
          <w:rFonts w:ascii="Times New Roman" w:eastAsia="Times New Roman" w:hAnsi="Times New Roman" w:cs="Times New Roman"/>
          <w:sz w:val="24"/>
          <w:szCs w:val="24"/>
          <w:lang w:eastAsia="ru-RU"/>
        </w:rPr>
        <w:t>.</w:t>
      </w:r>
    </w:p>
    <w:p w:rsidR="00701A19" w:rsidRPr="00701A19" w:rsidRDefault="00701A19" w:rsidP="00701A19">
      <w:pPr>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p>
    <w:p w:rsidR="004E0E31" w:rsidRDefault="004E0E31"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701A19">
        <w:rPr>
          <w:rFonts w:ascii="Times New Roman" w:eastAsia="Times New Roman" w:hAnsi="Times New Roman" w:cs="Times New Roman"/>
          <w:sz w:val="24"/>
          <w:szCs w:val="24"/>
          <w:lang w:eastAsia="ru-RU"/>
        </w:rPr>
        <w:t>Проектом решения предложены изменения бюджетных ассигнований,  по которым внесены изменения в сводную бюджетную роспись решениями начальника Финансового управления Администрации Полевского городского округа без внесения изменений в решение о бюджете на основании части 3 статьи 27 Положения о бюджетном процессе в Полевском городском округе, утвержденного решением Думы Полевского городского округа от 24.11.2022 № 40, и пункта 3 статьи 217 Бюджетного кодекса РФ</w:t>
      </w:r>
      <w:proofErr w:type="gramEnd"/>
      <w:r w:rsidRPr="00701A19">
        <w:rPr>
          <w:rFonts w:ascii="Times New Roman" w:eastAsia="Times New Roman" w:hAnsi="Times New Roman" w:cs="Times New Roman"/>
          <w:sz w:val="24"/>
          <w:szCs w:val="24"/>
          <w:lang w:eastAsia="ru-RU"/>
        </w:rPr>
        <w:t>, что подтверждено Справками об изменении сводной бюджетной росписи расходов</w:t>
      </w:r>
      <w:r w:rsidR="00701A19">
        <w:rPr>
          <w:rFonts w:ascii="Times New Roman" w:eastAsia="Times New Roman" w:hAnsi="Times New Roman" w:cs="Times New Roman"/>
          <w:sz w:val="24"/>
          <w:szCs w:val="24"/>
          <w:lang w:eastAsia="ru-RU"/>
        </w:rPr>
        <w:t>.</w:t>
      </w:r>
    </w:p>
    <w:p w:rsidR="004E0E31" w:rsidRPr="00701A19"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01A19">
        <w:rPr>
          <w:rFonts w:ascii="Times New Roman" w:eastAsia="Times New Roman" w:hAnsi="Times New Roman" w:cs="Times New Roman"/>
          <w:sz w:val="24"/>
          <w:szCs w:val="24"/>
          <w:lang w:eastAsia="ru-RU"/>
        </w:rPr>
        <w:t>В соответствии со ст. 83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обязательств предложено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4E0E31" w:rsidRPr="00A51D27"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A51D27">
        <w:rPr>
          <w:rFonts w:ascii="Times New Roman" w:eastAsia="Times New Roman" w:hAnsi="Times New Roman" w:cs="Times New Roman"/>
          <w:sz w:val="24"/>
          <w:szCs w:val="24"/>
          <w:lang w:eastAsia="ru-RU"/>
        </w:rPr>
        <w:t>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городского округа, ОМС Управление муниципальным имуществом Полевского городского округа, ОМС Управление образованием Полевского городского округа, ОМС Управление культурой Полевского городского округа, в рамках бюджетных полномочий главных распорядителей бюджетных средств, установленных ст. 158 Бюджетного кодекса РФ.</w:t>
      </w:r>
      <w:proofErr w:type="gramEnd"/>
    </w:p>
    <w:p w:rsidR="004E0E31" w:rsidRPr="00A51D27"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1D27">
        <w:rPr>
          <w:rFonts w:ascii="Times New Roman" w:eastAsia="Times New Roman" w:hAnsi="Times New Roman" w:cs="Times New Roman"/>
          <w:sz w:val="24"/>
          <w:szCs w:val="24"/>
          <w:lang w:eastAsia="ru-RU"/>
        </w:rPr>
        <w:t xml:space="preserve">В соответствии с предлагаемыми изменениями объемов бюджетных ассигнований в текстовой части проекта решения предложено: </w:t>
      </w:r>
    </w:p>
    <w:p w:rsidR="00CC4596"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1D27">
        <w:rPr>
          <w:rFonts w:ascii="Times New Roman" w:eastAsia="Times New Roman" w:hAnsi="Times New Roman" w:cs="Times New Roman"/>
          <w:sz w:val="24"/>
          <w:szCs w:val="24"/>
          <w:lang w:eastAsia="ru-RU"/>
        </w:rPr>
        <w:t>- у</w:t>
      </w:r>
      <w:r w:rsidR="00A51D27">
        <w:rPr>
          <w:rFonts w:ascii="Times New Roman" w:eastAsia="Times New Roman" w:hAnsi="Times New Roman" w:cs="Times New Roman"/>
          <w:sz w:val="24"/>
          <w:szCs w:val="24"/>
          <w:lang w:eastAsia="ru-RU"/>
        </w:rPr>
        <w:t>меньш</w:t>
      </w:r>
      <w:r w:rsidRPr="00A51D27">
        <w:rPr>
          <w:rFonts w:ascii="Times New Roman" w:eastAsia="Times New Roman" w:hAnsi="Times New Roman" w:cs="Times New Roman"/>
          <w:sz w:val="24"/>
          <w:szCs w:val="24"/>
          <w:lang w:eastAsia="ru-RU"/>
        </w:rPr>
        <w:t>ить установленн</w:t>
      </w:r>
      <w:r w:rsidR="00A51D27">
        <w:rPr>
          <w:rFonts w:ascii="Times New Roman" w:eastAsia="Times New Roman" w:hAnsi="Times New Roman" w:cs="Times New Roman"/>
          <w:sz w:val="24"/>
          <w:szCs w:val="24"/>
          <w:lang w:eastAsia="ru-RU"/>
        </w:rPr>
        <w:t>ы</w:t>
      </w:r>
      <w:r w:rsidRPr="00A51D27">
        <w:rPr>
          <w:rFonts w:ascii="Times New Roman" w:eastAsia="Times New Roman" w:hAnsi="Times New Roman" w:cs="Times New Roman"/>
          <w:sz w:val="24"/>
          <w:szCs w:val="24"/>
          <w:lang w:eastAsia="ru-RU"/>
        </w:rPr>
        <w:t xml:space="preserve">й объем бюджетных ассигнований Дорожного фонда Полевского городского округа на 2024 год до </w:t>
      </w:r>
      <w:r w:rsidR="00A51D27" w:rsidRPr="00CC4596">
        <w:rPr>
          <w:rFonts w:ascii="Times New Roman" w:eastAsia="Times New Roman" w:hAnsi="Times New Roman" w:cs="Times New Roman"/>
          <w:sz w:val="24"/>
          <w:szCs w:val="24"/>
          <w:lang w:eastAsia="ru-RU"/>
        </w:rPr>
        <w:t>193 793,87676</w:t>
      </w:r>
      <w:r w:rsidRPr="00CC4596">
        <w:rPr>
          <w:rFonts w:ascii="Times New Roman" w:eastAsia="Times New Roman" w:hAnsi="Times New Roman" w:cs="Times New Roman"/>
          <w:sz w:val="24"/>
          <w:szCs w:val="24"/>
          <w:lang w:eastAsia="ru-RU"/>
        </w:rPr>
        <w:t xml:space="preserve"> тыс. руб.;</w:t>
      </w:r>
    </w:p>
    <w:p w:rsidR="004E0E31" w:rsidRPr="00A51D27" w:rsidRDefault="00CC4596"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увеличить </w:t>
      </w:r>
      <w:r w:rsidR="004E0E31" w:rsidRPr="00A51D27">
        <w:rPr>
          <w:rFonts w:ascii="Times New Roman" w:eastAsia="Times New Roman" w:hAnsi="Times New Roman" w:cs="Times New Roman"/>
          <w:sz w:val="24"/>
          <w:szCs w:val="24"/>
          <w:lang w:eastAsia="ru-RU"/>
        </w:rPr>
        <w:t xml:space="preserve"> </w:t>
      </w:r>
      <w:r w:rsidRPr="00A51D27">
        <w:rPr>
          <w:rFonts w:ascii="Times New Roman" w:eastAsia="Times New Roman" w:hAnsi="Times New Roman" w:cs="Times New Roman"/>
          <w:sz w:val="24"/>
          <w:szCs w:val="24"/>
          <w:lang w:eastAsia="ru-RU"/>
        </w:rPr>
        <w:t>установленн</w:t>
      </w:r>
      <w:r>
        <w:rPr>
          <w:rFonts w:ascii="Times New Roman" w:eastAsia="Times New Roman" w:hAnsi="Times New Roman" w:cs="Times New Roman"/>
          <w:sz w:val="24"/>
          <w:szCs w:val="24"/>
          <w:lang w:eastAsia="ru-RU"/>
        </w:rPr>
        <w:t>ы</w:t>
      </w:r>
      <w:r w:rsidRPr="00A51D27">
        <w:rPr>
          <w:rFonts w:ascii="Times New Roman" w:eastAsia="Times New Roman" w:hAnsi="Times New Roman" w:cs="Times New Roman"/>
          <w:sz w:val="24"/>
          <w:szCs w:val="24"/>
          <w:lang w:eastAsia="ru-RU"/>
        </w:rPr>
        <w:t>й объем бюджетных ассигнований Дорожного фонда Полевского городского округа на 202</w:t>
      </w:r>
      <w:r>
        <w:rPr>
          <w:rFonts w:ascii="Times New Roman" w:eastAsia="Times New Roman" w:hAnsi="Times New Roman" w:cs="Times New Roman"/>
          <w:sz w:val="24"/>
          <w:szCs w:val="24"/>
          <w:lang w:eastAsia="ru-RU"/>
        </w:rPr>
        <w:t>5</w:t>
      </w:r>
      <w:r w:rsidRPr="00A51D27">
        <w:rPr>
          <w:rFonts w:ascii="Times New Roman" w:eastAsia="Times New Roman" w:hAnsi="Times New Roman" w:cs="Times New Roman"/>
          <w:sz w:val="24"/>
          <w:szCs w:val="24"/>
          <w:lang w:eastAsia="ru-RU"/>
        </w:rPr>
        <w:t xml:space="preserve"> год до </w:t>
      </w:r>
      <w:r>
        <w:rPr>
          <w:rFonts w:ascii="Times New Roman" w:eastAsia="Times New Roman" w:hAnsi="Times New Roman" w:cs="Times New Roman"/>
          <w:sz w:val="24"/>
          <w:szCs w:val="24"/>
          <w:lang w:eastAsia="ru-RU"/>
        </w:rPr>
        <w:t>119 081,14704</w:t>
      </w:r>
      <w:r w:rsidRPr="00CC4596">
        <w:rPr>
          <w:rFonts w:ascii="Times New Roman" w:eastAsia="Times New Roman" w:hAnsi="Times New Roman" w:cs="Times New Roman"/>
          <w:sz w:val="24"/>
          <w:szCs w:val="24"/>
          <w:lang w:eastAsia="ru-RU"/>
        </w:rPr>
        <w:t xml:space="preserve"> тыс. руб.;</w:t>
      </w:r>
    </w:p>
    <w:p w:rsidR="004E0E31" w:rsidRPr="00CC4596"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4596">
        <w:rPr>
          <w:rFonts w:ascii="Times New Roman" w:eastAsia="Times New Roman" w:hAnsi="Times New Roman" w:cs="Times New Roman"/>
          <w:sz w:val="24"/>
          <w:szCs w:val="24"/>
          <w:lang w:eastAsia="ru-RU"/>
        </w:rPr>
        <w:t xml:space="preserve">- увеличить установленный объем субсидии, предоставляемый из местного бюджета юридическим лицам (кроме некоммерческих организаций), индивидуальным предпринимателям, физическим лицам – производителям товаров, работ, услуг, в части субсидии МУП «Полевская специализированная компания» ПГО на возмещение затрат по текущему содержанию гидротехнических сооружений на 2024 год до </w:t>
      </w:r>
      <w:r w:rsidR="00CC4596">
        <w:rPr>
          <w:rFonts w:ascii="Times New Roman" w:eastAsia="Times New Roman" w:hAnsi="Times New Roman" w:cs="Times New Roman"/>
          <w:sz w:val="24"/>
          <w:szCs w:val="24"/>
          <w:lang w:eastAsia="ru-RU"/>
        </w:rPr>
        <w:t>5 277,9332</w:t>
      </w:r>
      <w:r w:rsidRPr="00CC4596">
        <w:rPr>
          <w:rFonts w:ascii="Times New Roman" w:eastAsia="Times New Roman" w:hAnsi="Times New Roman" w:cs="Times New Roman"/>
          <w:sz w:val="24"/>
          <w:szCs w:val="24"/>
          <w:lang w:eastAsia="ru-RU"/>
        </w:rPr>
        <w:t xml:space="preserve"> тыс. руб.; </w:t>
      </w:r>
    </w:p>
    <w:p w:rsidR="00CC4596" w:rsidRDefault="00CC4596"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E0E31" w:rsidRPr="004E0E31"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CC4596">
        <w:rPr>
          <w:rFonts w:ascii="Times New Roman" w:eastAsia="Times New Roman" w:hAnsi="Times New Roman" w:cs="Times New Roman"/>
          <w:sz w:val="24"/>
          <w:szCs w:val="24"/>
          <w:lang w:eastAsia="ru-RU"/>
        </w:rPr>
        <w:t xml:space="preserve">Размер дефицита бюджета Полевского городского округа на 2024 год в объеме </w:t>
      </w:r>
      <w:r w:rsidR="00CC4596">
        <w:rPr>
          <w:rFonts w:ascii="Times New Roman" w:eastAsia="Times New Roman" w:hAnsi="Times New Roman" w:cs="Times New Roman"/>
          <w:sz w:val="24"/>
          <w:szCs w:val="24"/>
          <w:lang w:eastAsia="ru-RU"/>
        </w:rPr>
        <w:t>31 249,14708</w:t>
      </w:r>
      <w:r w:rsidRPr="00CC4596">
        <w:rPr>
          <w:rFonts w:ascii="Times New Roman" w:eastAsia="Times New Roman" w:hAnsi="Times New Roman" w:cs="Times New Roman"/>
          <w:sz w:val="24"/>
          <w:szCs w:val="24"/>
          <w:lang w:eastAsia="ru-RU"/>
        </w:rPr>
        <w:t xml:space="preserve"> тыс. руб. составит </w:t>
      </w:r>
      <w:r w:rsidR="00836210">
        <w:rPr>
          <w:rFonts w:ascii="Times New Roman" w:eastAsia="Times New Roman" w:hAnsi="Times New Roman" w:cs="Times New Roman"/>
          <w:sz w:val="24"/>
          <w:szCs w:val="24"/>
          <w:lang w:eastAsia="ru-RU"/>
        </w:rPr>
        <w:t>4,</w:t>
      </w:r>
      <w:r w:rsidR="00836210" w:rsidRPr="00836210">
        <w:rPr>
          <w:rFonts w:ascii="Times New Roman" w:eastAsia="Times New Roman" w:hAnsi="Times New Roman" w:cs="Times New Roman"/>
          <w:sz w:val="24"/>
          <w:szCs w:val="24"/>
          <w:lang w:eastAsia="ru-RU"/>
        </w:rPr>
        <w:t>3</w:t>
      </w:r>
      <w:r w:rsidRPr="00836210">
        <w:rPr>
          <w:rFonts w:ascii="Times New Roman" w:eastAsia="Times New Roman" w:hAnsi="Times New Roman" w:cs="Times New Roman"/>
          <w:sz w:val="24"/>
          <w:szCs w:val="24"/>
          <w:lang w:eastAsia="ru-RU"/>
        </w:rPr>
        <w:t xml:space="preserve"> %</w:t>
      </w:r>
      <w:r w:rsidRPr="00CC4596">
        <w:rPr>
          <w:rFonts w:ascii="Times New Roman" w:eastAsia="Times New Roman" w:hAnsi="Times New Roman" w:cs="Times New Roman"/>
          <w:sz w:val="24"/>
          <w:szCs w:val="24"/>
          <w:lang w:eastAsia="ru-RU"/>
        </w:rPr>
        <w:t xml:space="preserve"> общего годового объема доходов местного бюджета без </w:t>
      </w:r>
      <w:r w:rsidRPr="00CC4596">
        <w:rPr>
          <w:rFonts w:ascii="Times New Roman" w:eastAsia="Times New Roman" w:hAnsi="Times New Roman" w:cs="Times New Roman"/>
          <w:sz w:val="24"/>
          <w:szCs w:val="24"/>
          <w:lang w:eastAsia="ru-RU"/>
        </w:rPr>
        <w:lastRenderedPageBreak/>
        <w:t>учета утвержденного объема безвозмездных поступлений и поступлений налоговых доходов по дополнительным нормативам отчислений, что не превысит ограничения (10 %), установленные частью 3 статьи 92.1 Бюджетного кодекса Российской Федерации.</w:t>
      </w:r>
      <w:r w:rsidRPr="004E0E31">
        <w:rPr>
          <w:rFonts w:ascii="Times New Roman" w:eastAsia="Times New Roman" w:hAnsi="Times New Roman" w:cs="Times New Roman"/>
          <w:sz w:val="24"/>
          <w:szCs w:val="24"/>
          <w:lang w:eastAsia="ru-RU"/>
        </w:rPr>
        <w:t xml:space="preserve">  </w:t>
      </w:r>
      <w:proofErr w:type="gramEnd"/>
    </w:p>
    <w:p w:rsidR="004E0E31" w:rsidRPr="004E0E31"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E0E31" w:rsidRPr="0086585D"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sidRPr="0086585D">
        <w:rPr>
          <w:rFonts w:ascii="Times New Roman" w:eastAsia="Times New Roman" w:hAnsi="Times New Roman" w:cs="Times New Roman"/>
          <w:sz w:val="24"/>
          <w:szCs w:val="24"/>
          <w:u w:val="single"/>
          <w:lang w:eastAsia="ru-RU"/>
        </w:rPr>
        <w:t xml:space="preserve">Выводы: </w:t>
      </w:r>
    </w:p>
    <w:p w:rsidR="0086585D" w:rsidRPr="004E0E31" w:rsidRDefault="0086585D"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E0E31" w:rsidRPr="004E0E31" w:rsidRDefault="004E0E31" w:rsidP="004E0E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6210">
        <w:rPr>
          <w:rFonts w:ascii="Times New Roman" w:eastAsia="Times New Roman" w:hAnsi="Times New Roman" w:cs="Times New Roman"/>
          <w:sz w:val="24"/>
          <w:szCs w:val="24"/>
          <w:lang w:eastAsia="ru-RU"/>
        </w:rPr>
        <w:t>Замечания к проекту решения Думы Полевского городского округа «О внесении изменений и дополнений в решение Думы Полевского городского округа от 12.12.2023 № 179 «О бюджете Полевского городского округа на 2024 год и плановый период 2025 и 2026 годов» отсутствуют.</w:t>
      </w:r>
    </w:p>
    <w:p w:rsidR="004E0E31" w:rsidRDefault="004E0E31"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578CE" w:rsidRDefault="009578CE"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36210" w:rsidRDefault="00836210"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72A15" w:rsidRPr="00DC2A78" w:rsidRDefault="00472A15" w:rsidP="00472A15">
      <w:pPr>
        <w:spacing w:after="0" w:line="240" w:lineRule="auto"/>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Председатель Счетной палаты</w:t>
      </w:r>
    </w:p>
    <w:p w:rsidR="00472A15" w:rsidRDefault="00472A15" w:rsidP="00472A15">
      <w:r w:rsidRPr="00DC2A78">
        <w:rPr>
          <w:rFonts w:ascii="Times New Roman" w:eastAsia="Times New Roman" w:hAnsi="Times New Roman" w:cs="Times New Roman"/>
          <w:sz w:val="24"/>
          <w:szCs w:val="24"/>
          <w:lang w:eastAsia="ru-RU"/>
        </w:rPr>
        <w:t xml:space="preserve">Полевского городского округа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w:t>
      </w:r>
      <w:r w:rsidR="0058592B">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w:t>
      </w:r>
      <w:r w:rsidR="0058592B">
        <w:rPr>
          <w:rFonts w:ascii="Times New Roman" w:eastAsia="Times New Roman" w:hAnsi="Times New Roman" w:cs="Times New Roman"/>
          <w:sz w:val="24"/>
          <w:szCs w:val="24"/>
          <w:lang w:eastAsia="ru-RU"/>
        </w:rPr>
        <w:t>Э</w:t>
      </w:r>
      <w:r w:rsidRPr="00DC2A78">
        <w:rPr>
          <w:rFonts w:ascii="Times New Roman" w:eastAsia="Times New Roman" w:hAnsi="Times New Roman" w:cs="Times New Roman"/>
          <w:sz w:val="24"/>
          <w:szCs w:val="24"/>
          <w:lang w:eastAsia="ru-RU"/>
        </w:rPr>
        <w:t>.</w:t>
      </w:r>
      <w:r w:rsidR="0058592B">
        <w:rPr>
          <w:rFonts w:ascii="Times New Roman" w:eastAsia="Times New Roman" w:hAnsi="Times New Roman" w:cs="Times New Roman"/>
          <w:sz w:val="24"/>
          <w:szCs w:val="24"/>
          <w:lang w:eastAsia="ru-RU"/>
        </w:rPr>
        <w:t>Б</w:t>
      </w:r>
      <w:r w:rsidRPr="00DC2A78">
        <w:rPr>
          <w:rFonts w:ascii="Times New Roman" w:eastAsia="Times New Roman" w:hAnsi="Times New Roman" w:cs="Times New Roman"/>
          <w:sz w:val="24"/>
          <w:szCs w:val="24"/>
          <w:lang w:eastAsia="ru-RU"/>
        </w:rPr>
        <w:t xml:space="preserve">. </w:t>
      </w:r>
      <w:r w:rsidR="0058592B">
        <w:rPr>
          <w:rFonts w:ascii="Times New Roman" w:eastAsia="Times New Roman" w:hAnsi="Times New Roman" w:cs="Times New Roman"/>
          <w:sz w:val="24"/>
          <w:szCs w:val="24"/>
          <w:lang w:eastAsia="ru-RU"/>
        </w:rPr>
        <w:t>Селецкий</w:t>
      </w:r>
    </w:p>
    <w:p w:rsidR="00472A15" w:rsidRDefault="00472A15" w:rsidP="00472A15"/>
    <w:p w:rsidR="00B65F17" w:rsidRDefault="00B65F17"/>
    <w:sectPr w:rsidR="00B65F17" w:rsidSect="001E0392">
      <w:headerReference w:type="even" r:id="rId8"/>
      <w:headerReference w:type="default" r:id="rId9"/>
      <w:footerReference w:type="default" r:id="rId10"/>
      <w:pgSz w:w="11906" w:h="16838" w:code="9"/>
      <w:pgMar w:top="567" w:right="567" w:bottom="567"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5AA" w:rsidRDefault="00C925AA">
      <w:pPr>
        <w:spacing w:after="0" w:line="240" w:lineRule="auto"/>
      </w:pPr>
      <w:r>
        <w:separator/>
      </w:r>
    </w:p>
  </w:endnote>
  <w:endnote w:type="continuationSeparator" w:id="0">
    <w:p w:rsidR="00C925AA" w:rsidRDefault="00C92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1FC" w:rsidRDefault="004021F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5AA" w:rsidRDefault="00C925AA">
      <w:pPr>
        <w:spacing w:after="0" w:line="240" w:lineRule="auto"/>
      </w:pPr>
      <w:r>
        <w:separator/>
      </w:r>
    </w:p>
  </w:footnote>
  <w:footnote w:type="continuationSeparator" w:id="0">
    <w:p w:rsidR="00C925AA" w:rsidRDefault="00C925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D6E" w:rsidRDefault="00B87D6E" w:rsidP="0038538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rsidR="00B87D6E" w:rsidRDefault="00B87D6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EndPr/>
    <w:sdtContent>
      <w:p w:rsidR="00B87D6E" w:rsidRDefault="00B87D6E">
        <w:pPr>
          <w:pStyle w:val="a3"/>
          <w:jc w:val="center"/>
        </w:pPr>
        <w:r>
          <w:fldChar w:fldCharType="begin"/>
        </w:r>
        <w:r>
          <w:instrText xml:space="preserve"> PAGE   \* MERGEFORMAT </w:instrText>
        </w:r>
        <w:r>
          <w:fldChar w:fldCharType="separate"/>
        </w:r>
        <w:r w:rsidR="000620F1">
          <w:rPr>
            <w:noProof/>
          </w:rPr>
          <w:t>4</w:t>
        </w:r>
        <w:r>
          <w:rPr>
            <w:noProof/>
          </w:rPr>
          <w:fldChar w:fldCharType="end"/>
        </w:r>
      </w:p>
    </w:sdtContent>
  </w:sdt>
  <w:p w:rsidR="00B87D6E" w:rsidRDefault="00B87D6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07263"/>
    <w:multiLevelType w:val="hybridMultilevel"/>
    <w:tmpl w:val="C80614DE"/>
    <w:lvl w:ilvl="0" w:tplc="84EE3236">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58C0647"/>
    <w:multiLevelType w:val="hybridMultilevel"/>
    <w:tmpl w:val="D72EA83A"/>
    <w:lvl w:ilvl="0" w:tplc="0419000F">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AAB7ABA"/>
    <w:multiLevelType w:val="hybridMultilevel"/>
    <w:tmpl w:val="EF88DC3A"/>
    <w:lvl w:ilvl="0" w:tplc="0A583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A15"/>
    <w:rsid w:val="00006920"/>
    <w:rsid w:val="00026B22"/>
    <w:rsid w:val="0003696A"/>
    <w:rsid w:val="0005009D"/>
    <w:rsid w:val="000620F1"/>
    <w:rsid w:val="00070082"/>
    <w:rsid w:val="00076521"/>
    <w:rsid w:val="00084483"/>
    <w:rsid w:val="000938EC"/>
    <w:rsid w:val="000B06DB"/>
    <w:rsid w:val="001244AB"/>
    <w:rsid w:val="00181F3D"/>
    <w:rsid w:val="001B59D1"/>
    <w:rsid w:val="001C720D"/>
    <w:rsid w:val="001E0392"/>
    <w:rsid w:val="001E6A8F"/>
    <w:rsid w:val="001E73C6"/>
    <w:rsid w:val="001F08BB"/>
    <w:rsid w:val="001F399D"/>
    <w:rsid w:val="001F4952"/>
    <w:rsid w:val="002032DB"/>
    <w:rsid w:val="00211762"/>
    <w:rsid w:val="00213B5F"/>
    <w:rsid w:val="00235364"/>
    <w:rsid w:val="00245FE7"/>
    <w:rsid w:val="00287EF2"/>
    <w:rsid w:val="002A368D"/>
    <w:rsid w:val="002C7AAF"/>
    <w:rsid w:val="002F1C65"/>
    <w:rsid w:val="002F655E"/>
    <w:rsid w:val="003346E9"/>
    <w:rsid w:val="00371465"/>
    <w:rsid w:val="00385389"/>
    <w:rsid w:val="003B0D41"/>
    <w:rsid w:val="003F1DE6"/>
    <w:rsid w:val="004021FC"/>
    <w:rsid w:val="0041163E"/>
    <w:rsid w:val="00424704"/>
    <w:rsid w:val="00432D90"/>
    <w:rsid w:val="00472A15"/>
    <w:rsid w:val="004928FF"/>
    <w:rsid w:val="004E0E31"/>
    <w:rsid w:val="004F3CF6"/>
    <w:rsid w:val="00502117"/>
    <w:rsid w:val="00520D16"/>
    <w:rsid w:val="00526506"/>
    <w:rsid w:val="00542B4A"/>
    <w:rsid w:val="005573A0"/>
    <w:rsid w:val="00574733"/>
    <w:rsid w:val="0058592B"/>
    <w:rsid w:val="005A5BFE"/>
    <w:rsid w:val="005C3674"/>
    <w:rsid w:val="005D27EB"/>
    <w:rsid w:val="00604646"/>
    <w:rsid w:val="00607956"/>
    <w:rsid w:val="006822D4"/>
    <w:rsid w:val="006A40D7"/>
    <w:rsid w:val="006D1125"/>
    <w:rsid w:val="00701A19"/>
    <w:rsid w:val="00716693"/>
    <w:rsid w:val="007462C4"/>
    <w:rsid w:val="00800DC7"/>
    <w:rsid w:val="008115F5"/>
    <w:rsid w:val="00836210"/>
    <w:rsid w:val="00857CD5"/>
    <w:rsid w:val="0086585D"/>
    <w:rsid w:val="008730C3"/>
    <w:rsid w:val="008965CD"/>
    <w:rsid w:val="008C6B17"/>
    <w:rsid w:val="008D3A1E"/>
    <w:rsid w:val="008F6A10"/>
    <w:rsid w:val="00910ECB"/>
    <w:rsid w:val="00941C53"/>
    <w:rsid w:val="009578CE"/>
    <w:rsid w:val="0096623C"/>
    <w:rsid w:val="00967C72"/>
    <w:rsid w:val="009C12E2"/>
    <w:rsid w:val="00A1343B"/>
    <w:rsid w:val="00A13E6D"/>
    <w:rsid w:val="00A341DC"/>
    <w:rsid w:val="00A51D27"/>
    <w:rsid w:val="00A72136"/>
    <w:rsid w:val="00A72B58"/>
    <w:rsid w:val="00A95713"/>
    <w:rsid w:val="00AC06F0"/>
    <w:rsid w:val="00AD040E"/>
    <w:rsid w:val="00AD5684"/>
    <w:rsid w:val="00B21BCC"/>
    <w:rsid w:val="00B30221"/>
    <w:rsid w:val="00B5418B"/>
    <w:rsid w:val="00B625D5"/>
    <w:rsid w:val="00B65F17"/>
    <w:rsid w:val="00B835EC"/>
    <w:rsid w:val="00B87D6E"/>
    <w:rsid w:val="00B93BF3"/>
    <w:rsid w:val="00BA48D8"/>
    <w:rsid w:val="00C56705"/>
    <w:rsid w:val="00C56A74"/>
    <w:rsid w:val="00C70A56"/>
    <w:rsid w:val="00C82C1E"/>
    <w:rsid w:val="00C83262"/>
    <w:rsid w:val="00C925AA"/>
    <w:rsid w:val="00CC02DD"/>
    <w:rsid w:val="00CC3E74"/>
    <w:rsid w:val="00CC4596"/>
    <w:rsid w:val="00CD0DBF"/>
    <w:rsid w:val="00D1626E"/>
    <w:rsid w:val="00D20946"/>
    <w:rsid w:val="00D337ED"/>
    <w:rsid w:val="00D70B8F"/>
    <w:rsid w:val="00D86677"/>
    <w:rsid w:val="00DB1652"/>
    <w:rsid w:val="00DB28FA"/>
    <w:rsid w:val="00DB7BF5"/>
    <w:rsid w:val="00DE44EE"/>
    <w:rsid w:val="00E24ABC"/>
    <w:rsid w:val="00E83EE4"/>
    <w:rsid w:val="00E959D4"/>
    <w:rsid w:val="00ED594F"/>
    <w:rsid w:val="00EF547C"/>
    <w:rsid w:val="00F100DE"/>
    <w:rsid w:val="00F51A84"/>
    <w:rsid w:val="00F75C2B"/>
    <w:rsid w:val="00F87693"/>
    <w:rsid w:val="00F964BF"/>
    <w:rsid w:val="00FA2F10"/>
    <w:rsid w:val="00FB6FDD"/>
    <w:rsid w:val="00FE2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2A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2A15"/>
  </w:style>
  <w:style w:type="character" w:styleId="a5">
    <w:name w:val="page number"/>
    <w:basedOn w:val="a0"/>
    <w:rsid w:val="00472A15"/>
  </w:style>
  <w:style w:type="paragraph" w:styleId="a6">
    <w:name w:val="List Paragraph"/>
    <w:basedOn w:val="a"/>
    <w:uiPriority w:val="34"/>
    <w:qFormat/>
    <w:rsid w:val="00472A15"/>
    <w:pPr>
      <w:ind w:left="720"/>
      <w:contextualSpacing/>
    </w:pPr>
  </w:style>
  <w:style w:type="paragraph" w:styleId="a7">
    <w:name w:val="footer"/>
    <w:basedOn w:val="a"/>
    <w:link w:val="a8"/>
    <w:uiPriority w:val="99"/>
    <w:unhideWhenUsed/>
    <w:rsid w:val="004021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021FC"/>
  </w:style>
  <w:style w:type="paragraph" w:styleId="a9">
    <w:name w:val="Balloon Text"/>
    <w:basedOn w:val="a"/>
    <w:link w:val="aa"/>
    <w:uiPriority w:val="99"/>
    <w:semiHidden/>
    <w:unhideWhenUsed/>
    <w:rsid w:val="004021F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021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2A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2A15"/>
  </w:style>
  <w:style w:type="character" w:styleId="a5">
    <w:name w:val="page number"/>
    <w:basedOn w:val="a0"/>
    <w:rsid w:val="00472A15"/>
  </w:style>
  <w:style w:type="paragraph" w:styleId="a6">
    <w:name w:val="List Paragraph"/>
    <w:basedOn w:val="a"/>
    <w:uiPriority w:val="34"/>
    <w:qFormat/>
    <w:rsid w:val="00472A15"/>
    <w:pPr>
      <w:ind w:left="720"/>
      <w:contextualSpacing/>
    </w:pPr>
  </w:style>
  <w:style w:type="paragraph" w:styleId="a7">
    <w:name w:val="footer"/>
    <w:basedOn w:val="a"/>
    <w:link w:val="a8"/>
    <w:uiPriority w:val="99"/>
    <w:unhideWhenUsed/>
    <w:rsid w:val="004021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021FC"/>
  </w:style>
  <w:style w:type="paragraph" w:styleId="a9">
    <w:name w:val="Balloon Text"/>
    <w:basedOn w:val="a"/>
    <w:link w:val="aa"/>
    <w:uiPriority w:val="99"/>
    <w:semiHidden/>
    <w:unhideWhenUsed/>
    <w:rsid w:val="004021F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021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2028</TotalTime>
  <Pages>6</Pages>
  <Words>2936</Words>
  <Characters>16740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Вероника</dc:creator>
  <cp:lastModifiedBy>Вероника</cp:lastModifiedBy>
  <cp:revision>36</cp:revision>
  <cp:lastPrinted>2024-11-25T12:24:00Z</cp:lastPrinted>
  <dcterms:created xsi:type="dcterms:W3CDTF">2024-02-16T10:08:00Z</dcterms:created>
  <dcterms:modified xsi:type="dcterms:W3CDTF">2024-11-26T04:48:00Z</dcterms:modified>
</cp:coreProperties>
</file>