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75FFCA" w14:textId="77777777" w:rsidR="00472A15" w:rsidRPr="00DC2A78" w:rsidRDefault="00472A15" w:rsidP="00472A15">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ЗАКЛЮЧЕНИЕ</w:t>
      </w:r>
    </w:p>
    <w:p w14:paraId="5AE2D1E1" w14:textId="77777777" w:rsidR="00472A15" w:rsidRPr="00DC2A78" w:rsidRDefault="00472A15" w:rsidP="00472A15">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w:t>
      </w:r>
      <w:r w:rsidRPr="00472A15">
        <w:rPr>
          <w:rFonts w:ascii="Times New Roman" w:eastAsia="Times New Roman" w:hAnsi="Times New Roman" w:cs="Times New Roman"/>
          <w:b/>
          <w:sz w:val="24"/>
          <w:szCs w:val="24"/>
          <w:lang w:eastAsia="ru-RU"/>
        </w:rPr>
        <w:t>2</w:t>
      </w:r>
      <w:r w:rsidRPr="00DC2A78">
        <w:rPr>
          <w:rFonts w:ascii="Times New Roman" w:eastAsia="Times New Roman" w:hAnsi="Times New Roman" w:cs="Times New Roman"/>
          <w:b/>
          <w:sz w:val="24"/>
          <w:szCs w:val="24"/>
          <w:lang w:eastAsia="ru-RU"/>
        </w:rPr>
        <w:t>.12.202</w:t>
      </w:r>
      <w:r w:rsidRPr="00472A15">
        <w:rPr>
          <w:rFonts w:ascii="Times New Roman" w:eastAsia="Times New Roman" w:hAnsi="Times New Roman" w:cs="Times New Roman"/>
          <w:b/>
          <w:sz w:val="24"/>
          <w:szCs w:val="24"/>
          <w:lang w:eastAsia="ru-RU"/>
        </w:rPr>
        <w:t>3</w:t>
      </w:r>
      <w:r w:rsidRPr="00DC2A78">
        <w:rPr>
          <w:rFonts w:ascii="Times New Roman" w:eastAsia="Times New Roman" w:hAnsi="Times New Roman" w:cs="Times New Roman"/>
          <w:b/>
          <w:sz w:val="24"/>
          <w:szCs w:val="24"/>
          <w:lang w:eastAsia="ru-RU"/>
        </w:rPr>
        <w:t xml:space="preserve"> № </w:t>
      </w:r>
      <w:r w:rsidRPr="00472A15">
        <w:rPr>
          <w:rFonts w:ascii="Times New Roman" w:eastAsia="Times New Roman" w:hAnsi="Times New Roman" w:cs="Times New Roman"/>
          <w:b/>
          <w:sz w:val="24"/>
          <w:szCs w:val="24"/>
          <w:lang w:eastAsia="ru-RU"/>
        </w:rPr>
        <w:t>179</w:t>
      </w:r>
      <w:r w:rsidRPr="00DC2A78">
        <w:rPr>
          <w:rFonts w:ascii="Times New Roman" w:eastAsia="Times New Roman" w:hAnsi="Times New Roman" w:cs="Times New Roman"/>
          <w:b/>
          <w:sz w:val="24"/>
          <w:szCs w:val="24"/>
          <w:lang w:eastAsia="ru-RU"/>
        </w:rPr>
        <w:t xml:space="preserve"> «О бюджете Полевского городского округа на 202</w:t>
      </w:r>
      <w:r w:rsidRPr="00472A15">
        <w:rPr>
          <w:rFonts w:ascii="Times New Roman" w:eastAsia="Times New Roman" w:hAnsi="Times New Roman" w:cs="Times New Roman"/>
          <w:b/>
          <w:sz w:val="24"/>
          <w:szCs w:val="24"/>
          <w:lang w:eastAsia="ru-RU"/>
        </w:rPr>
        <w:t>4</w:t>
      </w:r>
      <w:r w:rsidRPr="00DC2A78">
        <w:rPr>
          <w:rFonts w:ascii="Times New Roman" w:eastAsia="Times New Roman" w:hAnsi="Times New Roman" w:cs="Times New Roman"/>
          <w:b/>
          <w:sz w:val="24"/>
          <w:szCs w:val="24"/>
          <w:lang w:eastAsia="ru-RU"/>
        </w:rPr>
        <w:t xml:space="preserve"> год и плановый период 202</w:t>
      </w:r>
      <w:r w:rsidRPr="00472A15">
        <w:rPr>
          <w:rFonts w:ascii="Times New Roman" w:eastAsia="Times New Roman" w:hAnsi="Times New Roman" w:cs="Times New Roman"/>
          <w:b/>
          <w:sz w:val="24"/>
          <w:szCs w:val="24"/>
          <w:lang w:eastAsia="ru-RU"/>
        </w:rPr>
        <w:t>5</w:t>
      </w:r>
      <w:r w:rsidRPr="00DC2A78">
        <w:rPr>
          <w:rFonts w:ascii="Times New Roman" w:eastAsia="Times New Roman" w:hAnsi="Times New Roman" w:cs="Times New Roman"/>
          <w:b/>
          <w:sz w:val="24"/>
          <w:szCs w:val="24"/>
          <w:lang w:eastAsia="ru-RU"/>
        </w:rPr>
        <w:t xml:space="preserve"> и 202</w:t>
      </w:r>
      <w:r w:rsidRPr="00472A15">
        <w:rPr>
          <w:rFonts w:ascii="Times New Roman" w:eastAsia="Times New Roman" w:hAnsi="Times New Roman" w:cs="Times New Roman"/>
          <w:b/>
          <w:sz w:val="24"/>
          <w:szCs w:val="24"/>
          <w:lang w:eastAsia="ru-RU"/>
        </w:rPr>
        <w:t>6</w:t>
      </w:r>
      <w:r w:rsidRPr="00DC2A78">
        <w:rPr>
          <w:rFonts w:ascii="Times New Roman" w:eastAsia="Times New Roman" w:hAnsi="Times New Roman" w:cs="Times New Roman"/>
          <w:b/>
          <w:sz w:val="24"/>
          <w:szCs w:val="24"/>
          <w:lang w:eastAsia="ru-RU"/>
        </w:rPr>
        <w:t xml:space="preserve"> годов» </w:t>
      </w:r>
    </w:p>
    <w:p w14:paraId="4A9A9B59" w14:textId="77777777" w:rsidR="00472A15" w:rsidRPr="00DC2A78" w:rsidRDefault="00472A15" w:rsidP="00472A15">
      <w:pPr>
        <w:spacing w:after="0" w:line="240" w:lineRule="auto"/>
        <w:ind w:firstLine="540"/>
        <w:jc w:val="center"/>
        <w:rPr>
          <w:rFonts w:ascii="Times New Roman" w:eastAsia="Times New Roman" w:hAnsi="Times New Roman" w:cs="Times New Roman"/>
          <w:sz w:val="24"/>
          <w:szCs w:val="24"/>
          <w:lang w:eastAsia="ru-RU"/>
        </w:rPr>
      </w:pPr>
    </w:p>
    <w:p w14:paraId="284693C7" w14:textId="77777777" w:rsidR="00472A15" w:rsidRPr="00DC2A78" w:rsidRDefault="00EF5997" w:rsidP="00472A1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472A15">
        <w:rPr>
          <w:rFonts w:ascii="Times New Roman" w:eastAsia="Times New Roman" w:hAnsi="Times New Roman" w:cs="Times New Roman"/>
          <w:sz w:val="24"/>
          <w:szCs w:val="24"/>
          <w:lang w:eastAsia="ru-RU"/>
        </w:rPr>
        <w:t xml:space="preserve"> </w:t>
      </w:r>
      <w:r w:rsidR="00435F0D">
        <w:rPr>
          <w:rFonts w:ascii="Times New Roman" w:eastAsia="Times New Roman" w:hAnsi="Times New Roman" w:cs="Times New Roman"/>
          <w:sz w:val="24"/>
          <w:szCs w:val="24"/>
          <w:lang w:eastAsia="ru-RU"/>
        </w:rPr>
        <w:t xml:space="preserve">июня </w:t>
      </w:r>
      <w:r w:rsidR="00472A15" w:rsidRPr="00DC2A78">
        <w:rPr>
          <w:rFonts w:ascii="Times New Roman" w:eastAsia="Times New Roman" w:hAnsi="Times New Roman" w:cs="Times New Roman"/>
          <w:sz w:val="24"/>
          <w:szCs w:val="24"/>
          <w:lang w:eastAsia="ru-RU"/>
        </w:rPr>
        <w:t>202</w:t>
      </w:r>
      <w:r w:rsidR="00472A15" w:rsidRPr="00472A15">
        <w:rPr>
          <w:rFonts w:ascii="Times New Roman" w:eastAsia="Times New Roman" w:hAnsi="Times New Roman" w:cs="Times New Roman"/>
          <w:sz w:val="24"/>
          <w:szCs w:val="24"/>
          <w:lang w:eastAsia="ru-RU"/>
        </w:rPr>
        <w:t>4</w:t>
      </w:r>
      <w:r w:rsidR="00472A15" w:rsidRPr="00DC2A78">
        <w:rPr>
          <w:rFonts w:ascii="Times New Roman" w:eastAsia="Times New Roman" w:hAnsi="Times New Roman" w:cs="Times New Roman"/>
          <w:sz w:val="24"/>
          <w:szCs w:val="24"/>
          <w:lang w:eastAsia="ru-RU"/>
        </w:rPr>
        <w:t xml:space="preserve"> года                                                                         </w:t>
      </w:r>
      <w:r w:rsidR="00472A15">
        <w:rPr>
          <w:rFonts w:ascii="Times New Roman" w:eastAsia="Times New Roman" w:hAnsi="Times New Roman" w:cs="Times New Roman"/>
          <w:sz w:val="24"/>
          <w:szCs w:val="24"/>
          <w:lang w:eastAsia="ru-RU"/>
        </w:rPr>
        <w:t xml:space="preserve">                </w:t>
      </w:r>
      <w:r w:rsidR="00472A15" w:rsidRPr="00DC2A78">
        <w:rPr>
          <w:rFonts w:ascii="Times New Roman" w:eastAsia="Times New Roman" w:hAnsi="Times New Roman" w:cs="Times New Roman"/>
          <w:sz w:val="24"/>
          <w:szCs w:val="24"/>
          <w:lang w:eastAsia="ru-RU"/>
        </w:rPr>
        <w:t xml:space="preserve">      г. Полевской</w:t>
      </w:r>
    </w:p>
    <w:p w14:paraId="36A00918" w14:textId="77777777" w:rsidR="00472A15" w:rsidRPr="00DC2A78" w:rsidRDefault="00472A15" w:rsidP="00472A1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489A25B" w14:textId="77777777" w:rsidR="00472A15" w:rsidRPr="00DC2A78" w:rsidRDefault="00472A15" w:rsidP="00472A15">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 xml:space="preserve">В соответствии с требованиями статьи 157 Бюджетного кодекса Российской Федерации, пункта </w:t>
      </w:r>
      <w:r>
        <w:rPr>
          <w:rFonts w:ascii="Times New Roman" w:eastAsia="Times New Roman" w:hAnsi="Times New Roman" w:cs="Times New Roman"/>
          <w:sz w:val="24"/>
          <w:szCs w:val="24"/>
          <w:lang w:eastAsia="ru-RU"/>
        </w:rPr>
        <w:t>2</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части 6 </w:t>
      </w:r>
      <w:r w:rsidRPr="00DC2A78">
        <w:rPr>
          <w:rFonts w:ascii="Times New Roman" w:eastAsia="Times New Roman" w:hAnsi="Times New Roman" w:cs="Times New Roman"/>
          <w:sz w:val="24"/>
          <w:szCs w:val="24"/>
          <w:lang w:eastAsia="ru-RU"/>
        </w:rPr>
        <w:t xml:space="preserve">статьи </w:t>
      </w:r>
      <w:r>
        <w:rPr>
          <w:rFonts w:ascii="Times New Roman" w:eastAsia="Times New Roman" w:hAnsi="Times New Roman" w:cs="Times New Roman"/>
          <w:sz w:val="24"/>
          <w:szCs w:val="24"/>
          <w:lang w:eastAsia="ru-RU"/>
        </w:rPr>
        <w:t>8 и части 5 статьи 34</w:t>
      </w:r>
      <w:r w:rsidRPr="00DC2A78">
        <w:rPr>
          <w:rFonts w:ascii="Times New Roman" w:eastAsia="Times New Roman" w:hAnsi="Times New Roman" w:cs="Times New Roman"/>
          <w:sz w:val="24"/>
          <w:szCs w:val="24"/>
          <w:lang w:eastAsia="ru-RU"/>
        </w:rPr>
        <w:t xml:space="preserve"> Положения о бюджетном процессе в Полевском городском округе, утвержденного решением Думы Полевского городского округа от </w:t>
      </w:r>
      <w:r>
        <w:rPr>
          <w:rFonts w:ascii="Times New Roman" w:eastAsia="Times New Roman" w:hAnsi="Times New Roman" w:cs="Times New Roman"/>
          <w:sz w:val="24"/>
          <w:szCs w:val="24"/>
          <w:lang w:eastAsia="ru-RU"/>
        </w:rPr>
        <w:t>24.11.2022 № 40</w:t>
      </w:r>
      <w:r w:rsidRPr="00DC2A78">
        <w:rPr>
          <w:rFonts w:ascii="Times New Roman" w:eastAsia="Times New Roman" w:hAnsi="Times New Roman" w:cs="Times New Roman"/>
          <w:sz w:val="24"/>
          <w:szCs w:val="24"/>
          <w:lang w:eastAsia="ru-RU"/>
        </w:rPr>
        <w:t xml:space="preserve">, статьи 8 Положения о Счетной палате Полевского городского округа, утвержденного решением Думы </w:t>
      </w:r>
      <w:r w:rsidRPr="00385389">
        <w:rPr>
          <w:rFonts w:ascii="Times New Roman" w:eastAsia="Times New Roman" w:hAnsi="Times New Roman" w:cs="Times New Roman"/>
          <w:sz w:val="24"/>
          <w:szCs w:val="24"/>
          <w:lang w:eastAsia="ru-RU"/>
        </w:rPr>
        <w:t xml:space="preserve">Полевского городского округа от 15.12.2011 № 436, на </w:t>
      </w:r>
      <w:r w:rsidRPr="00703D91">
        <w:rPr>
          <w:rFonts w:ascii="Times New Roman" w:eastAsia="Times New Roman" w:hAnsi="Times New Roman" w:cs="Times New Roman"/>
          <w:sz w:val="24"/>
          <w:szCs w:val="24"/>
          <w:lang w:eastAsia="ru-RU"/>
        </w:rPr>
        <w:t>основании плана работы</w:t>
      </w:r>
      <w:proofErr w:type="gramEnd"/>
      <w:r w:rsidRPr="00703D91">
        <w:rPr>
          <w:rFonts w:ascii="Times New Roman" w:eastAsia="Times New Roman" w:hAnsi="Times New Roman" w:cs="Times New Roman"/>
          <w:sz w:val="24"/>
          <w:szCs w:val="24"/>
          <w:lang w:eastAsia="ru-RU"/>
        </w:rPr>
        <w:t xml:space="preserve"> </w:t>
      </w:r>
      <w:proofErr w:type="gramStart"/>
      <w:r w:rsidRPr="00703D91">
        <w:rPr>
          <w:rFonts w:ascii="Times New Roman" w:eastAsia="Times New Roman" w:hAnsi="Times New Roman" w:cs="Times New Roman"/>
          <w:sz w:val="24"/>
          <w:szCs w:val="24"/>
          <w:lang w:eastAsia="ru-RU"/>
        </w:rPr>
        <w:t xml:space="preserve">Счетной палаты на 2024 год, распоряжения Счетной палаты от </w:t>
      </w:r>
      <w:r w:rsidR="00CF1D4E" w:rsidRPr="00703D91">
        <w:rPr>
          <w:rFonts w:ascii="Times New Roman" w:eastAsia="Times New Roman" w:hAnsi="Times New Roman" w:cs="Times New Roman"/>
          <w:sz w:val="24"/>
          <w:szCs w:val="24"/>
          <w:lang w:eastAsia="ru-RU"/>
        </w:rPr>
        <w:t>19</w:t>
      </w:r>
      <w:r w:rsidR="00385389" w:rsidRPr="00703D91">
        <w:rPr>
          <w:rFonts w:ascii="Times New Roman" w:eastAsia="Times New Roman" w:hAnsi="Times New Roman" w:cs="Times New Roman"/>
          <w:sz w:val="24"/>
          <w:szCs w:val="24"/>
          <w:lang w:eastAsia="ru-RU"/>
        </w:rPr>
        <w:t>.0</w:t>
      </w:r>
      <w:r w:rsidR="00CF1D4E" w:rsidRPr="00703D91">
        <w:rPr>
          <w:rFonts w:ascii="Times New Roman" w:eastAsia="Times New Roman" w:hAnsi="Times New Roman" w:cs="Times New Roman"/>
          <w:sz w:val="24"/>
          <w:szCs w:val="24"/>
          <w:lang w:eastAsia="ru-RU"/>
        </w:rPr>
        <w:t>6</w:t>
      </w:r>
      <w:r w:rsidR="00385389" w:rsidRPr="00703D91">
        <w:rPr>
          <w:rFonts w:ascii="Times New Roman" w:eastAsia="Times New Roman" w:hAnsi="Times New Roman" w:cs="Times New Roman"/>
          <w:sz w:val="24"/>
          <w:szCs w:val="24"/>
          <w:lang w:eastAsia="ru-RU"/>
        </w:rPr>
        <w:t xml:space="preserve">.2024 № </w:t>
      </w:r>
      <w:r w:rsidR="00CF1D4E" w:rsidRPr="00703D91">
        <w:rPr>
          <w:rFonts w:ascii="Times New Roman" w:eastAsia="Times New Roman" w:hAnsi="Times New Roman" w:cs="Times New Roman"/>
          <w:sz w:val="24"/>
          <w:szCs w:val="24"/>
          <w:lang w:eastAsia="ru-RU"/>
        </w:rPr>
        <w:t>31</w:t>
      </w:r>
      <w:r w:rsidRPr="00385389">
        <w:rPr>
          <w:rFonts w:ascii="Times New Roman" w:eastAsia="Times New Roman" w:hAnsi="Times New Roman" w:cs="Times New Roman"/>
          <w:sz w:val="24"/>
          <w:szCs w:val="24"/>
          <w:lang w:eastAsia="ru-RU"/>
        </w:rPr>
        <w:t xml:space="preserve">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12.12.2023 № 179 «О бюджете Полевского городского</w:t>
      </w:r>
      <w:r w:rsidRPr="00472A15">
        <w:rPr>
          <w:rFonts w:ascii="Times New Roman" w:eastAsia="Times New Roman" w:hAnsi="Times New Roman" w:cs="Times New Roman"/>
          <w:sz w:val="24"/>
          <w:szCs w:val="24"/>
          <w:lang w:eastAsia="ru-RU"/>
        </w:rPr>
        <w:t xml:space="preserve"> округа на 2024 год и плановый период 2025 и 2026 годов»</w:t>
      </w:r>
      <w:r w:rsidRPr="00DC2A78">
        <w:rPr>
          <w:rFonts w:ascii="Times New Roman" w:eastAsia="Times New Roman" w:hAnsi="Times New Roman" w:cs="Times New Roman"/>
          <w:sz w:val="24"/>
          <w:szCs w:val="24"/>
          <w:lang w:eastAsia="ru-RU"/>
        </w:rPr>
        <w:t xml:space="preserve"> (далее </w:t>
      </w:r>
      <w:r w:rsidR="00E83EE4">
        <w:rPr>
          <w:rFonts w:ascii="Times New Roman" w:eastAsia="Times New Roman" w:hAnsi="Times New Roman" w:cs="Times New Roman"/>
          <w:sz w:val="24"/>
          <w:szCs w:val="24"/>
          <w:lang w:eastAsia="ru-RU"/>
        </w:rPr>
        <w:t xml:space="preserve">также </w:t>
      </w:r>
      <w:r w:rsidRPr="00DC2A78">
        <w:rPr>
          <w:rFonts w:ascii="Times New Roman" w:eastAsia="Times New Roman" w:hAnsi="Times New Roman" w:cs="Times New Roman"/>
          <w:sz w:val="24"/>
          <w:szCs w:val="24"/>
          <w:lang w:eastAsia="ru-RU"/>
        </w:rPr>
        <w:t>– проект решения).</w:t>
      </w:r>
      <w:proofErr w:type="gramEnd"/>
    </w:p>
    <w:p w14:paraId="1F263F39" w14:textId="77777777" w:rsidR="00472A15" w:rsidRPr="00DC2A78"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w:t>
      </w:r>
      <w:r>
        <w:rPr>
          <w:rFonts w:ascii="Times New Roman" w:eastAsia="Times New Roman" w:hAnsi="Times New Roman" w:cs="Times New Roman"/>
          <w:sz w:val="24"/>
          <w:szCs w:val="24"/>
          <w:lang w:eastAsia="ru-RU"/>
        </w:rPr>
        <w:t xml:space="preserve">и характеристик </w:t>
      </w:r>
      <w:r w:rsidRPr="00DC2A78">
        <w:rPr>
          <w:rFonts w:ascii="Times New Roman" w:eastAsia="Times New Roman" w:hAnsi="Times New Roman" w:cs="Times New Roman"/>
          <w:sz w:val="24"/>
          <w:szCs w:val="24"/>
          <w:lang w:eastAsia="ru-RU"/>
        </w:rPr>
        <w:t xml:space="preserve">бюджета, рассмотрена их обоснованность и соответствие требованиям бюджетного законодательства. </w:t>
      </w:r>
    </w:p>
    <w:p w14:paraId="4DC5E002" w14:textId="4757287F" w:rsidR="00B454EF" w:rsidRPr="004928FF" w:rsidRDefault="00B454EF" w:rsidP="00B454EF">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Проектом решения предусмотрено</w:t>
      </w:r>
      <w:r>
        <w:rPr>
          <w:rFonts w:ascii="Times New Roman" w:eastAsia="Times New Roman" w:hAnsi="Times New Roman" w:cs="Times New Roman"/>
          <w:sz w:val="24"/>
          <w:szCs w:val="24"/>
          <w:lang w:eastAsia="ru-RU"/>
        </w:rPr>
        <w:t xml:space="preserve"> </w:t>
      </w:r>
      <w:r w:rsidR="00B44181">
        <w:rPr>
          <w:rFonts w:ascii="Times New Roman" w:eastAsia="Times New Roman" w:hAnsi="Times New Roman" w:cs="Times New Roman"/>
          <w:sz w:val="24"/>
          <w:szCs w:val="24"/>
          <w:lang w:eastAsia="ru-RU"/>
        </w:rPr>
        <w:t xml:space="preserve">изменение основных параметров бюджета </w:t>
      </w:r>
      <w:r w:rsidRPr="00DC2A78">
        <w:rPr>
          <w:rFonts w:ascii="Times New Roman" w:eastAsia="Times New Roman" w:hAnsi="Times New Roman" w:cs="Times New Roman"/>
          <w:sz w:val="24"/>
          <w:szCs w:val="24"/>
          <w:lang w:eastAsia="ru-RU"/>
        </w:rPr>
        <w:t>на 202</w:t>
      </w:r>
      <w:r w:rsidRPr="00472A15">
        <w:rPr>
          <w:rFonts w:ascii="Times New Roman" w:eastAsia="Times New Roman" w:hAnsi="Times New Roman" w:cs="Times New Roman"/>
          <w:sz w:val="24"/>
          <w:szCs w:val="24"/>
          <w:lang w:eastAsia="ru-RU"/>
        </w:rPr>
        <w:t>4</w:t>
      </w:r>
      <w:r w:rsidRPr="00DC2A78">
        <w:rPr>
          <w:rFonts w:ascii="Times New Roman" w:eastAsia="Times New Roman" w:hAnsi="Times New Roman" w:cs="Times New Roman"/>
          <w:sz w:val="24"/>
          <w:szCs w:val="24"/>
          <w:lang w:eastAsia="ru-RU"/>
        </w:rPr>
        <w:t xml:space="preserve"> год</w:t>
      </w:r>
      <w:r w:rsidR="00B44181">
        <w:rPr>
          <w:rFonts w:ascii="Times New Roman" w:eastAsia="Times New Roman" w:hAnsi="Times New Roman" w:cs="Times New Roman"/>
          <w:sz w:val="24"/>
          <w:szCs w:val="24"/>
          <w:lang w:eastAsia="ru-RU"/>
        </w:rPr>
        <w:t>:</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уменьшение </w:t>
      </w:r>
      <w:r w:rsidRPr="00DC2A78">
        <w:rPr>
          <w:rFonts w:ascii="Times New Roman" w:eastAsia="Times New Roman" w:hAnsi="Times New Roman" w:cs="Times New Roman"/>
          <w:sz w:val="24"/>
          <w:szCs w:val="24"/>
          <w:lang w:eastAsia="ru-RU"/>
        </w:rPr>
        <w:t xml:space="preserve">объема доходов бюджета на </w:t>
      </w:r>
      <w:r>
        <w:rPr>
          <w:rFonts w:ascii="Times New Roman" w:eastAsia="Times New Roman" w:hAnsi="Times New Roman" w:cs="Times New Roman"/>
          <w:sz w:val="24"/>
          <w:szCs w:val="24"/>
          <w:lang w:eastAsia="ru-RU"/>
        </w:rPr>
        <w:t xml:space="preserve">6 133,41271 </w:t>
      </w:r>
      <w:r w:rsidRPr="00DC2A78">
        <w:rPr>
          <w:rFonts w:ascii="Times New Roman" w:eastAsia="Times New Roman" w:hAnsi="Times New Roman" w:cs="Times New Roman"/>
          <w:sz w:val="24"/>
          <w:szCs w:val="24"/>
          <w:lang w:eastAsia="ru-RU"/>
        </w:rPr>
        <w:t>тыс. рублей,</w:t>
      </w:r>
      <w:r w:rsidR="007B533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объема </w:t>
      </w:r>
      <w:r w:rsidRPr="00DC2A78">
        <w:rPr>
          <w:rFonts w:ascii="Times New Roman" w:eastAsia="Times New Roman" w:hAnsi="Times New Roman" w:cs="Times New Roman"/>
          <w:sz w:val="24"/>
          <w:szCs w:val="24"/>
          <w:lang w:eastAsia="ru-RU"/>
        </w:rPr>
        <w:t xml:space="preserve">расходов </w:t>
      </w:r>
      <w:r w:rsidRPr="00B05A18">
        <w:rPr>
          <w:rFonts w:ascii="Times New Roman" w:eastAsia="Times New Roman" w:hAnsi="Times New Roman" w:cs="Times New Roman"/>
          <w:sz w:val="24"/>
          <w:szCs w:val="24"/>
          <w:lang w:eastAsia="ru-RU"/>
        </w:rPr>
        <w:t>бюджета на 20 624,74928 тыс. рублей и увеличение размера дефицита бюджета на 26 758,16199 тыс. рублей</w:t>
      </w:r>
      <w:r w:rsidR="00B05A18">
        <w:rPr>
          <w:rFonts w:ascii="Times New Roman" w:eastAsia="Times New Roman" w:hAnsi="Times New Roman" w:cs="Times New Roman"/>
          <w:sz w:val="24"/>
          <w:szCs w:val="24"/>
          <w:lang w:eastAsia="ru-RU"/>
        </w:rPr>
        <w:t>.</w:t>
      </w:r>
    </w:p>
    <w:p w14:paraId="3B2F9E05" w14:textId="2F7732FB" w:rsidR="00B454EF" w:rsidRDefault="00C86787" w:rsidP="00472A15">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5B74B6">
        <w:rPr>
          <w:rFonts w:ascii="Times New Roman" w:eastAsia="Times New Roman" w:hAnsi="Times New Roman" w:cs="Times New Roman"/>
          <w:sz w:val="24"/>
          <w:szCs w:val="24"/>
          <w:lang w:eastAsia="ru-RU"/>
        </w:rPr>
        <w:t xml:space="preserve">Изменение объема доходной части бюджета на 2024 год обусловлено </w:t>
      </w:r>
      <w:r w:rsidR="00B454EF" w:rsidRPr="005B74B6">
        <w:rPr>
          <w:rFonts w:ascii="Times New Roman" w:eastAsia="Times New Roman" w:hAnsi="Times New Roman" w:cs="Times New Roman"/>
          <w:sz w:val="24"/>
          <w:szCs w:val="24"/>
          <w:lang w:eastAsia="ru-RU"/>
        </w:rPr>
        <w:t>уменьшением</w:t>
      </w:r>
      <w:r w:rsidR="00422B6C" w:rsidRPr="005B74B6">
        <w:rPr>
          <w:rFonts w:ascii="Times New Roman" w:eastAsia="Times New Roman" w:hAnsi="Times New Roman" w:cs="Times New Roman"/>
          <w:sz w:val="24"/>
          <w:szCs w:val="24"/>
          <w:lang w:eastAsia="ru-RU"/>
        </w:rPr>
        <w:t xml:space="preserve"> объема</w:t>
      </w:r>
      <w:r w:rsidR="005B74B6" w:rsidRPr="005B74B6">
        <w:rPr>
          <w:rFonts w:ascii="Times New Roman" w:eastAsia="Times New Roman" w:hAnsi="Times New Roman" w:cs="Times New Roman"/>
          <w:sz w:val="24"/>
          <w:szCs w:val="24"/>
          <w:lang w:eastAsia="ru-RU"/>
        </w:rPr>
        <w:t xml:space="preserve"> субвенций на осуществление  </w:t>
      </w:r>
      <w:r w:rsidR="005B74B6" w:rsidRPr="005B74B6">
        <w:rPr>
          <w:rFonts w:ascii="Liberation Serif" w:hAnsi="Liberation Serif"/>
          <w:sz w:val="24"/>
          <w:szCs w:val="24"/>
        </w:rPr>
        <w:t>государственного полномочия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 в сумме 6 835,0 тыс. руб.</w:t>
      </w:r>
      <w:r w:rsidR="005B74B6">
        <w:rPr>
          <w:rFonts w:ascii="Times New Roman" w:eastAsia="Times New Roman" w:hAnsi="Times New Roman" w:cs="Times New Roman"/>
          <w:sz w:val="24"/>
          <w:szCs w:val="24"/>
          <w:lang w:eastAsia="ru-RU"/>
        </w:rPr>
        <w:t xml:space="preserve">, </w:t>
      </w:r>
      <w:r w:rsidR="00472A15" w:rsidRPr="005B74B6">
        <w:rPr>
          <w:rFonts w:ascii="Times New Roman" w:eastAsia="Times New Roman" w:hAnsi="Times New Roman" w:cs="Times New Roman"/>
          <w:sz w:val="24"/>
          <w:szCs w:val="24"/>
          <w:lang w:eastAsia="ru-RU"/>
        </w:rPr>
        <w:t>увеличением</w:t>
      </w:r>
      <w:r w:rsidR="00B454EF" w:rsidRPr="005B74B6">
        <w:rPr>
          <w:rFonts w:ascii="Times New Roman" w:eastAsia="Times New Roman" w:hAnsi="Times New Roman" w:cs="Times New Roman"/>
          <w:sz w:val="24"/>
          <w:szCs w:val="24"/>
          <w:lang w:eastAsia="ru-RU"/>
        </w:rPr>
        <w:t xml:space="preserve"> </w:t>
      </w:r>
      <w:r w:rsidR="00472A15" w:rsidRPr="005B74B6">
        <w:rPr>
          <w:rFonts w:ascii="Times New Roman" w:eastAsia="Times New Roman" w:hAnsi="Times New Roman" w:cs="Times New Roman"/>
          <w:sz w:val="24"/>
          <w:szCs w:val="24"/>
          <w:lang w:eastAsia="ru-RU"/>
        </w:rPr>
        <w:t xml:space="preserve">объема </w:t>
      </w:r>
      <w:r w:rsidR="00B05A18">
        <w:rPr>
          <w:rFonts w:ascii="Times New Roman" w:eastAsia="Times New Roman" w:hAnsi="Times New Roman" w:cs="Times New Roman"/>
          <w:sz w:val="24"/>
          <w:szCs w:val="24"/>
          <w:lang w:eastAsia="ru-RU"/>
        </w:rPr>
        <w:t xml:space="preserve">иных </w:t>
      </w:r>
      <w:r w:rsidR="00472A15" w:rsidRPr="005B74B6">
        <w:rPr>
          <w:rFonts w:ascii="Times New Roman" w:eastAsia="Times New Roman" w:hAnsi="Times New Roman" w:cs="Times New Roman"/>
          <w:sz w:val="24"/>
          <w:szCs w:val="24"/>
          <w:lang w:eastAsia="ru-RU"/>
        </w:rPr>
        <w:t xml:space="preserve">межбюджетных трансфертов из </w:t>
      </w:r>
      <w:r w:rsidR="005B74B6" w:rsidRPr="005B74B6">
        <w:rPr>
          <w:rFonts w:ascii="Times New Roman" w:eastAsia="Times New Roman" w:hAnsi="Times New Roman" w:cs="Times New Roman"/>
          <w:sz w:val="24"/>
          <w:szCs w:val="24"/>
          <w:lang w:eastAsia="ru-RU"/>
        </w:rPr>
        <w:t xml:space="preserve">резервного фонда Правительства Свердловской области </w:t>
      </w:r>
      <w:r w:rsidR="005B74B6" w:rsidRPr="005B74B6">
        <w:rPr>
          <w:rFonts w:ascii="Times New Roman" w:eastAsia="Times New Roman" w:hAnsi="Times New Roman" w:cs="Times New Roman"/>
          <w:sz w:val="24"/>
          <w:szCs w:val="24"/>
          <w:lang w:eastAsia="zh-CN"/>
        </w:rPr>
        <w:t>целях поощрения муниципальных образований, расположенных на</w:t>
      </w:r>
      <w:proofErr w:type="gramEnd"/>
      <w:r w:rsidR="005B74B6" w:rsidRPr="005B74B6">
        <w:rPr>
          <w:rFonts w:ascii="Times New Roman" w:eastAsia="Times New Roman" w:hAnsi="Times New Roman" w:cs="Times New Roman"/>
          <w:sz w:val="24"/>
          <w:szCs w:val="24"/>
          <w:lang w:eastAsia="zh-CN"/>
        </w:rPr>
        <w:t xml:space="preserve"> территории Свердловской области, за организацию особо значимых общественных мероприятий </w:t>
      </w:r>
      <w:r w:rsidR="005B74B6">
        <w:rPr>
          <w:rFonts w:ascii="Times New Roman" w:eastAsia="Times New Roman" w:hAnsi="Times New Roman" w:cs="Times New Roman"/>
          <w:sz w:val="24"/>
          <w:szCs w:val="24"/>
          <w:lang w:eastAsia="zh-CN"/>
        </w:rPr>
        <w:t xml:space="preserve">в сумме 691,58729 тыс. руб. </w:t>
      </w:r>
      <w:r w:rsidR="005B74B6" w:rsidRPr="005B74B6">
        <w:rPr>
          <w:rFonts w:ascii="Times New Roman" w:eastAsia="Times New Roman" w:hAnsi="Times New Roman" w:cs="Times New Roman"/>
          <w:sz w:val="24"/>
          <w:szCs w:val="24"/>
          <w:lang w:eastAsia="zh-CN"/>
        </w:rPr>
        <w:t xml:space="preserve">и </w:t>
      </w:r>
      <w:r w:rsidR="00B05A18">
        <w:rPr>
          <w:rFonts w:ascii="Times New Roman" w:eastAsia="Times New Roman" w:hAnsi="Times New Roman" w:cs="Times New Roman"/>
          <w:sz w:val="24"/>
          <w:szCs w:val="24"/>
          <w:lang w:eastAsia="zh-CN"/>
        </w:rPr>
        <w:t xml:space="preserve">увеличением объема  доходов от </w:t>
      </w:r>
      <w:r w:rsidR="000B23B5">
        <w:rPr>
          <w:rFonts w:ascii="Times New Roman" w:eastAsia="Times New Roman" w:hAnsi="Times New Roman" w:cs="Times New Roman"/>
          <w:sz w:val="24"/>
          <w:szCs w:val="24"/>
          <w:lang w:eastAsia="zh-CN"/>
        </w:rPr>
        <w:t>платежей</w:t>
      </w:r>
      <w:r w:rsidR="00D363CE">
        <w:rPr>
          <w:rFonts w:ascii="Times New Roman" w:eastAsia="Times New Roman" w:hAnsi="Times New Roman" w:cs="Times New Roman"/>
          <w:sz w:val="24"/>
          <w:szCs w:val="24"/>
          <w:lang w:eastAsia="zh-CN"/>
        </w:rPr>
        <w:t xml:space="preserve">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r w:rsidR="000B23B5" w:rsidRPr="000B23B5">
        <w:rPr>
          <w:rFonts w:ascii="Times New Roman" w:hAnsi="Times New Roman" w:cs="Times New Roman"/>
          <w:sz w:val="24"/>
          <w:szCs w:val="24"/>
        </w:rPr>
        <w:t xml:space="preserve"> в сумме 10,0 тыс. руб.</w:t>
      </w:r>
    </w:p>
    <w:p w14:paraId="73C4B97F" w14:textId="5E7010E5" w:rsidR="00472A15" w:rsidRDefault="005A5BFE" w:rsidP="00D2535C">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В</w:t>
      </w:r>
      <w:r w:rsidR="00472A15" w:rsidRPr="006822D4">
        <w:rPr>
          <w:rFonts w:ascii="Times New Roman" w:eastAsia="Times New Roman" w:hAnsi="Times New Roman" w:cs="Times New Roman"/>
          <w:sz w:val="24"/>
          <w:szCs w:val="24"/>
          <w:lang w:eastAsia="ru-RU"/>
        </w:rPr>
        <w:t xml:space="preserve"> соответствии с пунктом 32 Положения о бюджетном процессе в Полевском городском округе</w:t>
      </w:r>
      <w:r w:rsidR="00FB6FDD">
        <w:rPr>
          <w:rFonts w:ascii="Times New Roman" w:eastAsia="Times New Roman" w:hAnsi="Times New Roman" w:cs="Times New Roman"/>
          <w:sz w:val="24"/>
          <w:szCs w:val="24"/>
          <w:lang w:eastAsia="ru-RU"/>
        </w:rPr>
        <w:t xml:space="preserve">, </w:t>
      </w:r>
      <w:r w:rsidR="00FB6FDD" w:rsidRPr="00CD0DBF">
        <w:rPr>
          <w:rFonts w:ascii="Times New Roman" w:eastAsia="Times New Roman" w:hAnsi="Times New Roman" w:cs="Times New Roman"/>
          <w:sz w:val="24"/>
          <w:szCs w:val="24"/>
          <w:lang w:eastAsia="ru-RU"/>
        </w:rPr>
        <w:t>утвержденного решением Думы Полевского городского округа от 24.11.2022 № 40</w:t>
      </w:r>
      <w:r w:rsidR="00FB6FDD">
        <w:rPr>
          <w:rFonts w:ascii="Times New Roman" w:eastAsia="Times New Roman" w:hAnsi="Times New Roman" w:cs="Times New Roman"/>
          <w:sz w:val="24"/>
          <w:szCs w:val="24"/>
          <w:lang w:eastAsia="ru-RU"/>
        </w:rPr>
        <w:t>,</w:t>
      </w:r>
      <w:r w:rsidR="00472A15" w:rsidRPr="006822D4">
        <w:rPr>
          <w:rFonts w:ascii="Times New Roman" w:eastAsia="Times New Roman" w:hAnsi="Times New Roman" w:cs="Times New Roman"/>
          <w:sz w:val="24"/>
          <w:szCs w:val="24"/>
          <w:lang w:eastAsia="ru-RU"/>
        </w:rPr>
        <w:t xml:space="preserve"> и статьей 96 Бюджетного кодекса РФ за счет уменьшения остатка средств </w:t>
      </w:r>
      <w:r w:rsidR="00B87D6E">
        <w:rPr>
          <w:rFonts w:ascii="Times New Roman" w:eastAsia="Times New Roman" w:hAnsi="Times New Roman" w:cs="Times New Roman"/>
          <w:sz w:val="24"/>
          <w:szCs w:val="24"/>
          <w:lang w:eastAsia="ru-RU"/>
        </w:rPr>
        <w:t xml:space="preserve">на счете </w:t>
      </w:r>
      <w:r w:rsidR="00472A15" w:rsidRPr="006822D4">
        <w:rPr>
          <w:rFonts w:ascii="Times New Roman" w:eastAsia="Times New Roman" w:hAnsi="Times New Roman" w:cs="Times New Roman"/>
          <w:sz w:val="24"/>
          <w:szCs w:val="24"/>
          <w:lang w:eastAsia="ru-RU"/>
        </w:rPr>
        <w:t>местного бюджета на начало текущего финансового года проектом решения предл</w:t>
      </w:r>
      <w:r w:rsidR="002A368D" w:rsidRPr="006822D4">
        <w:rPr>
          <w:rFonts w:ascii="Times New Roman" w:eastAsia="Times New Roman" w:hAnsi="Times New Roman" w:cs="Times New Roman"/>
          <w:sz w:val="24"/>
          <w:szCs w:val="24"/>
          <w:lang w:eastAsia="ru-RU"/>
        </w:rPr>
        <w:t>ожено</w:t>
      </w:r>
      <w:r w:rsidR="00472A15" w:rsidRPr="006822D4">
        <w:rPr>
          <w:rFonts w:ascii="Times New Roman" w:eastAsia="Times New Roman" w:hAnsi="Times New Roman" w:cs="Times New Roman"/>
          <w:sz w:val="24"/>
          <w:szCs w:val="24"/>
          <w:lang w:eastAsia="ru-RU"/>
        </w:rPr>
        <w:t xml:space="preserve"> увеличение объема </w:t>
      </w:r>
      <w:r w:rsidR="00472A15" w:rsidRPr="001E6A8F">
        <w:rPr>
          <w:rFonts w:ascii="Times New Roman" w:eastAsia="Times New Roman" w:hAnsi="Times New Roman" w:cs="Times New Roman"/>
          <w:sz w:val="24"/>
          <w:szCs w:val="24"/>
          <w:lang w:eastAsia="ru-RU"/>
        </w:rPr>
        <w:t>бюджетных ассигнов</w:t>
      </w:r>
      <w:r w:rsidR="00D70B8F" w:rsidRPr="001E6A8F">
        <w:rPr>
          <w:rFonts w:ascii="Times New Roman" w:eastAsia="Times New Roman" w:hAnsi="Times New Roman" w:cs="Times New Roman"/>
          <w:sz w:val="24"/>
          <w:szCs w:val="24"/>
          <w:lang w:eastAsia="ru-RU"/>
        </w:rPr>
        <w:t>аний на 2024</w:t>
      </w:r>
      <w:r w:rsidR="00472A15" w:rsidRPr="001E6A8F">
        <w:rPr>
          <w:rFonts w:ascii="Times New Roman" w:eastAsia="Times New Roman" w:hAnsi="Times New Roman" w:cs="Times New Roman"/>
          <w:sz w:val="24"/>
          <w:szCs w:val="24"/>
          <w:lang w:eastAsia="ru-RU"/>
        </w:rPr>
        <w:t xml:space="preserve"> год в сумме </w:t>
      </w:r>
      <w:r w:rsidR="00524BFF">
        <w:rPr>
          <w:rFonts w:ascii="Times New Roman" w:eastAsia="Times New Roman" w:hAnsi="Times New Roman" w:cs="Times New Roman"/>
          <w:sz w:val="24"/>
          <w:szCs w:val="24"/>
          <w:lang w:eastAsia="ru-RU"/>
        </w:rPr>
        <w:t xml:space="preserve">26 758,16199 </w:t>
      </w:r>
      <w:r w:rsidR="00472A15" w:rsidRPr="001E6A8F">
        <w:rPr>
          <w:rFonts w:ascii="Times New Roman" w:eastAsia="Times New Roman" w:hAnsi="Times New Roman" w:cs="Times New Roman"/>
          <w:sz w:val="24"/>
          <w:szCs w:val="24"/>
          <w:lang w:eastAsia="ru-RU"/>
        </w:rPr>
        <w:t>тыс. руб.</w:t>
      </w:r>
      <w:r w:rsidR="00AD040E">
        <w:rPr>
          <w:rFonts w:ascii="Times New Roman" w:eastAsia="Times New Roman" w:hAnsi="Times New Roman" w:cs="Times New Roman"/>
          <w:sz w:val="24"/>
          <w:szCs w:val="24"/>
          <w:lang w:eastAsia="ru-RU"/>
        </w:rPr>
        <w:t xml:space="preserve"> </w:t>
      </w:r>
      <w:r w:rsidR="00472A15" w:rsidRPr="001E6A8F">
        <w:rPr>
          <w:rFonts w:ascii="Times New Roman" w:eastAsia="Times New Roman" w:hAnsi="Times New Roman" w:cs="Times New Roman"/>
          <w:sz w:val="24"/>
          <w:szCs w:val="24"/>
          <w:lang w:eastAsia="ru-RU"/>
        </w:rPr>
        <w:t>на финансовое</w:t>
      </w:r>
      <w:proofErr w:type="gramEnd"/>
      <w:r w:rsidR="00472A15" w:rsidRPr="001E6A8F">
        <w:rPr>
          <w:rFonts w:ascii="Times New Roman" w:eastAsia="Times New Roman" w:hAnsi="Times New Roman" w:cs="Times New Roman"/>
          <w:sz w:val="24"/>
          <w:szCs w:val="24"/>
          <w:lang w:eastAsia="ru-RU"/>
        </w:rPr>
        <w:t xml:space="preserve"> обеспечение расходных обязательств</w:t>
      </w:r>
      <w:r w:rsidR="006822D4" w:rsidRPr="001E6A8F">
        <w:rPr>
          <w:rFonts w:ascii="Times New Roman" w:eastAsia="Times New Roman" w:hAnsi="Times New Roman" w:cs="Times New Roman"/>
          <w:sz w:val="24"/>
          <w:szCs w:val="24"/>
          <w:lang w:eastAsia="ru-RU"/>
        </w:rPr>
        <w:t xml:space="preserve"> </w:t>
      </w:r>
      <w:r w:rsidR="00472A15" w:rsidRPr="001E6A8F">
        <w:rPr>
          <w:rFonts w:ascii="Times New Roman" w:eastAsia="Times New Roman" w:hAnsi="Times New Roman" w:cs="Times New Roman"/>
          <w:sz w:val="24"/>
          <w:szCs w:val="24"/>
          <w:lang w:eastAsia="ru-RU"/>
        </w:rPr>
        <w:t xml:space="preserve">по следующим главным распорядителям бюджетных средств и направлениям расходов: </w:t>
      </w:r>
    </w:p>
    <w:p w14:paraId="5D0D33E6" w14:textId="77777777" w:rsidR="00472A15" w:rsidRPr="00B5418B" w:rsidRDefault="00472A15" w:rsidP="002F5F88">
      <w:pPr>
        <w:pStyle w:val="a6"/>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B5418B">
        <w:rPr>
          <w:rFonts w:ascii="Times New Roman" w:eastAsia="Times New Roman" w:hAnsi="Times New Roman" w:cs="Times New Roman"/>
          <w:sz w:val="24"/>
          <w:szCs w:val="24"/>
          <w:u w:val="single"/>
          <w:lang w:eastAsia="ru-RU"/>
        </w:rPr>
        <w:t>ОМС Администрация Полевского городского округа</w:t>
      </w:r>
      <w:r w:rsidRPr="00B5418B">
        <w:rPr>
          <w:rFonts w:ascii="Times New Roman" w:eastAsia="Times New Roman" w:hAnsi="Times New Roman" w:cs="Times New Roman"/>
          <w:sz w:val="24"/>
          <w:szCs w:val="24"/>
          <w:lang w:eastAsia="ru-RU"/>
        </w:rPr>
        <w:t>:</w:t>
      </w:r>
    </w:p>
    <w:p w14:paraId="5E8CD4A5" w14:textId="46E57D04" w:rsidR="00524BFF" w:rsidRDefault="00524BFF"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Pr="00524BFF">
        <w:rPr>
          <w:rFonts w:ascii="Times New Roman" w:eastAsia="Times New Roman" w:hAnsi="Times New Roman" w:cs="Times New Roman"/>
          <w:sz w:val="24"/>
          <w:szCs w:val="24"/>
          <w:lang w:eastAsia="ru-RU"/>
        </w:rPr>
        <w:t>Мероприятия по организации использования, охране, защите и воспроизводству городских лесов</w:t>
      </w:r>
      <w:r>
        <w:rPr>
          <w:rFonts w:ascii="Times New Roman" w:eastAsia="Times New Roman" w:hAnsi="Times New Roman" w:cs="Times New Roman"/>
          <w:sz w:val="24"/>
          <w:szCs w:val="24"/>
          <w:lang w:eastAsia="ru-RU"/>
        </w:rPr>
        <w:t>» в сумме 509,57947 тыс. руб. для обеспечения выполнения работ в соответствии с лесохозяйственным регламентом</w:t>
      </w:r>
      <w:r w:rsidR="006B01E4">
        <w:rPr>
          <w:rFonts w:ascii="Times New Roman" w:eastAsia="Times New Roman" w:hAnsi="Times New Roman" w:cs="Times New Roman"/>
          <w:sz w:val="24"/>
          <w:szCs w:val="24"/>
          <w:lang w:eastAsia="ru-RU"/>
        </w:rPr>
        <w:t xml:space="preserve"> (работы </w:t>
      </w:r>
      <w:r w:rsidR="006B01E4" w:rsidRPr="006B01E4">
        <w:rPr>
          <w:rFonts w:ascii="Times New Roman" w:eastAsia="Times New Roman" w:hAnsi="Times New Roman" w:cs="Times New Roman"/>
          <w:sz w:val="24"/>
          <w:szCs w:val="24"/>
          <w:lang w:eastAsia="ru-RU"/>
        </w:rPr>
        <w:t>по проведению рубок ухода (проходные)</w:t>
      </w:r>
      <w:r w:rsidR="006B01E4">
        <w:rPr>
          <w:rFonts w:ascii="Times New Roman" w:eastAsia="Times New Roman" w:hAnsi="Times New Roman" w:cs="Times New Roman"/>
          <w:sz w:val="24"/>
          <w:szCs w:val="24"/>
          <w:lang w:eastAsia="ru-RU"/>
        </w:rPr>
        <w:t>, р</w:t>
      </w:r>
      <w:r w:rsidR="006B01E4" w:rsidRPr="006B01E4">
        <w:rPr>
          <w:rFonts w:ascii="Times New Roman" w:eastAsia="Times New Roman" w:hAnsi="Times New Roman" w:cs="Times New Roman"/>
          <w:sz w:val="24"/>
          <w:szCs w:val="24"/>
          <w:lang w:eastAsia="ru-RU"/>
        </w:rPr>
        <w:t>аботы по проведению рубок ухода (прореживания)</w:t>
      </w:r>
      <w:r w:rsidR="006B01E4">
        <w:rPr>
          <w:rFonts w:ascii="Times New Roman" w:eastAsia="Times New Roman" w:hAnsi="Times New Roman" w:cs="Times New Roman"/>
          <w:sz w:val="24"/>
          <w:szCs w:val="24"/>
          <w:lang w:eastAsia="ru-RU"/>
        </w:rPr>
        <w:t>.</w:t>
      </w:r>
      <w:proofErr w:type="gramEnd"/>
      <w:r w:rsidR="006B01E4">
        <w:rPr>
          <w:rFonts w:ascii="Times New Roman" w:eastAsia="Times New Roman" w:hAnsi="Times New Roman" w:cs="Times New Roman"/>
          <w:sz w:val="24"/>
          <w:szCs w:val="24"/>
          <w:lang w:eastAsia="ru-RU"/>
        </w:rPr>
        <w:t xml:space="preserve"> </w:t>
      </w:r>
      <w:r w:rsidR="006B01E4" w:rsidRPr="006B01E4">
        <w:rPr>
          <w:rFonts w:ascii="Times New Roman" w:eastAsia="Times New Roman" w:hAnsi="Times New Roman" w:cs="Times New Roman"/>
          <w:sz w:val="24"/>
          <w:szCs w:val="24"/>
          <w:lang w:eastAsia="ru-RU"/>
        </w:rPr>
        <w:t>Объем бюджетных ассигнований определен в соответствии с</w:t>
      </w:r>
      <w:r w:rsidR="006B01E4">
        <w:rPr>
          <w:rFonts w:ascii="Times New Roman" w:eastAsia="Times New Roman" w:hAnsi="Times New Roman" w:cs="Times New Roman"/>
          <w:sz w:val="24"/>
          <w:szCs w:val="24"/>
          <w:lang w:eastAsia="ru-RU"/>
        </w:rPr>
        <w:t xml:space="preserve"> расчетом обоснования начальной максимальной цены контракта</w:t>
      </w:r>
      <w:r w:rsidR="00D2535C">
        <w:rPr>
          <w:rFonts w:ascii="Times New Roman" w:eastAsia="Times New Roman" w:hAnsi="Times New Roman" w:cs="Times New Roman"/>
          <w:sz w:val="24"/>
          <w:szCs w:val="24"/>
          <w:lang w:eastAsia="ru-RU"/>
        </w:rPr>
        <w:t>;</w:t>
      </w:r>
    </w:p>
    <w:p w14:paraId="5BC6B2D4" w14:textId="6CF9D46C" w:rsidR="006B01E4" w:rsidRPr="00316728" w:rsidRDefault="006B01E4" w:rsidP="006567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16728">
        <w:rPr>
          <w:rFonts w:ascii="Times New Roman" w:eastAsia="Times New Roman" w:hAnsi="Times New Roman" w:cs="Times New Roman"/>
          <w:sz w:val="24"/>
          <w:szCs w:val="24"/>
          <w:lang w:eastAsia="ru-RU"/>
        </w:rPr>
        <w:t xml:space="preserve">«Обращение с отходами, в том числе ликвидация несанкционированного размещения отходов» в сумме </w:t>
      </w:r>
      <w:r w:rsidR="00656791" w:rsidRPr="00316728">
        <w:rPr>
          <w:rFonts w:ascii="Times New Roman" w:eastAsia="Times New Roman" w:hAnsi="Times New Roman" w:cs="Times New Roman"/>
          <w:sz w:val="24"/>
          <w:szCs w:val="24"/>
          <w:lang w:eastAsia="ru-RU"/>
        </w:rPr>
        <w:t>305,0 тыс. руб., в связи с ликвидаци</w:t>
      </w:r>
      <w:r w:rsidR="00511409" w:rsidRPr="00316728">
        <w:rPr>
          <w:rFonts w:ascii="Times New Roman" w:eastAsia="Times New Roman" w:hAnsi="Times New Roman" w:cs="Times New Roman"/>
          <w:sz w:val="24"/>
          <w:szCs w:val="24"/>
          <w:lang w:eastAsia="ru-RU"/>
        </w:rPr>
        <w:t>ей</w:t>
      </w:r>
      <w:r w:rsidR="00656791" w:rsidRPr="00316728">
        <w:rPr>
          <w:rFonts w:ascii="Times New Roman" w:eastAsia="Times New Roman" w:hAnsi="Times New Roman" w:cs="Times New Roman"/>
          <w:sz w:val="24"/>
          <w:szCs w:val="24"/>
          <w:lang w:eastAsia="ru-RU"/>
        </w:rPr>
        <w:t xml:space="preserve"> мест несанкционированного размещения отходов в с. Полдневая, в соответствии с решением Полевского городского суда от 18.01.2024 и апелляционным определением Свердловского областного суда от 18.04.2024.</w:t>
      </w:r>
      <w:proofErr w:type="gramEnd"/>
      <w:r w:rsidR="00656791" w:rsidRPr="00316728">
        <w:rPr>
          <w:rFonts w:ascii="Times New Roman" w:eastAsia="Times New Roman" w:hAnsi="Times New Roman" w:cs="Times New Roman"/>
          <w:sz w:val="24"/>
          <w:szCs w:val="24"/>
          <w:lang w:eastAsia="ru-RU"/>
        </w:rPr>
        <w:t xml:space="preserve"> Объем расходов определен ориентировочно </w:t>
      </w:r>
      <w:r w:rsidR="00D2535C">
        <w:rPr>
          <w:rFonts w:ascii="Times New Roman" w:eastAsia="Times New Roman" w:hAnsi="Times New Roman" w:cs="Times New Roman"/>
          <w:sz w:val="24"/>
          <w:szCs w:val="24"/>
          <w:lang w:eastAsia="ru-RU"/>
        </w:rPr>
        <w:t xml:space="preserve">по </w:t>
      </w:r>
      <w:r w:rsidR="00656791" w:rsidRPr="00316728">
        <w:rPr>
          <w:rFonts w:ascii="Times New Roman" w:eastAsia="Times New Roman" w:hAnsi="Times New Roman" w:cs="Times New Roman"/>
          <w:sz w:val="24"/>
          <w:szCs w:val="24"/>
          <w:lang w:eastAsia="ru-RU"/>
        </w:rPr>
        <w:t>визуальн</w:t>
      </w:r>
      <w:r w:rsidR="00D2535C">
        <w:rPr>
          <w:rFonts w:ascii="Times New Roman" w:eastAsia="Times New Roman" w:hAnsi="Times New Roman" w:cs="Times New Roman"/>
          <w:sz w:val="24"/>
          <w:szCs w:val="24"/>
          <w:lang w:eastAsia="ru-RU"/>
        </w:rPr>
        <w:t>ой</w:t>
      </w:r>
      <w:r w:rsidR="00656791" w:rsidRPr="00316728">
        <w:rPr>
          <w:rFonts w:ascii="Times New Roman" w:eastAsia="Times New Roman" w:hAnsi="Times New Roman" w:cs="Times New Roman"/>
          <w:sz w:val="24"/>
          <w:szCs w:val="24"/>
          <w:lang w:eastAsia="ru-RU"/>
        </w:rPr>
        <w:t xml:space="preserve"> оцен</w:t>
      </w:r>
      <w:r w:rsidR="00D2535C">
        <w:rPr>
          <w:rFonts w:ascii="Times New Roman" w:eastAsia="Times New Roman" w:hAnsi="Times New Roman" w:cs="Times New Roman"/>
          <w:sz w:val="24"/>
          <w:szCs w:val="24"/>
          <w:lang w:eastAsia="ru-RU"/>
        </w:rPr>
        <w:t>ке</w:t>
      </w:r>
      <w:r w:rsidR="00656791" w:rsidRPr="00316728">
        <w:rPr>
          <w:rFonts w:ascii="Times New Roman" w:eastAsia="Times New Roman" w:hAnsi="Times New Roman" w:cs="Times New Roman"/>
          <w:sz w:val="24"/>
          <w:szCs w:val="24"/>
          <w:lang w:eastAsia="ru-RU"/>
        </w:rPr>
        <w:t xml:space="preserve"> объем</w:t>
      </w:r>
      <w:r w:rsidR="00D2535C">
        <w:rPr>
          <w:rFonts w:ascii="Times New Roman" w:eastAsia="Times New Roman" w:hAnsi="Times New Roman" w:cs="Times New Roman"/>
          <w:sz w:val="24"/>
          <w:szCs w:val="24"/>
          <w:lang w:eastAsia="ru-RU"/>
        </w:rPr>
        <w:t>а</w:t>
      </w:r>
      <w:r w:rsidR="00656791" w:rsidRPr="00316728">
        <w:rPr>
          <w:rFonts w:ascii="Times New Roman" w:eastAsia="Times New Roman" w:hAnsi="Times New Roman" w:cs="Times New Roman"/>
          <w:sz w:val="24"/>
          <w:szCs w:val="24"/>
          <w:lang w:eastAsia="ru-RU"/>
        </w:rPr>
        <w:t xml:space="preserve"> отходов (порядка </w:t>
      </w:r>
      <w:r w:rsidR="00656791" w:rsidRPr="00316728">
        <w:rPr>
          <w:rFonts w:ascii="Times New Roman" w:eastAsia="Times New Roman" w:hAnsi="Times New Roman" w:cs="Times New Roman"/>
          <w:sz w:val="24"/>
          <w:szCs w:val="24"/>
          <w:lang w:eastAsia="ru-RU"/>
        </w:rPr>
        <w:lastRenderedPageBreak/>
        <w:t xml:space="preserve">100 </w:t>
      </w:r>
      <w:proofErr w:type="spellStart"/>
      <w:r w:rsidR="00656791" w:rsidRPr="00316728">
        <w:rPr>
          <w:rFonts w:ascii="Times New Roman" w:eastAsia="Times New Roman" w:hAnsi="Times New Roman" w:cs="Times New Roman"/>
          <w:sz w:val="24"/>
          <w:szCs w:val="24"/>
          <w:lang w:eastAsia="ru-RU"/>
        </w:rPr>
        <w:t>тн</w:t>
      </w:r>
      <w:proofErr w:type="spellEnd"/>
      <w:r w:rsidR="00656791" w:rsidRPr="00316728">
        <w:rPr>
          <w:rFonts w:ascii="Times New Roman" w:eastAsia="Times New Roman" w:hAnsi="Times New Roman" w:cs="Times New Roman"/>
          <w:sz w:val="24"/>
          <w:szCs w:val="24"/>
          <w:lang w:eastAsia="ru-RU"/>
        </w:rPr>
        <w:t>), в</w:t>
      </w:r>
      <w:r w:rsidR="00703D91" w:rsidRPr="00316728">
        <w:rPr>
          <w:rFonts w:ascii="Times New Roman" w:eastAsia="Times New Roman" w:hAnsi="Times New Roman" w:cs="Times New Roman"/>
          <w:sz w:val="24"/>
          <w:szCs w:val="24"/>
          <w:lang w:eastAsia="ru-RU"/>
        </w:rPr>
        <w:t xml:space="preserve"> </w:t>
      </w:r>
      <w:proofErr w:type="gramStart"/>
      <w:r w:rsidR="00656791" w:rsidRPr="00316728">
        <w:rPr>
          <w:rFonts w:ascii="Times New Roman" w:eastAsia="Times New Roman" w:hAnsi="Times New Roman" w:cs="Times New Roman"/>
          <w:sz w:val="24"/>
          <w:szCs w:val="24"/>
          <w:lang w:eastAsia="ru-RU"/>
        </w:rPr>
        <w:t>связи</w:t>
      </w:r>
      <w:proofErr w:type="gramEnd"/>
      <w:r w:rsidR="00656791" w:rsidRPr="00316728">
        <w:rPr>
          <w:rFonts w:ascii="Times New Roman" w:eastAsia="Times New Roman" w:hAnsi="Times New Roman" w:cs="Times New Roman"/>
          <w:sz w:val="24"/>
          <w:szCs w:val="24"/>
          <w:lang w:eastAsia="ru-RU"/>
        </w:rPr>
        <w:t xml:space="preserve"> с чем </w:t>
      </w:r>
      <w:r w:rsidR="00D2535C">
        <w:rPr>
          <w:rFonts w:ascii="Times New Roman" w:eastAsia="Times New Roman" w:hAnsi="Times New Roman" w:cs="Times New Roman"/>
          <w:sz w:val="24"/>
          <w:szCs w:val="24"/>
          <w:lang w:eastAsia="ru-RU"/>
        </w:rPr>
        <w:t>предполагается</w:t>
      </w:r>
      <w:r w:rsidR="00656791" w:rsidRPr="00316728">
        <w:rPr>
          <w:rFonts w:ascii="Times New Roman" w:eastAsia="Times New Roman" w:hAnsi="Times New Roman" w:cs="Times New Roman"/>
          <w:sz w:val="24"/>
          <w:szCs w:val="24"/>
          <w:lang w:eastAsia="ru-RU"/>
        </w:rPr>
        <w:t xml:space="preserve"> увеличение действующего контракта от 23.01.2021 № 01/24 с </w:t>
      </w:r>
      <w:r w:rsidR="00511409" w:rsidRPr="00316728">
        <w:rPr>
          <w:rFonts w:ascii="Times New Roman" w:eastAsia="Times New Roman" w:hAnsi="Times New Roman" w:cs="Times New Roman"/>
          <w:sz w:val="24"/>
          <w:szCs w:val="24"/>
          <w:lang w:eastAsia="ru-RU"/>
        </w:rPr>
        <w:t xml:space="preserve">ООО «Эко-Логистик» </w:t>
      </w:r>
      <w:r w:rsidR="00656791" w:rsidRPr="00316728">
        <w:rPr>
          <w:rFonts w:ascii="Times New Roman" w:eastAsia="Times New Roman" w:hAnsi="Times New Roman" w:cs="Times New Roman"/>
          <w:sz w:val="24"/>
          <w:szCs w:val="24"/>
          <w:lang w:eastAsia="ru-RU"/>
        </w:rPr>
        <w:t>на 10</w:t>
      </w:r>
      <w:r w:rsidR="00D2535C">
        <w:rPr>
          <w:rFonts w:ascii="Times New Roman" w:eastAsia="Times New Roman" w:hAnsi="Times New Roman" w:cs="Times New Roman"/>
          <w:sz w:val="24"/>
          <w:szCs w:val="24"/>
          <w:lang w:eastAsia="ru-RU"/>
        </w:rPr>
        <w:t xml:space="preserve"> </w:t>
      </w:r>
      <w:r w:rsidR="00656791" w:rsidRPr="00316728">
        <w:rPr>
          <w:rFonts w:ascii="Times New Roman" w:eastAsia="Times New Roman" w:hAnsi="Times New Roman" w:cs="Times New Roman"/>
          <w:sz w:val="24"/>
          <w:szCs w:val="24"/>
          <w:lang w:eastAsia="ru-RU"/>
        </w:rPr>
        <w:t>%</w:t>
      </w:r>
      <w:r w:rsidR="00D2535C">
        <w:rPr>
          <w:rFonts w:ascii="Times New Roman" w:eastAsia="Times New Roman" w:hAnsi="Times New Roman" w:cs="Times New Roman"/>
          <w:sz w:val="24"/>
          <w:szCs w:val="24"/>
          <w:lang w:eastAsia="ru-RU"/>
        </w:rPr>
        <w:t>;</w:t>
      </w:r>
      <w:r w:rsidR="00656791" w:rsidRPr="00316728">
        <w:rPr>
          <w:rFonts w:ascii="Times New Roman" w:eastAsia="Times New Roman" w:hAnsi="Times New Roman" w:cs="Times New Roman"/>
          <w:sz w:val="24"/>
          <w:szCs w:val="24"/>
          <w:lang w:eastAsia="ru-RU"/>
        </w:rPr>
        <w:t xml:space="preserve"> </w:t>
      </w:r>
    </w:p>
    <w:p w14:paraId="70C756A4" w14:textId="45078B19" w:rsidR="00511409" w:rsidRPr="00316728" w:rsidRDefault="00511409" w:rsidP="006567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16728">
        <w:rPr>
          <w:rFonts w:ascii="Times New Roman" w:eastAsia="Times New Roman" w:hAnsi="Times New Roman" w:cs="Times New Roman"/>
          <w:sz w:val="24"/>
          <w:szCs w:val="24"/>
          <w:lang w:eastAsia="ru-RU"/>
        </w:rPr>
        <w:t xml:space="preserve">«Предоставление субсидий МБУ </w:t>
      </w:r>
      <w:r w:rsidR="009F20F1">
        <w:rPr>
          <w:rFonts w:ascii="Times New Roman" w:eastAsia="Times New Roman" w:hAnsi="Times New Roman" w:cs="Times New Roman"/>
          <w:sz w:val="24"/>
          <w:szCs w:val="24"/>
          <w:lang w:eastAsia="ru-RU"/>
        </w:rPr>
        <w:t>«</w:t>
      </w:r>
      <w:r w:rsidRPr="00316728">
        <w:rPr>
          <w:rFonts w:ascii="Times New Roman" w:eastAsia="Times New Roman" w:hAnsi="Times New Roman" w:cs="Times New Roman"/>
          <w:sz w:val="24"/>
          <w:szCs w:val="24"/>
          <w:lang w:eastAsia="ru-RU"/>
        </w:rPr>
        <w:t>Управление городского хозяйства</w:t>
      </w:r>
      <w:r w:rsidR="009F20F1">
        <w:rPr>
          <w:rFonts w:ascii="Times New Roman" w:eastAsia="Times New Roman" w:hAnsi="Times New Roman" w:cs="Times New Roman"/>
          <w:sz w:val="24"/>
          <w:szCs w:val="24"/>
          <w:lang w:eastAsia="ru-RU"/>
        </w:rPr>
        <w:t>»</w:t>
      </w:r>
      <w:r w:rsidRPr="00316728">
        <w:rPr>
          <w:rFonts w:ascii="Times New Roman" w:eastAsia="Times New Roman" w:hAnsi="Times New Roman" w:cs="Times New Roman"/>
          <w:sz w:val="24"/>
          <w:szCs w:val="24"/>
          <w:lang w:eastAsia="ru-RU"/>
        </w:rPr>
        <w:t xml:space="preserve"> Полевского городского округа» в сумме 300,62225 тыс. руб., для оплаты по решению Арбитражного суда Свердловской области от 21.05.2024 по делу №А60-11515/2024</w:t>
      </w:r>
      <w:r w:rsidR="0037655B" w:rsidRPr="00316728">
        <w:rPr>
          <w:rFonts w:ascii="Times New Roman" w:eastAsia="Times New Roman" w:hAnsi="Times New Roman" w:cs="Times New Roman"/>
          <w:sz w:val="24"/>
          <w:szCs w:val="24"/>
          <w:lang w:eastAsia="ru-RU"/>
        </w:rPr>
        <w:t xml:space="preserve"> в сумме 302,62225 тыс. руб., в том числе неустойка в сумме 162,88525 тыс. руб., государственная пошлина в сумме 50, 567 тыс. руб., расходы на оплату представителя в сумме 87,170 тыс. руб., в</w:t>
      </w:r>
      <w:proofErr w:type="gramEnd"/>
      <w:r w:rsidR="0037655B" w:rsidRPr="00316728">
        <w:rPr>
          <w:rFonts w:ascii="Times New Roman" w:eastAsia="Times New Roman" w:hAnsi="Times New Roman" w:cs="Times New Roman"/>
          <w:sz w:val="24"/>
          <w:szCs w:val="24"/>
          <w:lang w:eastAsia="ru-RU"/>
        </w:rPr>
        <w:t xml:space="preserve"> пользу ООО «</w:t>
      </w:r>
      <w:proofErr w:type="spellStart"/>
      <w:r w:rsidR="0037655B" w:rsidRPr="00316728">
        <w:rPr>
          <w:rFonts w:ascii="Times New Roman" w:eastAsia="Times New Roman" w:hAnsi="Times New Roman" w:cs="Times New Roman"/>
          <w:sz w:val="24"/>
          <w:szCs w:val="24"/>
          <w:lang w:eastAsia="ru-RU"/>
        </w:rPr>
        <w:t>ГидроЭнергоПром</w:t>
      </w:r>
      <w:proofErr w:type="spellEnd"/>
      <w:r w:rsidR="0037655B" w:rsidRPr="00316728">
        <w:rPr>
          <w:rFonts w:ascii="Times New Roman" w:eastAsia="Times New Roman" w:hAnsi="Times New Roman" w:cs="Times New Roman"/>
          <w:sz w:val="24"/>
          <w:szCs w:val="24"/>
          <w:lang w:eastAsia="ru-RU"/>
        </w:rPr>
        <w:t xml:space="preserve">» за невыполнение условий контракта от № 0162300001123000028 от 15.05.2023 на выполнение работ по капитальному ремонту участка водопроводной сети на ул. </w:t>
      </w:r>
      <w:proofErr w:type="gramStart"/>
      <w:r w:rsidR="0037655B" w:rsidRPr="00316728">
        <w:rPr>
          <w:rFonts w:ascii="Times New Roman" w:eastAsia="Times New Roman" w:hAnsi="Times New Roman" w:cs="Times New Roman"/>
          <w:sz w:val="24"/>
          <w:szCs w:val="24"/>
          <w:lang w:eastAsia="ru-RU"/>
        </w:rPr>
        <w:t>Революционная</w:t>
      </w:r>
      <w:proofErr w:type="gramEnd"/>
      <w:r w:rsidR="0037655B" w:rsidRPr="00316728">
        <w:rPr>
          <w:rFonts w:ascii="Times New Roman" w:eastAsia="Times New Roman" w:hAnsi="Times New Roman" w:cs="Times New Roman"/>
          <w:sz w:val="24"/>
          <w:szCs w:val="24"/>
          <w:lang w:eastAsia="ru-RU"/>
        </w:rPr>
        <w:t>. Согласно письм</w:t>
      </w:r>
      <w:r w:rsidR="00057DBD" w:rsidRPr="00316728">
        <w:rPr>
          <w:rFonts w:ascii="Times New Roman" w:eastAsia="Times New Roman" w:hAnsi="Times New Roman" w:cs="Times New Roman"/>
          <w:sz w:val="24"/>
          <w:szCs w:val="24"/>
          <w:lang w:eastAsia="ru-RU"/>
        </w:rPr>
        <w:t>у</w:t>
      </w:r>
      <w:r w:rsidR="0037655B" w:rsidRPr="00316728">
        <w:rPr>
          <w:rFonts w:ascii="Times New Roman" w:eastAsia="Times New Roman" w:hAnsi="Times New Roman" w:cs="Times New Roman"/>
          <w:sz w:val="24"/>
          <w:szCs w:val="24"/>
          <w:lang w:eastAsia="ru-RU"/>
        </w:rPr>
        <w:t xml:space="preserve"> начальника МБУ «УГХ» ПГО невыполнение условий контракта связано с по</w:t>
      </w:r>
      <w:r w:rsidR="006669FF" w:rsidRPr="00316728">
        <w:rPr>
          <w:rFonts w:ascii="Times New Roman" w:eastAsia="Times New Roman" w:hAnsi="Times New Roman" w:cs="Times New Roman"/>
          <w:sz w:val="24"/>
          <w:szCs w:val="24"/>
          <w:lang w:eastAsia="ru-RU"/>
        </w:rPr>
        <w:t>здним доведением лимитов бюджетных обязательств</w:t>
      </w:r>
      <w:r w:rsidR="00D2535C">
        <w:rPr>
          <w:rFonts w:ascii="Times New Roman" w:eastAsia="Times New Roman" w:hAnsi="Times New Roman" w:cs="Times New Roman"/>
          <w:sz w:val="24"/>
          <w:szCs w:val="24"/>
          <w:lang w:eastAsia="ru-RU"/>
        </w:rPr>
        <w:t>;</w:t>
      </w:r>
    </w:p>
    <w:p w14:paraId="2A53B370" w14:textId="77777777" w:rsidR="006669FF" w:rsidRDefault="006669FF" w:rsidP="006567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6669FF">
        <w:rPr>
          <w:rFonts w:ascii="Times New Roman" w:eastAsia="Times New Roman" w:hAnsi="Times New Roman" w:cs="Times New Roman"/>
          <w:sz w:val="24"/>
          <w:szCs w:val="24"/>
          <w:lang w:eastAsia="ru-RU"/>
        </w:rPr>
        <w:t>Разработка программы развития территории «Счастливый город»</w:t>
      </w:r>
      <w:r w:rsidR="00292494">
        <w:rPr>
          <w:rFonts w:ascii="Times New Roman" w:eastAsia="Times New Roman" w:hAnsi="Times New Roman" w:cs="Times New Roman"/>
          <w:sz w:val="24"/>
          <w:szCs w:val="24"/>
          <w:lang w:eastAsia="ru-RU"/>
        </w:rPr>
        <w:t xml:space="preserve"> в сумме 500,0 тыс. руб.</w:t>
      </w:r>
      <w:r w:rsidR="0074213D">
        <w:rPr>
          <w:rFonts w:ascii="Times New Roman" w:eastAsia="Times New Roman" w:hAnsi="Times New Roman" w:cs="Times New Roman"/>
          <w:sz w:val="24"/>
          <w:szCs w:val="24"/>
          <w:lang w:eastAsia="ru-RU"/>
        </w:rPr>
        <w:t xml:space="preserve"> Объем </w:t>
      </w:r>
      <w:r w:rsidR="0074213D" w:rsidRPr="0074213D">
        <w:rPr>
          <w:rFonts w:ascii="Times New Roman" w:eastAsia="Times New Roman" w:hAnsi="Times New Roman" w:cs="Times New Roman"/>
          <w:sz w:val="24"/>
          <w:szCs w:val="24"/>
          <w:lang w:eastAsia="ru-RU"/>
        </w:rPr>
        <w:t>бюджетных ассигнований определен в соответствии</w:t>
      </w:r>
      <w:r w:rsidR="0074213D">
        <w:rPr>
          <w:rFonts w:ascii="Times New Roman" w:eastAsia="Times New Roman" w:hAnsi="Times New Roman" w:cs="Times New Roman"/>
          <w:sz w:val="24"/>
          <w:szCs w:val="24"/>
          <w:lang w:eastAsia="ru-RU"/>
        </w:rPr>
        <w:t xml:space="preserve"> программой развития территорий «Счастливый город», стоимостью 500,0 тыс. руб. на 30-40 участников.</w:t>
      </w:r>
    </w:p>
    <w:p w14:paraId="68178BDA" w14:textId="2C7AD410" w:rsidR="006B01E4" w:rsidRDefault="0074213D"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Pr="0074213D">
        <w:rPr>
          <w:rFonts w:ascii="Times New Roman" w:eastAsia="Times New Roman" w:hAnsi="Times New Roman" w:cs="Times New Roman"/>
          <w:sz w:val="24"/>
          <w:szCs w:val="24"/>
          <w:lang w:eastAsia="ru-RU"/>
        </w:rPr>
        <w:t xml:space="preserve">Предоставление социальных выплат молодым семьям на приобретение (строительство) жилья на условиях </w:t>
      </w:r>
      <w:proofErr w:type="spellStart"/>
      <w:r w:rsidRPr="0074213D">
        <w:rPr>
          <w:rFonts w:ascii="Times New Roman" w:eastAsia="Times New Roman" w:hAnsi="Times New Roman" w:cs="Times New Roman"/>
          <w:sz w:val="24"/>
          <w:szCs w:val="24"/>
          <w:lang w:eastAsia="ru-RU"/>
        </w:rPr>
        <w:t>софинансирования</w:t>
      </w:r>
      <w:proofErr w:type="spellEnd"/>
      <w:r w:rsidRPr="0074213D">
        <w:rPr>
          <w:rFonts w:ascii="Times New Roman" w:eastAsia="Times New Roman" w:hAnsi="Times New Roman" w:cs="Times New Roman"/>
          <w:sz w:val="24"/>
          <w:szCs w:val="24"/>
          <w:lang w:eastAsia="ru-RU"/>
        </w:rPr>
        <w:t xml:space="preserve"> из федерального бюджета</w:t>
      </w:r>
      <w:r>
        <w:rPr>
          <w:rFonts w:ascii="Times New Roman" w:eastAsia="Times New Roman" w:hAnsi="Times New Roman" w:cs="Times New Roman"/>
          <w:sz w:val="24"/>
          <w:szCs w:val="24"/>
          <w:lang w:eastAsia="ru-RU"/>
        </w:rPr>
        <w:t>» в сумме 440,58202 тыс. руб.</w:t>
      </w:r>
      <w:r w:rsidR="00B277A6">
        <w:rPr>
          <w:rFonts w:ascii="Times New Roman" w:eastAsia="Times New Roman" w:hAnsi="Times New Roman" w:cs="Times New Roman"/>
          <w:sz w:val="24"/>
          <w:szCs w:val="24"/>
          <w:lang w:eastAsia="ru-RU"/>
        </w:rPr>
        <w:t xml:space="preserve"> (</w:t>
      </w:r>
      <w:r w:rsidR="00D2535C">
        <w:rPr>
          <w:rFonts w:ascii="Times New Roman" w:eastAsia="Times New Roman" w:hAnsi="Times New Roman" w:cs="Times New Roman"/>
          <w:sz w:val="24"/>
          <w:szCs w:val="24"/>
          <w:lang w:eastAsia="ru-RU"/>
        </w:rPr>
        <w:t xml:space="preserve">всего по указанному направлению расходов бюджетные ассигнования предлагается увеличить на </w:t>
      </w:r>
      <w:r w:rsidR="0072770C">
        <w:rPr>
          <w:rFonts w:ascii="Times New Roman" w:eastAsia="Times New Roman" w:hAnsi="Times New Roman" w:cs="Times New Roman"/>
          <w:sz w:val="24"/>
          <w:szCs w:val="24"/>
          <w:lang w:eastAsia="ru-RU"/>
        </w:rPr>
        <w:t>461,67802 тыс. руб., в том числе</w:t>
      </w:r>
      <w:r w:rsidR="00B277A6">
        <w:rPr>
          <w:rFonts w:ascii="Times New Roman" w:eastAsia="Times New Roman" w:hAnsi="Times New Roman" w:cs="Times New Roman"/>
          <w:sz w:val="24"/>
          <w:szCs w:val="24"/>
          <w:lang w:eastAsia="ru-RU"/>
        </w:rPr>
        <w:t xml:space="preserve"> за счет остатка – 440,58202 тыс. руб., за счет </w:t>
      </w:r>
      <w:r w:rsidR="009F20B1">
        <w:rPr>
          <w:rFonts w:ascii="Times New Roman" w:eastAsia="Times New Roman" w:hAnsi="Times New Roman" w:cs="Times New Roman"/>
          <w:sz w:val="24"/>
          <w:szCs w:val="24"/>
          <w:lang w:eastAsia="ru-RU"/>
        </w:rPr>
        <w:t>уменьшения</w:t>
      </w:r>
      <w:r w:rsidR="00B277A6">
        <w:rPr>
          <w:rFonts w:ascii="Times New Roman" w:eastAsia="Times New Roman" w:hAnsi="Times New Roman" w:cs="Times New Roman"/>
          <w:sz w:val="24"/>
          <w:szCs w:val="24"/>
          <w:lang w:eastAsia="ru-RU"/>
        </w:rPr>
        <w:t xml:space="preserve"> бюджетных ассигнований </w:t>
      </w:r>
      <w:r w:rsidR="009F20B1">
        <w:rPr>
          <w:rFonts w:ascii="Times New Roman" w:eastAsia="Times New Roman" w:hAnsi="Times New Roman" w:cs="Times New Roman"/>
          <w:sz w:val="24"/>
          <w:szCs w:val="24"/>
          <w:lang w:eastAsia="ru-RU"/>
        </w:rPr>
        <w:t>по другому направлению расходов –</w:t>
      </w:r>
      <w:r w:rsidR="00B277A6">
        <w:rPr>
          <w:rFonts w:ascii="Times New Roman" w:eastAsia="Times New Roman" w:hAnsi="Times New Roman" w:cs="Times New Roman"/>
          <w:sz w:val="24"/>
          <w:szCs w:val="24"/>
          <w:lang w:eastAsia="ru-RU"/>
        </w:rPr>
        <w:t>21,096 тыс. руб.)</w:t>
      </w:r>
      <w:r w:rsidRPr="0074213D">
        <w:t xml:space="preserve"> </w:t>
      </w:r>
      <w:r w:rsidRPr="0074213D">
        <w:rPr>
          <w:rFonts w:ascii="Times New Roman" w:eastAsia="Times New Roman" w:hAnsi="Times New Roman" w:cs="Times New Roman"/>
          <w:sz w:val="24"/>
          <w:szCs w:val="24"/>
          <w:lang w:eastAsia="ru-RU"/>
        </w:rPr>
        <w:t>Объем бюджетных ассигнований определен согласно представленному</w:t>
      </w:r>
      <w:proofErr w:type="gramEnd"/>
      <w:r w:rsidRPr="0074213D">
        <w:rPr>
          <w:rFonts w:ascii="Times New Roman" w:eastAsia="Times New Roman" w:hAnsi="Times New Roman" w:cs="Times New Roman"/>
          <w:sz w:val="24"/>
          <w:szCs w:val="24"/>
          <w:lang w:eastAsia="ru-RU"/>
        </w:rPr>
        <w:t xml:space="preserve"> расчету дополнительной потребности на </w:t>
      </w:r>
      <w:r w:rsidR="00B277A6">
        <w:rPr>
          <w:rFonts w:ascii="Times New Roman" w:eastAsia="Times New Roman" w:hAnsi="Times New Roman" w:cs="Times New Roman"/>
          <w:sz w:val="24"/>
          <w:szCs w:val="24"/>
          <w:lang w:eastAsia="ru-RU"/>
        </w:rPr>
        <w:t>социальную выплату</w:t>
      </w:r>
      <w:r w:rsidR="0072770C">
        <w:rPr>
          <w:rFonts w:ascii="Times New Roman" w:eastAsia="Times New Roman" w:hAnsi="Times New Roman" w:cs="Times New Roman"/>
          <w:sz w:val="24"/>
          <w:szCs w:val="24"/>
          <w:lang w:eastAsia="ru-RU"/>
        </w:rPr>
        <w:t>;</w:t>
      </w:r>
    </w:p>
    <w:p w14:paraId="6A5D24ED" w14:textId="0C3D8BEF" w:rsidR="00B277A6" w:rsidRDefault="00B277A6"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B277A6">
        <w:rPr>
          <w:rFonts w:ascii="Times New Roman" w:eastAsia="Times New Roman" w:hAnsi="Times New Roman" w:cs="Times New Roman"/>
          <w:sz w:val="24"/>
          <w:szCs w:val="24"/>
          <w:lang w:eastAsia="ru-RU"/>
        </w:rPr>
        <w:t>Благоустройство территории, прилегающих к улице Коммунистической от площади Ленина до ул. Декабристов</w:t>
      </w:r>
      <w:r>
        <w:rPr>
          <w:rFonts w:ascii="Times New Roman" w:eastAsia="Times New Roman" w:hAnsi="Times New Roman" w:cs="Times New Roman"/>
          <w:sz w:val="24"/>
          <w:szCs w:val="24"/>
          <w:lang w:eastAsia="ru-RU"/>
        </w:rPr>
        <w:t>» в сумме 13 900,0 тыс. руб. для устройства дворов по ул. Коммунистическ</w:t>
      </w:r>
      <w:r w:rsidR="0072770C">
        <w:rPr>
          <w:rFonts w:ascii="Times New Roman" w:eastAsia="Times New Roman" w:hAnsi="Times New Roman" w:cs="Times New Roman"/>
          <w:sz w:val="24"/>
          <w:szCs w:val="24"/>
          <w:lang w:eastAsia="ru-RU"/>
        </w:rPr>
        <w:t>ой</w:t>
      </w:r>
      <w:r>
        <w:rPr>
          <w:rFonts w:ascii="Times New Roman" w:eastAsia="Times New Roman" w:hAnsi="Times New Roman" w:cs="Times New Roman"/>
          <w:sz w:val="24"/>
          <w:szCs w:val="24"/>
          <w:lang w:eastAsia="ru-RU"/>
        </w:rPr>
        <w:t xml:space="preserve">. </w:t>
      </w:r>
      <w:r w:rsidRPr="00D20946">
        <w:rPr>
          <w:rFonts w:ascii="Times New Roman" w:eastAsia="Times New Roman" w:hAnsi="Times New Roman" w:cs="Times New Roman"/>
          <w:sz w:val="24"/>
          <w:szCs w:val="24"/>
          <w:lang w:eastAsia="ru-RU"/>
        </w:rPr>
        <w:t>Объем бюджетных ассигнований определен в соответствии с локальным сметным расчетом</w:t>
      </w:r>
      <w:r>
        <w:rPr>
          <w:rFonts w:ascii="Times New Roman" w:eastAsia="Times New Roman" w:hAnsi="Times New Roman" w:cs="Times New Roman"/>
          <w:sz w:val="24"/>
          <w:szCs w:val="24"/>
          <w:lang w:eastAsia="ru-RU"/>
        </w:rPr>
        <w:t xml:space="preserve"> на устройство дворов в сумме 13 900,0 тыс. руб.</w:t>
      </w:r>
      <w:r w:rsidR="007C6E33" w:rsidRPr="007C6E33">
        <w:t xml:space="preserve"> </w:t>
      </w:r>
      <w:r w:rsidR="007C6E33" w:rsidRPr="007C6E33">
        <w:rPr>
          <w:rFonts w:ascii="Times New Roman" w:eastAsia="Times New Roman" w:hAnsi="Times New Roman" w:cs="Times New Roman"/>
          <w:sz w:val="24"/>
          <w:szCs w:val="24"/>
          <w:lang w:eastAsia="ru-RU"/>
        </w:rPr>
        <w:t>на основании Протокола совещания по вопросу внесения изменений в бюджет Полевского городского округа на 202</w:t>
      </w:r>
      <w:r w:rsidR="007C6E33">
        <w:rPr>
          <w:rFonts w:ascii="Times New Roman" w:eastAsia="Times New Roman" w:hAnsi="Times New Roman" w:cs="Times New Roman"/>
          <w:sz w:val="24"/>
          <w:szCs w:val="24"/>
          <w:lang w:eastAsia="ru-RU"/>
        </w:rPr>
        <w:t>4</w:t>
      </w:r>
      <w:r w:rsidR="007C6E33" w:rsidRPr="007C6E33">
        <w:rPr>
          <w:rFonts w:ascii="Times New Roman" w:eastAsia="Times New Roman" w:hAnsi="Times New Roman" w:cs="Times New Roman"/>
          <w:sz w:val="24"/>
          <w:szCs w:val="24"/>
          <w:lang w:eastAsia="ru-RU"/>
        </w:rPr>
        <w:t xml:space="preserve"> год и плановый период 202</w:t>
      </w:r>
      <w:r w:rsidR="007C6E33">
        <w:rPr>
          <w:rFonts w:ascii="Times New Roman" w:eastAsia="Times New Roman" w:hAnsi="Times New Roman" w:cs="Times New Roman"/>
          <w:sz w:val="24"/>
          <w:szCs w:val="24"/>
          <w:lang w:eastAsia="ru-RU"/>
        </w:rPr>
        <w:t>5</w:t>
      </w:r>
      <w:r w:rsidR="007C6E33" w:rsidRPr="007C6E33">
        <w:rPr>
          <w:rFonts w:ascii="Times New Roman" w:eastAsia="Times New Roman" w:hAnsi="Times New Roman" w:cs="Times New Roman"/>
          <w:sz w:val="24"/>
          <w:szCs w:val="24"/>
          <w:lang w:eastAsia="ru-RU"/>
        </w:rPr>
        <w:t xml:space="preserve"> и 202</w:t>
      </w:r>
      <w:r w:rsidR="007C6E33">
        <w:rPr>
          <w:rFonts w:ascii="Times New Roman" w:eastAsia="Times New Roman" w:hAnsi="Times New Roman" w:cs="Times New Roman"/>
          <w:sz w:val="24"/>
          <w:szCs w:val="24"/>
          <w:lang w:eastAsia="ru-RU"/>
        </w:rPr>
        <w:t>6</w:t>
      </w:r>
      <w:r w:rsidR="007C6E33" w:rsidRPr="007C6E33">
        <w:rPr>
          <w:rFonts w:ascii="Times New Roman" w:eastAsia="Times New Roman" w:hAnsi="Times New Roman" w:cs="Times New Roman"/>
          <w:sz w:val="24"/>
          <w:szCs w:val="24"/>
          <w:lang w:eastAsia="ru-RU"/>
        </w:rPr>
        <w:t xml:space="preserve"> годов (от 04.0</w:t>
      </w:r>
      <w:r w:rsidR="007C6E33">
        <w:rPr>
          <w:rFonts w:ascii="Times New Roman" w:eastAsia="Times New Roman" w:hAnsi="Times New Roman" w:cs="Times New Roman"/>
          <w:sz w:val="24"/>
          <w:szCs w:val="24"/>
          <w:lang w:eastAsia="ru-RU"/>
        </w:rPr>
        <w:t>6</w:t>
      </w:r>
      <w:r w:rsidR="007C6E33" w:rsidRPr="007C6E33">
        <w:rPr>
          <w:rFonts w:ascii="Times New Roman" w:eastAsia="Times New Roman" w:hAnsi="Times New Roman" w:cs="Times New Roman"/>
          <w:sz w:val="24"/>
          <w:szCs w:val="24"/>
          <w:lang w:eastAsia="ru-RU"/>
        </w:rPr>
        <w:t>.202</w:t>
      </w:r>
      <w:r w:rsidR="007C6E33">
        <w:rPr>
          <w:rFonts w:ascii="Times New Roman" w:eastAsia="Times New Roman" w:hAnsi="Times New Roman" w:cs="Times New Roman"/>
          <w:sz w:val="24"/>
          <w:szCs w:val="24"/>
          <w:lang w:eastAsia="ru-RU"/>
        </w:rPr>
        <w:t>4</w:t>
      </w:r>
      <w:r w:rsidR="007C6E33" w:rsidRPr="007C6E33">
        <w:rPr>
          <w:rFonts w:ascii="Times New Roman" w:eastAsia="Times New Roman" w:hAnsi="Times New Roman" w:cs="Times New Roman"/>
          <w:sz w:val="24"/>
          <w:szCs w:val="24"/>
          <w:lang w:eastAsia="ru-RU"/>
        </w:rPr>
        <w:t xml:space="preserve"> года)</w:t>
      </w:r>
      <w:r w:rsidR="0072770C">
        <w:rPr>
          <w:rFonts w:ascii="Times New Roman" w:eastAsia="Times New Roman" w:hAnsi="Times New Roman" w:cs="Times New Roman"/>
          <w:sz w:val="24"/>
          <w:szCs w:val="24"/>
          <w:lang w:eastAsia="ru-RU"/>
        </w:rPr>
        <w:t>;</w:t>
      </w:r>
    </w:p>
    <w:p w14:paraId="125E862C" w14:textId="69793340" w:rsidR="00524BFF" w:rsidRDefault="00B277A6" w:rsidP="00B277A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B277A6">
        <w:rPr>
          <w:rFonts w:ascii="Times New Roman" w:eastAsia="Times New Roman" w:hAnsi="Times New Roman" w:cs="Times New Roman"/>
          <w:sz w:val="24"/>
          <w:szCs w:val="24"/>
          <w:lang w:eastAsia="ru-RU"/>
        </w:rPr>
        <w:t>Осуществление обслуживания органа местного самоуправления Администрация Полевского городского округа</w:t>
      </w:r>
      <w:r>
        <w:rPr>
          <w:rFonts w:ascii="Times New Roman" w:eastAsia="Times New Roman" w:hAnsi="Times New Roman" w:cs="Times New Roman"/>
          <w:sz w:val="24"/>
          <w:szCs w:val="24"/>
          <w:lang w:eastAsia="ru-RU"/>
        </w:rPr>
        <w:t xml:space="preserve">» в сумме 6 406,84599 тыс. руб. на выполнение </w:t>
      </w:r>
      <w:r w:rsidR="0072770C">
        <w:rPr>
          <w:rFonts w:ascii="Times New Roman" w:eastAsia="Times New Roman" w:hAnsi="Times New Roman" w:cs="Times New Roman"/>
          <w:sz w:val="24"/>
          <w:szCs w:val="24"/>
          <w:lang w:eastAsia="ru-RU"/>
        </w:rPr>
        <w:t xml:space="preserve">работ </w:t>
      </w:r>
      <w:r w:rsidRPr="00B277A6">
        <w:rPr>
          <w:rFonts w:ascii="Times New Roman" w:eastAsia="Times New Roman" w:hAnsi="Times New Roman" w:cs="Times New Roman"/>
          <w:sz w:val="24"/>
          <w:szCs w:val="24"/>
          <w:lang w:eastAsia="ru-RU"/>
        </w:rPr>
        <w:t>по монтажу системы автоматической пожарной сигнализации и систем оповещения и управления эвакуацией людей при пожаре, а такж</w:t>
      </w:r>
      <w:r>
        <w:rPr>
          <w:rFonts w:ascii="Times New Roman" w:eastAsia="Times New Roman" w:hAnsi="Times New Roman" w:cs="Times New Roman"/>
          <w:sz w:val="24"/>
          <w:szCs w:val="24"/>
          <w:lang w:eastAsia="ru-RU"/>
        </w:rPr>
        <w:t xml:space="preserve">е ремонту пожарного водопровода, </w:t>
      </w:r>
      <w:r w:rsidRPr="00B277A6">
        <w:rPr>
          <w:rFonts w:ascii="Times New Roman" w:eastAsia="Times New Roman" w:hAnsi="Times New Roman" w:cs="Times New Roman"/>
          <w:sz w:val="24"/>
          <w:szCs w:val="24"/>
          <w:lang w:eastAsia="ru-RU"/>
        </w:rPr>
        <w:t xml:space="preserve"> ремонта коридоров на 1 этаже здания Администрации по адресу: ул. Свердлова,19</w:t>
      </w:r>
      <w:r>
        <w:rPr>
          <w:rFonts w:ascii="Times New Roman" w:eastAsia="Times New Roman" w:hAnsi="Times New Roman" w:cs="Times New Roman"/>
          <w:sz w:val="24"/>
          <w:szCs w:val="24"/>
          <w:lang w:eastAsia="ru-RU"/>
        </w:rPr>
        <w:t xml:space="preserve">. </w:t>
      </w:r>
      <w:r w:rsidR="007C6E33" w:rsidRPr="00D20946">
        <w:rPr>
          <w:rFonts w:ascii="Times New Roman" w:eastAsia="Times New Roman" w:hAnsi="Times New Roman" w:cs="Times New Roman"/>
          <w:sz w:val="24"/>
          <w:szCs w:val="24"/>
          <w:lang w:eastAsia="ru-RU"/>
        </w:rPr>
        <w:t>Объем бюджетных ассигнований определен в соответствии с локальным</w:t>
      </w:r>
      <w:r w:rsidR="007C6E33">
        <w:rPr>
          <w:rFonts w:ascii="Times New Roman" w:eastAsia="Times New Roman" w:hAnsi="Times New Roman" w:cs="Times New Roman"/>
          <w:sz w:val="24"/>
          <w:szCs w:val="24"/>
          <w:lang w:eastAsia="ru-RU"/>
        </w:rPr>
        <w:t>и</w:t>
      </w:r>
      <w:r w:rsidR="007C6E33" w:rsidRPr="00D20946">
        <w:rPr>
          <w:rFonts w:ascii="Times New Roman" w:eastAsia="Times New Roman" w:hAnsi="Times New Roman" w:cs="Times New Roman"/>
          <w:sz w:val="24"/>
          <w:szCs w:val="24"/>
          <w:lang w:eastAsia="ru-RU"/>
        </w:rPr>
        <w:t xml:space="preserve"> сметным</w:t>
      </w:r>
      <w:r w:rsidR="007C6E33">
        <w:rPr>
          <w:rFonts w:ascii="Times New Roman" w:eastAsia="Times New Roman" w:hAnsi="Times New Roman" w:cs="Times New Roman"/>
          <w:sz w:val="24"/>
          <w:szCs w:val="24"/>
          <w:lang w:eastAsia="ru-RU"/>
        </w:rPr>
        <w:t>и</w:t>
      </w:r>
      <w:r w:rsidR="007C6E33" w:rsidRPr="00D20946">
        <w:rPr>
          <w:rFonts w:ascii="Times New Roman" w:eastAsia="Times New Roman" w:hAnsi="Times New Roman" w:cs="Times New Roman"/>
          <w:sz w:val="24"/>
          <w:szCs w:val="24"/>
          <w:lang w:eastAsia="ru-RU"/>
        </w:rPr>
        <w:t xml:space="preserve"> расчет</w:t>
      </w:r>
      <w:r w:rsidR="007C6E33">
        <w:rPr>
          <w:rFonts w:ascii="Times New Roman" w:eastAsia="Times New Roman" w:hAnsi="Times New Roman" w:cs="Times New Roman"/>
          <w:sz w:val="24"/>
          <w:szCs w:val="24"/>
          <w:lang w:eastAsia="ru-RU"/>
        </w:rPr>
        <w:t>ами на общую сумму 6 406,84599 тыс. руб.</w:t>
      </w:r>
      <w:r w:rsidR="0072770C">
        <w:rPr>
          <w:rFonts w:ascii="Times New Roman" w:eastAsia="Times New Roman" w:hAnsi="Times New Roman" w:cs="Times New Roman"/>
          <w:sz w:val="24"/>
          <w:szCs w:val="24"/>
          <w:lang w:eastAsia="ru-RU"/>
        </w:rPr>
        <w:t>;</w:t>
      </w:r>
    </w:p>
    <w:p w14:paraId="4F4DF2F1" w14:textId="46A6C976" w:rsidR="00316728" w:rsidRDefault="007C6E33" w:rsidP="00901AB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C6E33">
        <w:rPr>
          <w:rFonts w:ascii="Times New Roman" w:eastAsia="Times New Roman" w:hAnsi="Times New Roman" w:cs="Times New Roman"/>
          <w:sz w:val="24"/>
          <w:szCs w:val="24"/>
          <w:lang w:eastAsia="ru-RU"/>
        </w:rPr>
        <w:t>Резервный фонд Администрации Полевского городского округа</w:t>
      </w:r>
      <w:r>
        <w:rPr>
          <w:rFonts w:ascii="Times New Roman" w:eastAsia="Times New Roman" w:hAnsi="Times New Roman" w:cs="Times New Roman"/>
          <w:sz w:val="24"/>
          <w:szCs w:val="24"/>
          <w:lang w:eastAsia="ru-RU"/>
        </w:rPr>
        <w:t>» в сумме 2</w:t>
      </w:r>
      <w:r w:rsidR="007D285C">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5</w:t>
      </w:r>
      <w:r w:rsidR="007D285C">
        <w:rPr>
          <w:rFonts w:ascii="Times New Roman" w:eastAsia="Times New Roman" w:hAnsi="Times New Roman" w:cs="Times New Roman"/>
          <w:sz w:val="24"/>
          <w:szCs w:val="24"/>
          <w:lang w:eastAsia="ru-RU"/>
        </w:rPr>
        <w:t>39,54404</w:t>
      </w:r>
      <w:r>
        <w:rPr>
          <w:rFonts w:ascii="Times New Roman" w:eastAsia="Times New Roman" w:hAnsi="Times New Roman" w:cs="Times New Roman"/>
          <w:sz w:val="24"/>
          <w:szCs w:val="24"/>
          <w:lang w:eastAsia="ru-RU"/>
        </w:rPr>
        <w:t xml:space="preserve"> тыс. руб.</w:t>
      </w:r>
      <w:r w:rsidR="00D00F63" w:rsidRPr="00D00F63">
        <w:t xml:space="preserve"> </w:t>
      </w:r>
      <w:r w:rsidR="00D00F63" w:rsidRPr="00D00F63">
        <w:rPr>
          <w:rFonts w:ascii="Times New Roman" w:eastAsia="Times New Roman" w:hAnsi="Times New Roman" w:cs="Times New Roman"/>
          <w:sz w:val="24"/>
          <w:szCs w:val="24"/>
          <w:lang w:eastAsia="ru-RU"/>
        </w:rPr>
        <w:t>с целью пополнения резервного фонда</w:t>
      </w:r>
      <w:r w:rsidR="0072770C">
        <w:rPr>
          <w:rFonts w:ascii="Times New Roman" w:eastAsia="Times New Roman" w:hAnsi="Times New Roman" w:cs="Times New Roman"/>
          <w:sz w:val="24"/>
          <w:szCs w:val="24"/>
          <w:lang w:eastAsia="ru-RU"/>
        </w:rPr>
        <w:t>;</w:t>
      </w:r>
      <w:r w:rsidR="00D00F63" w:rsidRPr="00D00F63">
        <w:rPr>
          <w:rFonts w:ascii="Times New Roman" w:eastAsia="Times New Roman" w:hAnsi="Times New Roman" w:cs="Times New Roman"/>
          <w:sz w:val="24"/>
          <w:szCs w:val="24"/>
          <w:lang w:eastAsia="ru-RU"/>
        </w:rPr>
        <w:t xml:space="preserve"> </w:t>
      </w:r>
    </w:p>
    <w:p w14:paraId="7C6DE0C9" w14:textId="77777777" w:rsidR="00901AB4" w:rsidRPr="00901AB4" w:rsidRDefault="00901AB4" w:rsidP="00901AB4">
      <w:pPr>
        <w:autoSpaceDE w:val="0"/>
        <w:autoSpaceDN w:val="0"/>
        <w:adjustRightInd w:val="0"/>
        <w:spacing w:after="0" w:line="240" w:lineRule="auto"/>
        <w:ind w:firstLine="709"/>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 xml:space="preserve">2) </w:t>
      </w:r>
      <w:r w:rsidRPr="00901AB4">
        <w:rPr>
          <w:rFonts w:ascii="Times New Roman" w:eastAsia="Times New Roman" w:hAnsi="Times New Roman" w:cs="Times New Roman"/>
          <w:sz w:val="24"/>
          <w:szCs w:val="24"/>
          <w:u w:val="single"/>
          <w:lang w:eastAsia="ru-RU"/>
        </w:rPr>
        <w:t>ОМС Управление образованием Полевского городского округа:</w:t>
      </w:r>
    </w:p>
    <w:p w14:paraId="777800AB" w14:textId="47347DB4" w:rsidR="00524BFF" w:rsidRDefault="00901AB4"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901AB4">
        <w:rPr>
          <w:rFonts w:ascii="Times New Roman" w:eastAsia="Times New Roman" w:hAnsi="Times New Roman" w:cs="Times New Roman"/>
          <w:sz w:val="24"/>
          <w:szCs w:val="24"/>
          <w:lang w:eastAsia="ru-RU"/>
        </w:rPr>
        <w:t>Приведение в соответствие с требованиями пожарной безопасности и санитарного законодательства зданий и помещений, в которых размещаются муниципальные образовательные учреждения</w:t>
      </w:r>
      <w:r>
        <w:rPr>
          <w:rFonts w:ascii="Times New Roman" w:eastAsia="Times New Roman" w:hAnsi="Times New Roman" w:cs="Times New Roman"/>
          <w:sz w:val="24"/>
          <w:szCs w:val="24"/>
          <w:lang w:eastAsia="ru-RU"/>
        </w:rPr>
        <w:t xml:space="preserve">» в сумме </w:t>
      </w:r>
      <w:r w:rsidR="003C0450">
        <w:rPr>
          <w:rFonts w:ascii="Times New Roman" w:eastAsia="Times New Roman" w:hAnsi="Times New Roman" w:cs="Times New Roman"/>
          <w:sz w:val="24"/>
          <w:szCs w:val="24"/>
          <w:lang w:eastAsia="ru-RU"/>
        </w:rPr>
        <w:t xml:space="preserve">1 855,98822 </w:t>
      </w:r>
      <w:r>
        <w:rPr>
          <w:rFonts w:ascii="Times New Roman" w:eastAsia="Times New Roman" w:hAnsi="Times New Roman" w:cs="Times New Roman"/>
          <w:sz w:val="24"/>
          <w:szCs w:val="24"/>
          <w:lang w:eastAsia="ru-RU"/>
        </w:rPr>
        <w:t>тыс. руб. для проведения демонтажа и ремонта кровли здания школы МБОУ «Школа с. Косой Брод».</w:t>
      </w:r>
      <w:r w:rsidR="003C0450">
        <w:rPr>
          <w:rFonts w:ascii="Times New Roman" w:eastAsia="Times New Roman" w:hAnsi="Times New Roman" w:cs="Times New Roman"/>
          <w:sz w:val="24"/>
          <w:szCs w:val="24"/>
          <w:lang w:eastAsia="ru-RU"/>
        </w:rPr>
        <w:t xml:space="preserve"> </w:t>
      </w:r>
      <w:proofErr w:type="gramStart"/>
      <w:r w:rsidR="003C0450">
        <w:rPr>
          <w:rFonts w:ascii="Times New Roman" w:eastAsia="Times New Roman" w:hAnsi="Times New Roman" w:cs="Times New Roman"/>
          <w:sz w:val="24"/>
          <w:szCs w:val="24"/>
          <w:lang w:eastAsia="ru-RU"/>
        </w:rPr>
        <w:t xml:space="preserve">Согласно локальным сметным расчетам </w:t>
      </w:r>
      <w:r w:rsidR="004A29D7">
        <w:rPr>
          <w:rFonts w:ascii="Times New Roman" w:eastAsia="Times New Roman" w:hAnsi="Times New Roman" w:cs="Times New Roman"/>
          <w:sz w:val="24"/>
          <w:szCs w:val="24"/>
          <w:lang w:eastAsia="ru-RU"/>
        </w:rPr>
        <w:t xml:space="preserve">полная </w:t>
      </w:r>
      <w:r w:rsidR="003C0450">
        <w:rPr>
          <w:rFonts w:ascii="Times New Roman" w:eastAsia="Times New Roman" w:hAnsi="Times New Roman" w:cs="Times New Roman"/>
          <w:sz w:val="24"/>
          <w:szCs w:val="24"/>
          <w:lang w:eastAsia="ru-RU"/>
        </w:rPr>
        <w:t>стоимость демонтажа и ремонта кровли соста</w:t>
      </w:r>
      <w:r w:rsidR="00EE2238">
        <w:rPr>
          <w:rFonts w:ascii="Times New Roman" w:eastAsia="Times New Roman" w:hAnsi="Times New Roman" w:cs="Times New Roman"/>
          <w:sz w:val="24"/>
          <w:szCs w:val="24"/>
          <w:lang w:eastAsia="ru-RU"/>
        </w:rPr>
        <w:t>вляет</w:t>
      </w:r>
      <w:r w:rsidR="003C0450">
        <w:rPr>
          <w:rFonts w:ascii="Times New Roman" w:eastAsia="Times New Roman" w:hAnsi="Times New Roman" w:cs="Times New Roman"/>
          <w:sz w:val="24"/>
          <w:szCs w:val="24"/>
          <w:lang w:eastAsia="ru-RU"/>
        </w:rPr>
        <w:t xml:space="preserve"> 2 355,99 тыс. руб. </w:t>
      </w:r>
      <w:r w:rsidR="00EE2238">
        <w:rPr>
          <w:rFonts w:ascii="Times New Roman" w:eastAsia="Times New Roman" w:hAnsi="Times New Roman" w:cs="Times New Roman"/>
          <w:sz w:val="24"/>
          <w:szCs w:val="24"/>
          <w:lang w:eastAsia="ru-RU"/>
        </w:rPr>
        <w:t xml:space="preserve">Денежные средства в размере 500,0 тыс. руб. </w:t>
      </w:r>
      <w:r w:rsidR="004A29D7">
        <w:rPr>
          <w:rFonts w:ascii="Times New Roman" w:eastAsia="Times New Roman" w:hAnsi="Times New Roman" w:cs="Times New Roman"/>
          <w:sz w:val="24"/>
          <w:szCs w:val="24"/>
          <w:lang w:eastAsia="ru-RU"/>
        </w:rPr>
        <w:t xml:space="preserve">для </w:t>
      </w:r>
      <w:r w:rsidR="00EE2238">
        <w:rPr>
          <w:rFonts w:ascii="Times New Roman" w:eastAsia="Times New Roman" w:hAnsi="Times New Roman" w:cs="Times New Roman"/>
          <w:sz w:val="24"/>
          <w:szCs w:val="24"/>
          <w:lang w:eastAsia="ru-RU"/>
        </w:rPr>
        <w:t xml:space="preserve">МБОУ ПГО «Школа с. Косой Брод» </w:t>
      </w:r>
      <w:r w:rsidR="004A29D7">
        <w:rPr>
          <w:rFonts w:ascii="Times New Roman" w:eastAsia="Times New Roman" w:hAnsi="Times New Roman" w:cs="Times New Roman"/>
          <w:sz w:val="24"/>
          <w:szCs w:val="24"/>
          <w:lang w:eastAsia="ru-RU"/>
        </w:rPr>
        <w:t xml:space="preserve">предоставляет </w:t>
      </w:r>
      <w:r w:rsidR="00EE2238">
        <w:rPr>
          <w:rFonts w:ascii="Times New Roman" w:eastAsia="Times New Roman" w:hAnsi="Times New Roman" w:cs="Times New Roman"/>
          <w:sz w:val="24"/>
          <w:szCs w:val="24"/>
          <w:lang w:eastAsia="ru-RU"/>
        </w:rPr>
        <w:t xml:space="preserve">ООО «Уральская мраморная компания» на основании трехстороннего соглашения о целевом финансировании от 20.05.2024 г., заключенного между </w:t>
      </w:r>
      <w:r w:rsidR="003C0450">
        <w:rPr>
          <w:rFonts w:ascii="Times New Roman" w:eastAsia="Times New Roman" w:hAnsi="Times New Roman" w:cs="Times New Roman"/>
          <w:sz w:val="24"/>
          <w:szCs w:val="24"/>
          <w:lang w:eastAsia="ru-RU"/>
        </w:rPr>
        <w:t>Администрацией Полевского городского округа, МБОУ ПГО «Школа с. Косой Брод» и ООО «Уральская мраморная</w:t>
      </w:r>
      <w:proofErr w:type="gramEnd"/>
      <w:r w:rsidR="003C0450">
        <w:rPr>
          <w:rFonts w:ascii="Times New Roman" w:eastAsia="Times New Roman" w:hAnsi="Times New Roman" w:cs="Times New Roman"/>
          <w:sz w:val="24"/>
          <w:szCs w:val="24"/>
          <w:lang w:eastAsia="ru-RU"/>
        </w:rPr>
        <w:t xml:space="preserve"> компания»</w:t>
      </w:r>
      <w:r w:rsidR="00EE2238">
        <w:rPr>
          <w:rFonts w:ascii="Times New Roman" w:eastAsia="Times New Roman" w:hAnsi="Times New Roman" w:cs="Times New Roman"/>
          <w:sz w:val="24"/>
          <w:szCs w:val="24"/>
          <w:lang w:eastAsia="ru-RU"/>
        </w:rPr>
        <w:t xml:space="preserve">. В свою очередь, ООО «Уральская мраморная компания» осуществляет </w:t>
      </w:r>
      <w:r w:rsidR="004A29D7">
        <w:rPr>
          <w:rFonts w:ascii="Times New Roman" w:eastAsia="Times New Roman" w:hAnsi="Times New Roman" w:cs="Times New Roman"/>
          <w:sz w:val="24"/>
          <w:szCs w:val="24"/>
          <w:lang w:eastAsia="ru-RU"/>
        </w:rPr>
        <w:t xml:space="preserve">финансирование образовательного учреждения </w:t>
      </w:r>
      <w:r w:rsidR="00EE2238">
        <w:rPr>
          <w:rFonts w:ascii="Times New Roman" w:eastAsia="Times New Roman" w:hAnsi="Times New Roman" w:cs="Times New Roman"/>
          <w:sz w:val="24"/>
          <w:szCs w:val="24"/>
          <w:lang w:eastAsia="ru-RU"/>
        </w:rPr>
        <w:t>в целях исполнения обязательств</w:t>
      </w:r>
      <w:r w:rsidR="00602E96">
        <w:rPr>
          <w:rFonts w:ascii="Times New Roman" w:eastAsia="Times New Roman" w:hAnsi="Times New Roman" w:cs="Times New Roman"/>
          <w:sz w:val="24"/>
          <w:szCs w:val="24"/>
          <w:lang w:eastAsia="ru-RU"/>
        </w:rPr>
        <w:t xml:space="preserve">, принятых по Соглашению «Об участии пользователя недр в социально-экономическом развитии территории Полевского городского округа», заключенному 05.02.2024 г. с Администрацией Полевского городского округа. </w:t>
      </w:r>
    </w:p>
    <w:p w14:paraId="22A45FBD" w14:textId="77777777" w:rsidR="004A29D7" w:rsidRPr="004A29D7" w:rsidRDefault="004A29D7" w:rsidP="001D660C">
      <w:pPr>
        <w:spacing w:after="0" w:line="240" w:lineRule="auto"/>
        <w:ind w:firstLine="720"/>
        <w:jc w:val="both"/>
        <w:rPr>
          <w:rFonts w:ascii="Times New Roman" w:eastAsia="Times New Roman" w:hAnsi="Times New Roman" w:cs="Times New Roman"/>
          <w:sz w:val="16"/>
          <w:szCs w:val="16"/>
          <w:lang w:eastAsia="ru-RU"/>
        </w:rPr>
      </w:pPr>
    </w:p>
    <w:p w14:paraId="6D481682" w14:textId="77777777" w:rsidR="009460F5" w:rsidRDefault="001D660C" w:rsidP="001D660C">
      <w:pPr>
        <w:spacing w:after="0" w:line="240" w:lineRule="auto"/>
        <w:ind w:firstLine="720"/>
        <w:jc w:val="both"/>
        <w:rPr>
          <w:rFonts w:ascii="Times New Roman" w:eastAsia="Times New Roman" w:hAnsi="Times New Roman" w:cs="Times New Roman"/>
          <w:sz w:val="24"/>
          <w:szCs w:val="24"/>
          <w:lang w:eastAsia="ru-RU"/>
        </w:rPr>
      </w:pPr>
      <w:r w:rsidRPr="0032022D">
        <w:rPr>
          <w:rFonts w:ascii="Times New Roman" w:eastAsia="Times New Roman" w:hAnsi="Times New Roman" w:cs="Times New Roman"/>
          <w:sz w:val="24"/>
          <w:szCs w:val="24"/>
          <w:lang w:eastAsia="ru-RU"/>
        </w:rPr>
        <w:lastRenderedPageBreak/>
        <w:t>Проектом решения предлагается увеличение объема бюджетных ассигнований по отдельным направлениям расходов за счет сокращения расходов по другим направлениям использования бюджетных средств</w:t>
      </w:r>
      <w:r w:rsidR="009460F5">
        <w:rPr>
          <w:rFonts w:ascii="Times New Roman" w:eastAsia="Times New Roman" w:hAnsi="Times New Roman" w:cs="Times New Roman"/>
          <w:sz w:val="24"/>
          <w:szCs w:val="24"/>
          <w:lang w:eastAsia="ru-RU"/>
        </w:rPr>
        <w:t>.</w:t>
      </w:r>
    </w:p>
    <w:p w14:paraId="19F997D0" w14:textId="6916C5D7" w:rsidR="001A6AE6" w:rsidRPr="00096E6C" w:rsidRDefault="009460F5" w:rsidP="009460F5">
      <w:pPr>
        <w:spacing w:after="0" w:line="240" w:lineRule="auto"/>
        <w:ind w:firstLine="720"/>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Сокращение бюджетных ассигнований по расходам бюджета</w:t>
      </w:r>
      <w:r w:rsidRPr="009460F5">
        <w:rPr>
          <w:rFonts w:ascii="Times New Roman" w:eastAsia="Times New Roman" w:hAnsi="Times New Roman" w:cs="Times New Roman"/>
          <w:sz w:val="24"/>
          <w:szCs w:val="24"/>
          <w:lang w:eastAsia="ru-RU"/>
        </w:rPr>
        <w:t xml:space="preserve"> </w:t>
      </w:r>
      <w:r w:rsidR="00C43FFA">
        <w:rPr>
          <w:rFonts w:ascii="Times New Roman" w:eastAsia="Times New Roman" w:hAnsi="Times New Roman" w:cs="Times New Roman"/>
          <w:sz w:val="24"/>
          <w:szCs w:val="24"/>
          <w:lang w:eastAsia="ru-RU"/>
        </w:rPr>
        <w:t xml:space="preserve">2024 года </w:t>
      </w:r>
      <w:r>
        <w:rPr>
          <w:rFonts w:ascii="Times New Roman" w:eastAsia="Times New Roman" w:hAnsi="Times New Roman" w:cs="Times New Roman"/>
          <w:sz w:val="24"/>
          <w:szCs w:val="24"/>
          <w:lang w:eastAsia="ru-RU"/>
        </w:rPr>
        <w:t xml:space="preserve">предлагается на сумму </w:t>
      </w:r>
      <w:bookmarkStart w:id="0" w:name="_GoBack"/>
      <w:r w:rsidRPr="009E6EC8">
        <w:rPr>
          <w:rFonts w:ascii="Times New Roman" w:eastAsia="Times New Roman" w:hAnsi="Times New Roman" w:cs="Times New Roman"/>
          <w:sz w:val="24"/>
          <w:szCs w:val="24"/>
          <w:lang w:eastAsia="ru-RU"/>
        </w:rPr>
        <w:t>27 </w:t>
      </w:r>
      <w:r w:rsidR="00444E79" w:rsidRPr="009E6EC8">
        <w:rPr>
          <w:rFonts w:ascii="Times New Roman" w:eastAsia="Times New Roman" w:hAnsi="Times New Roman" w:cs="Times New Roman"/>
          <w:sz w:val="24"/>
          <w:szCs w:val="24"/>
          <w:lang w:eastAsia="ru-RU"/>
        </w:rPr>
        <w:t>697</w:t>
      </w:r>
      <w:r w:rsidRPr="009E6EC8">
        <w:rPr>
          <w:rFonts w:ascii="Times New Roman" w:eastAsia="Times New Roman" w:hAnsi="Times New Roman" w:cs="Times New Roman"/>
          <w:sz w:val="24"/>
          <w:szCs w:val="24"/>
          <w:lang w:eastAsia="ru-RU"/>
        </w:rPr>
        <w:t>,</w:t>
      </w:r>
      <w:r w:rsidR="00444E79" w:rsidRPr="009E6EC8">
        <w:rPr>
          <w:rFonts w:ascii="Times New Roman" w:eastAsia="Times New Roman" w:hAnsi="Times New Roman" w:cs="Times New Roman"/>
          <w:sz w:val="24"/>
          <w:szCs w:val="24"/>
          <w:lang w:eastAsia="ru-RU"/>
        </w:rPr>
        <w:t>82326</w:t>
      </w:r>
      <w:r w:rsidRPr="009E6EC8">
        <w:rPr>
          <w:rFonts w:ascii="Times New Roman" w:eastAsia="Times New Roman" w:hAnsi="Times New Roman" w:cs="Times New Roman"/>
          <w:sz w:val="24"/>
          <w:szCs w:val="24"/>
          <w:lang w:eastAsia="ru-RU"/>
        </w:rPr>
        <w:t xml:space="preserve"> тыс. руб.</w:t>
      </w:r>
      <w:r w:rsidRPr="00444E79">
        <w:rPr>
          <w:rFonts w:ascii="Times New Roman" w:eastAsia="Times New Roman" w:hAnsi="Times New Roman" w:cs="Times New Roman"/>
          <w:sz w:val="24"/>
          <w:szCs w:val="24"/>
          <w:lang w:eastAsia="ru-RU"/>
        </w:rPr>
        <w:t xml:space="preserve"> </w:t>
      </w:r>
      <w:bookmarkEnd w:id="0"/>
      <w:r>
        <w:rPr>
          <w:rFonts w:ascii="Times New Roman" w:eastAsia="Times New Roman" w:hAnsi="Times New Roman" w:cs="Times New Roman"/>
          <w:sz w:val="24"/>
          <w:szCs w:val="24"/>
          <w:lang w:eastAsia="ru-RU"/>
        </w:rPr>
        <w:t xml:space="preserve">по главному распорядителю бюджетных средств </w:t>
      </w:r>
      <w:r w:rsidR="00D74029" w:rsidRPr="009460F5">
        <w:rPr>
          <w:rFonts w:ascii="Times New Roman" w:eastAsia="Times New Roman" w:hAnsi="Times New Roman" w:cs="Times New Roman"/>
          <w:sz w:val="24"/>
          <w:szCs w:val="24"/>
          <w:lang w:eastAsia="ru-RU"/>
        </w:rPr>
        <w:t xml:space="preserve">ОМС </w:t>
      </w:r>
      <w:r w:rsidR="001A6AE6" w:rsidRPr="009460F5">
        <w:rPr>
          <w:rFonts w:ascii="Times New Roman" w:eastAsia="Times New Roman" w:hAnsi="Times New Roman" w:cs="Times New Roman"/>
          <w:sz w:val="24"/>
          <w:szCs w:val="24"/>
          <w:lang w:eastAsia="ru-RU"/>
        </w:rPr>
        <w:t>Администрация Полевского городского округа»</w:t>
      </w:r>
      <w:r w:rsidRPr="009460F5">
        <w:rPr>
          <w:rFonts w:ascii="Times New Roman" w:eastAsia="Times New Roman" w:hAnsi="Times New Roman" w:cs="Times New Roman"/>
          <w:sz w:val="24"/>
          <w:szCs w:val="24"/>
          <w:lang w:eastAsia="ru-RU"/>
        </w:rPr>
        <w:t>, в том числе:</w:t>
      </w:r>
      <w:r w:rsidR="007052C5" w:rsidRPr="00096E6C">
        <w:rPr>
          <w:rFonts w:ascii="Times New Roman" w:eastAsia="Times New Roman" w:hAnsi="Times New Roman" w:cs="Times New Roman"/>
          <w:sz w:val="24"/>
          <w:szCs w:val="24"/>
          <w:u w:val="single"/>
          <w:lang w:eastAsia="ru-RU"/>
        </w:rPr>
        <w:t xml:space="preserve">  </w:t>
      </w:r>
    </w:p>
    <w:p w14:paraId="1741D863" w14:textId="5A0264FA" w:rsidR="001A6AE6" w:rsidRDefault="007052C5" w:rsidP="00D74029">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 счет экономии бюджетных средств по результатам электронного аукциона  </w:t>
      </w:r>
      <w:r w:rsidR="002245FA">
        <w:rPr>
          <w:rFonts w:ascii="Times New Roman" w:eastAsia="Times New Roman" w:hAnsi="Times New Roman" w:cs="Times New Roman"/>
          <w:sz w:val="24"/>
          <w:szCs w:val="24"/>
          <w:lang w:eastAsia="ru-RU"/>
        </w:rPr>
        <w:t xml:space="preserve">предлагается </w:t>
      </w:r>
      <w:r>
        <w:rPr>
          <w:rFonts w:ascii="Times New Roman" w:eastAsia="Times New Roman" w:hAnsi="Times New Roman" w:cs="Times New Roman"/>
          <w:sz w:val="24"/>
          <w:szCs w:val="24"/>
          <w:lang w:eastAsia="ru-RU"/>
        </w:rPr>
        <w:t>уменьш</w:t>
      </w:r>
      <w:r w:rsidR="002245FA">
        <w:rPr>
          <w:rFonts w:ascii="Times New Roman" w:eastAsia="Times New Roman" w:hAnsi="Times New Roman" w:cs="Times New Roman"/>
          <w:sz w:val="24"/>
          <w:szCs w:val="24"/>
          <w:lang w:eastAsia="ru-RU"/>
        </w:rPr>
        <w:t>ить</w:t>
      </w:r>
      <w:r>
        <w:rPr>
          <w:rFonts w:ascii="Times New Roman" w:eastAsia="Times New Roman" w:hAnsi="Times New Roman" w:cs="Times New Roman"/>
          <w:sz w:val="24"/>
          <w:szCs w:val="24"/>
          <w:lang w:eastAsia="ru-RU"/>
        </w:rPr>
        <w:t xml:space="preserve"> расходы по мероприятию</w:t>
      </w:r>
      <w:r w:rsidR="00096E6C">
        <w:rPr>
          <w:rFonts w:ascii="Times New Roman" w:eastAsia="Times New Roman" w:hAnsi="Times New Roman" w:cs="Times New Roman"/>
          <w:sz w:val="24"/>
          <w:szCs w:val="24"/>
          <w:lang w:eastAsia="ru-RU"/>
        </w:rPr>
        <w:t>:</w:t>
      </w:r>
      <w:r w:rsidRPr="007052C5">
        <w:rPr>
          <w:rFonts w:ascii="Times New Roman" w:eastAsia="Times New Roman" w:hAnsi="Times New Roman" w:cs="Times New Roman"/>
          <w:sz w:val="24"/>
          <w:szCs w:val="24"/>
          <w:lang w:eastAsia="ru-RU"/>
        </w:rPr>
        <w:t xml:space="preserve"> </w:t>
      </w:r>
      <w:r w:rsidR="002245FA">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одернизация уличного освещения территории Полевского городского округа</w:t>
      </w:r>
      <w:r w:rsidR="002245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1A6AE6">
        <w:rPr>
          <w:rFonts w:ascii="Times New Roman" w:eastAsia="Times New Roman" w:hAnsi="Times New Roman" w:cs="Times New Roman"/>
          <w:sz w:val="24"/>
          <w:szCs w:val="24"/>
          <w:lang w:eastAsia="ru-RU"/>
        </w:rPr>
        <w:t>подпрограмм</w:t>
      </w:r>
      <w:r>
        <w:rPr>
          <w:rFonts w:ascii="Times New Roman" w:eastAsia="Times New Roman" w:hAnsi="Times New Roman" w:cs="Times New Roman"/>
          <w:sz w:val="24"/>
          <w:szCs w:val="24"/>
          <w:lang w:eastAsia="ru-RU"/>
        </w:rPr>
        <w:t>ы</w:t>
      </w:r>
      <w:r w:rsidR="001A6AE6">
        <w:rPr>
          <w:rFonts w:ascii="Times New Roman" w:eastAsia="Times New Roman" w:hAnsi="Times New Roman" w:cs="Times New Roman"/>
          <w:sz w:val="24"/>
          <w:szCs w:val="24"/>
          <w:lang w:eastAsia="ru-RU"/>
        </w:rPr>
        <w:t xml:space="preserve"> 3 «Энергосбережение и повышение энергетической эффективности экономики Полевского городского округа муниципальной программы «Развитие жилищно-коммунального хозяйства и повышение энергетической эффективности в Полевском городском округе» </w:t>
      </w:r>
      <w:r>
        <w:rPr>
          <w:rFonts w:ascii="Times New Roman" w:eastAsia="Times New Roman" w:hAnsi="Times New Roman" w:cs="Times New Roman"/>
          <w:sz w:val="24"/>
          <w:szCs w:val="24"/>
          <w:lang w:eastAsia="ru-RU"/>
        </w:rPr>
        <w:t xml:space="preserve">на сумму </w:t>
      </w:r>
      <w:r w:rsidR="001A6AE6">
        <w:rPr>
          <w:rFonts w:ascii="Times New Roman" w:eastAsia="Times New Roman" w:hAnsi="Times New Roman" w:cs="Times New Roman"/>
          <w:sz w:val="24"/>
          <w:szCs w:val="24"/>
          <w:lang w:eastAsia="ru-RU"/>
        </w:rPr>
        <w:t>9</w:t>
      </w:r>
      <w:r w:rsidR="009460F5">
        <w:rPr>
          <w:rFonts w:ascii="Times New Roman" w:eastAsia="Times New Roman" w:hAnsi="Times New Roman" w:cs="Times New Roman"/>
          <w:sz w:val="24"/>
          <w:szCs w:val="24"/>
          <w:lang w:eastAsia="ru-RU"/>
        </w:rPr>
        <w:t xml:space="preserve"> </w:t>
      </w:r>
      <w:r w:rsidR="001A6AE6">
        <w:rPr>
          <w:rFonts w:ascii="Times New Roman" w:eastAsia="Times New Roman" w:hAnsi="Times New Roman" w:cs="Times New Roman"/>
          <w:sz w:val="24"/>
          <w:szCs w:val="24"/>
          <w:lang w:eastAsia="ru-RU"/>
        </w:rPr>
        <w:t>143,6526 тыс. руб.</w:t>
      </w:r>
      <w:r>
        <w:rPr>
          <w:rFonts w:ascii="Times New Roman" w:eastAsia="Times New Roman" w:hAnsi="Times New Roman" w:cs="Times New Roman"/>
          <w:sz w:val="24"/>
          <w:szCs w:val="24"/>
          <w:lang w:eastAsia="ru-RU"/>
        </w:rPr>
        <w:t>;</w:t>
      </w:r>
    </w:p>
    <w:p w14:paraId="54170EED" w14:textId="77777777" w:rsidR="00096E6C" w:rsidRDefault="007052C5" w:rsidP="00D74029">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за счет экономии в ходе реализации мероприятий </w:t>
      </w:r>
      <w:r w:rsidR="00D14141">
        <w:rPr>
          <w:rFonts w:ascii="Times New Roman" w:eastAsia="Times New Roman" w:hAnsi="Times New Roman" w:cs="Times New Roman"/>
          <w:sz w:val="24"/>
          <w:szCs w:val="24"/>
          <w:lang w:eastAsia="ru-RU"/>
        </w:rPr>
        <w:t xml:space="preserve">предлагается </w:t>
      </w:r>
      <w:r>
        <w:rPr>
          <w:rFonts w:ascii="Times New Roman" w:eastAsia="Times New Roman" w:hAnsi="Times New Roman" w:cs="Times New Roman"/>
          <w:sz w:val="24"/>
          <w:szCs w:val="24"/>
          <w:lang w:eastAsia="ru-RU"/>
        </w:rPr>
        <w:t>уменьш</w:t>
      </w:r>
      <w:r w:rsidR="00D14141">
        <w:rPr>
          <w:rFonts w:ascii="Times New Roman" w:eastAsia="Times New Roman" w:hAnsi="Times New Roman" w:cs="Times New Roman"/>
          <w:sz w:val="24"/>
          <w:szCs w:val="24"/>
          <w:lang w:eastAsia="ru-RU"/>
        </w:rPr>
        <w:t>ить</w:t>
      </w:r>
      <w:r>
        <w:rPr>
          <w:rFonts w:ascii="Times New Roman" w:eastAsia="Times New Roman" w:hAnsi="Times New Roman" w:cs="Times New Roman"/>
          <w:sz w:val="24"/>
          <w:szCs w:val="24"/>
          <w:lang w:eastAsia="ru-RU"/>
        </w:rPr>
        <w:t xml:space="preserve"> расход</w:t>
      </w:r>
      <w:r w:rsidR="00096E6C">
        <w:rPr>
          <w:rFonts w:ascii="Times New Roman" w:eastAsia="Times New Roman" w:hAnsi="Times New Roman" w:cs="Times New Roman"/>
          <w:sz w:val="24"/>
          <w:szCs w:val="24"/>
          <w:lang w:eastAsia="ru-RU"/>
        </w:rPr>
        <w:t>ы</w:t>
      </w:r>
      <w:r>
        <w:rPr>
          <w:rFonts w:ascii="Times New Roman" w:eastAsia="Times New Roman" w:hAnsi="Times New Roman" w:cs="Times New Roman"/>
          <w:sz w:val="24"/>
          <w:szCs w:val="24"/>
          <w:lang w:eastAsia="ru-RU"/>
        </w:rPr>
        <w:t xml:space="preserve"> </w:t>
      </w:r>
      <w:r w:rsidR="00096E6C">
        <w:rPr>
          <w:rFonts w:ascii="Times New Roman" w:eastAsia="Times New Roman" w:hAnsi="Times New Roman" w:cs="Times New Roman"/>
          <w:sz w:val="24"/>
          <w:szCs w:val="24"/>
          <w:lang w:eastAsia="ru-RU"/>
        </w:rPr>
        <w:t xml:space="preserve">по </w:t>
      </w:r>
      <w:r w:rsidR="002245FA">
        <w:rPr>
          <w:rFonts w:ascii="Times New Roman" w:eastAsia="Times New Roman" w:hAnsi="Times New Roman" w:cs="Times New Roman"/>
          <w:sz w:val="24"/>
          <w:szCs w:val="24"/>
          <w:lang w:eastAsia="ru-RU"/>
        </w:rPr>
        <w:t>п</w:t>
      </w:r>
      <w:r w:rsidR="00096E6C">
        <w:rPr>
          <w:rFonts w:ascii="Times New Roman" w:eastAsia="Times New Roman" w:hAnsi="Times New Roman" w:cs="Times New Roman"/>
          <w:sz w:val="24"/>
          <w:szCs w:val="24"/>
          <w:lang w:eastAsia="ru-RU"/>
        </w:rPr>
        <w:t>редоставлени</w:t>
      </w:r>
      <w:r w:rsidR="00D14141">
        <w:rPr>
          <w:rFonts w:ascii="Times New Roman" w:eastAsia="Times New Roman" w:hAnsi="Times New Roman" w:cs="Times New Roman"/>
          <w:sz w:val="24"/>
          <w:szCs w:val="24"/>
          <w:lang w:eastAsia="ru-RU"/>
        </w:rPr>
        <w:t>ю</w:t>
      </w:r>
      <w:r w:rsidR="00096E6C">
        <w:rPr>
          <w:rFonts w:ascii="Times New Roman" w:eastAsia="Times New Roman" w:hAnsi="Times New Roman" w:cs="Times New Roman"/>
          <w:sz w:val="24"/>
          <w:szCs w:val="24"/>
          <w:lang w:eastAsia="ru-RU"/>
        </w:rPr>
        <w:t xml:space="preserve"> социальных выплат молодым семьям</w:t>
      </w:r>
      <w:r>
        <w:rPr>
          <w:rFonts w:ascii="Times New Roman" w:eastAsia="Times New Roman" w:hAnsi="Times New Roman" w:cs="Times New Roman"/>
          <w:sz w:val="24"/>
          <w:szCs w:val="24"/>
          <w:lang w:eastAsia="ru-RU"/>
        </w:rPr>
        <w:t xml:space="preserve"> </w:t>
      </w:r>
      <w:r w:rsidR="00096E6C">
        <w:rPr>
          <w:rFonts w:ascii="Times New Roman" w:eastAsia="Times New Roman" w:hAnsi="Times New Roman" w:cs="Times New Roman"/>
          <w:sz w:val="24"/>
          <w:szCs w:val="24"/>
          <w:lang w:eastAsia="ru-RU"/>
        </w:rPr>
        <w:t xml:space="preserve">на приобретение (строительство) жилья на условиях </w:t>
      </w:r>
      <w:proofErr w:type="spellStart"/>
      <w:r w:rsidR="00096E6C">
        <w:rPr>
          <w:rFonts w:ascii="Times New Roman" w:eastAsia="Times New Roman" w:hAnsi="Times New Roman" w:cs="Times New Roman"/>
          <w:sz w:val="24"/>
          <w:szCs w:val="24"/>
          <w:lang w:eastAsia="ru-RU"/>
        </w:rPr>
        <w:t>софинансирования</w:t>
      </w:r>
      <w:proofErr w:type="spellEnd"/>
      <w:r w:rsidR="00096E6C">
        <w:rPr>
          <w:rFonts w:ascii="Times New Roman" w:eastAsia="Times New Roman" w:hAnsi="Times New Roman" w:cs="Times New Roman"/>
          <w:sz w:val="24"/>
          <w:szCs w:val="24"/>
          <w:lang w:eastAsia="ru-RU"/>
        </w:rPr>
        <w:t xml:space="preserve"> из федерального </w:t>
      </w:r>
      <w:r w:rsidR="002245FA">
        <w:rPr>
          <w:rFonts w:ascii="Times New Roman" w:eastAsia="Times New Roman" w:hAnsi="Times New Roman" w:cs="Times New Roman"/>
          <w:sz w:val="24"/>
          <w:szCs w:val="24"/>
          <w:lang w:eastAsia="ru-RU"/>
        </w:rPr>
        <w:t xml:space="preserve">бюджета по подпрограмме </w:t>
      </w:r>
      <w:r w:rsidR="00DE00F2">
        <w:rPr>
          <w:rFonts w:ascii="Times New Roman" w:eastAsia="Times New Roman" w:hAnsi="Times New Roman" w:cs="Times New Roman"/>
          <w:sz w:val="24"/>
          <w:szCs w:val="24"/>
          <w:lang w:eastAsia="ru-RU"/>
        </w:rPr>
        <w:t>4</w:t>
      </w:r>
      <w:r w:rsidR="002245FA" w:rsidRPr="002245FA">
        <w:rPr>
          <w:rFonts w:ascii="Times New Roman" w:eastAsia="Times New Roman" w:hAnsi="Times New Roman" w:cs="Times New Roman"/>
          <w:sz w:val="24"/>
          <w:szCs w:val="24"/>
          <w:lang w:eastAsia="ru-RU"/>
        </w:rPr>
        <w:t xml:space="preserve"> </w:t>
      </w:r>
      <w:r w:rsidR="00096E6C">
        <w:rPr>
          <w:rFonts w:ascii="Times New Roman" w:eastAsia="Times New Roman" w:hAnsi="Times New Roman" w:cs="Times New Roman"/>
          <w:sz w:val="24"/>
          <w:szCs w:val="24"/>
          <w:lang w:eastAsia="ru-RU"/>
        </w:rPr>
        <w:t>«</w:t>
      </w:r>
      <w:r w:rsidR="00DE00F2">
        <w:rPr>
          <w:rFonts w:ascii="Times New Roman" w:eastAsia="Times New Roman" w:hAnsi="Times New Roman" w:cs="Times New Roman"/>
          <w:sz w:val="24"/>
          <w:szCs w:val="24"/>
          <w:lang w:eastAsia="ru-RU"/>
        </w:rPr>
        <w:t>Предоставление региональной поддержки молодым семьям на улучшение жилищных условий»</w:t>
      </w:r>
      <w:r w:rsidR="009F20F1">
        <w:rPr>
          <w:rFonts w:ascii="Times New Roman" w:eastAsia="Times New Roman" w:hAnsi="Times New Roman" w:cs="Times New Roman"/>
          <w:sz w:val="24"/>
          <w:szCs w:val="24"/>
          <w:lang w:eastAsia="ru-RU"/>
        </w:rPr>
        <w:t xml:space="preserve"> </w:t>
      </w:r>
      <w:r w:rsidR="00096E6C">
        <w:rPr>
          <w:rFonts w:ascii="Times New Roman" w:eastAsia="Times New Roman" w:hAnsi="Times New Roman" w:cs="Times New Roman"/>
          <w:sz w:val="24"/>
          <w:szCs w:val="24"/>
          <w:lang w:eastAsia="ru-RU"/>
        </w:rPr>
        <w:t>муниципальной программы «Улучшение жилищных условий граждан, проживающих на территории Полевского городского округа» до 2027 года  на сумму 21,096 тыс. руб.;</w:t>
      </w:r>
      <w:proofErr w:type="gramEnd"/>
    </w:p>
    <w:p w14:paraId="29C68FEB" w14:textId="1769DACF" w:rsidR="00D14141" w:rsidRDefault="00D14141" w:rsidP="00D74029">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3A7D8E" w:rsidRPr="003A7D8E">
        <w:rPr>
          <w:rFonts w:ascii="Times New Roman" w:eastAsia="Times New Roman" w:hAnsi="Times New Roman" w:cs="Times New Roman"/>
          <w:sz w:val="24"/>
          <w:szCs w:val="24"/>
          <w:lang w:eastAsia="ru-RU"/>
        </w:rPr>
        <w:t xml:space="preserve">по подпрограмме 2 «Повышение безопасности дорожного движения на территории Полевского городского округа» муниципальной программы «Развитие дорожного хозяйства на территории Полевского городского округа на 2021-2026 годы» </w:t>
      </w:r>
      <w:r>
        <w:rPr>
          <w:rFonts w:ascii="Times New Roman" w:eastAsia="Times New Roman" w:hAnsi="Times New Roman" w:cs="Times New Roman"/>
          <w:sz w:val="24"/>
          <w:szCs w:val="24"/>
          <w:lang w:eastAsia="ru-RU"/>
        </w:rPr>
        <w:t xml:space="preserve">за счет переноса сроков капитального ремонта сетей по ул. А. Матросова и </w:t>
      </w:r>
      <w:r w:rsidR="003A7D8E">
        <w:rPr>
          <w:rFonts w:ascii="Times New Roman" w:eastAsia="Times New Roman" w:hAnsi="Times New Roman" w:cs="Times New Roman"/>
          <w:sz w:val="24"/>
          <w:szCs w:val="24"/>
          <w:lang w:eastAsia="ru-RU"/>
        </w:rPr>
        <w:t xml:space="preserve">устройства светофорного объекта, </w:t>
      </w:r>
      <w:r>
        <w:rPr>
          <w:rFonts w:ascii="Times New Roman" w:eastAsia="Times New Roman" w:hAnsi="Times New Roman" w:cs="Times New Roman"/>
          <w:sz w:val="24"/>
          <w:szCs w:val="24"/>
          <w:lang w:eastAsia="ru-RU"/>
        </w:rPr>
        <w:t>предлагается уменьшить расходы на устройство, ремонт, содержание, оперативно-техническое обслуживание и эксплуатацию светофорных объектов, замены оборудования управления дорожным движением</w:t>
      </w:r>
      <w:r w:rsidR="003A7D8E">
        <w:rPr>
          <w:rFonts w:ascii="Times New Roman" w:eastAsia="Times New Roman" w:hAnsi="Times New Roman" w:cs="Times New Roman"/>
          <w:sz w:val="24"/>
          <w:szCs w:val="24"/>
          <w:lang w:eastAsia="ru-RU"/>
        </w:rPr>
        <w:t xml:space="preserve"> на сумм</w:t>
      </w:r>
      <w:r w:rsidR="002957D4">
        <w:rPr>
          <w:rFonts w:ascii="Times New Roman" w:eastAsia="Times New Roman" w:hAnsi="Times New Roman" w:cs="Times New Roman"/>
          <w:sz w:val="24"/>
          <w:szCs w:val="24"/>
          <w:lang w:eastAsia="ru-RU"/>
        </w:rPr>
        <w:t>у</w:t>
      </w:r>
      <w:proofErr w:type="gramEnd"/>
      <w:r w:rsidR="003A7D8E">
        <w:rPr>
          <w:rFonts w:ascii="Times New Roman" w:eastAsia="Times New Roman" w:hAnsi="Times New Roman" w:cs="Times New Roman"/>
          <w:sz w:val="24"/>
          <w:szCs w:val="24"/>
          <w:lang w:eastAsia="ru-RU"/>
        </w:rPr>
        <w:t xml:space="preserve"> 1 712,981</w:t>
      </w:r>
      <w:r w:rsidR="009460F5">
        <w:rPr>
          <w:rFonts w:ascii="Times New Roman" w:eastAsia="Times New Roman" w:hAnsi="Times New Roman" w:cs="Times New Roman"/>
          <w:sz w:val="24"/>
          <w:szCs w:val="24"/>
          <w:lang w:eastAsia="ru-RU"/>
        </w:rPr>
        <w:t>9</w:t>
      </w:r>
      <w:r w:rsidR="003A7D8E">
        <w:rPr>
          <w:rFonts w:ascii="Times New Roman" w:eastAsia="Times New Roman" w:hAnsi="Times New Roman" w:cs="Times New Roman"/>
          <w:sz w:val="24"/>
          <w:szCs w:val="24"/>
          <w:lang w:eastAsia="ru-RU"/>
        </w:rPr>
        <w:t>3 тыс. руб., а также за счет сложившейся экономии предлагается уменьшить расходы на внесение изменений в проект организации дорожного движения (актуализации) и паспортизации автомобильных дорог ПГО</w:t>
      </w:r>
      <w:r>
        <w:rPr>
          <w:rFonts w:ascii="Times New Roman" w:eastAsia="Times New Roman" w:hAnsi="Times New Roman" w:cs="Times New Roman"/>
          <w:sz w:val="24"/>
          <w:szCs w:val="24"/>
          <w:lang w:eastAsia="ru-RU"/>
        </w:rPr>
        <w:t xml:space="preserve"> </w:t>
      </w:r>
      <w:r w:rsidR="003A7D8E">
        <w:rPr>
          <w:rFonts w:ascii="Times New Roman" w:eastAsia="Times New Roman" w:hAnsi="Times New Roman" w:cs="Times New Roman"/>
          <w:sz w:val="24"/>
          <w:szCs w:val="24"/>
          <w:lang w:eastAsia="ru-RU"/>
        </w:rPr>
        <w:t xml:space="preserve">на сумму 977,91513 тыс. руб.; </w:t>
      </w:r>
    </w:p>
    <w:p w14:paraId="418BEF4E" w14:textId="23681858" w:rsidR="00D14141" w:rsidRPr="002245FA" w:rsidRDefault="00D14141" w:rsidP="00D74029">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за </w:t>
      </w:r>
      <w:r w:rsidR="003A7D8E">
        <w:rPr>
          <w:rFonts w:ascii="Times New Roman" w:eastAsia="Times New Roman" w:hAnsi="Times New Roman" w:cs="Times New Roman"/>
          <w:sz w:val="24"/>
          <w:szCs w:val="24"/>
          <w:lang w:eastAsia="ru-RU"/>
        </w:rPr>
        <w:t xml:space="preserve">счет сложившейся экономии (уменьшение доли </w:t>
      </w:r>
      <w:proofErr w:type="spellStart"/>
      <w:r w:rsidR="003A7D8E">
        <w:rPr>
          <w:rFonts w:ascii="Times New Roman" w:eastAsia="Times New Roman" w:hAnsi="Times New Roman" w:cs="Times New Roman"/>
          <w:sz w:val="24"/>
          <w:szCs w:val="24"/>
          <w:lang w:eastAsia="ru-RU"/>
        </w:rPr>
        <w:t>софинансирования</w:t>
      </w:r>
      <w:proofErr w:type="spellEnd"/>
      <w:r w:rsidR="003A7D8E">
        <w:rPr>
          <w:rFonts w:ascii="Times New Roman" w:eastAsia="Times New Roman" w:hAnsi="Times New Roman" w:cs="Times New Roman"/>
          <w:sz w:val="24"/>
          <w:szCs w:val="24"/>
          <w:lang w:eastAsia="ru-RU"/>
        </w:rPr>
        <w:t xml:space="preserve"> местного бюджета на реализацию мероприятий) предложено уменьшить расходы на капитальный ремонт Полевского гидроузла на р. Полева</w:t>
      </w:r>
      <w:r w:rsidR="00E35486">
        <w:rPr>
          <w:rFonts w:ascii="Times New Roman" w:eastAsia="Times New Roman" w:hAnsi="Times New Roman" w:cs="Times New Roman"/>
          <w:sz w:val="24"/>
          <w:szCs w:val="24"/>
          <w:lang w:eastAsia="ru-RU"/>
        </w:rPr>
        <w:t>я</w:t>
      </w:r>
      <w:r w:rsidR="003A7D8E">
        <w:rPr>
          <w:rFonts w:ascii="Times New Roman" w:eastAsia="Times New Roman" w:hAnsi="Times New Roman" w:cs="Times New Roman"/>
          <w:sz w:val="24"/>
          <w:szCs w:val="24"/>
          <w:lang w:eastAsia="ru-RU"/>
        </w:rPr>
        <w:t xml:space="preserve"> в г. Полевской свердловской обл. по подпрограмме 2 «Организация безопасной эксплуатации гидротехнических сооружений в области водных отношений» муниципальной программы «Осуществление мер по обеспечению безопасности жизнедеятельности на территории Полевского городского </w:t>
      </w:r>
      <w:r w:rsidR="009460F5">
        <w:rPr>
          <w:rFonts w:ascii="Times New Roman" w:eastAsia="Times New Roman" w:hAnsi="Times New Roman" w:cs="Times New Roman"/>
          <w:sz w:val="24"/>
          <w:szCs w:val="24"/>
          <w:lang w:eastAsia="ru-RU"/>
        </w:rPr>
        <w:t>ок</w:t>
      </w:r>
      <w:r w:rsidR="003A7D8E">
        <w:rPr>
          <w:rFonts w:ascii="Times New Roman" w:eastAsia="Times New Roman" w:hAnsi="Times New Roman" w:cs="Times New Roman"/>
          <w:sz w:val="24"/>
          <w:szCs w:val="24"/>
          <w:lang w:eastAsia="ru-RU"/>
        </w:rPr>
        <w:t>руга на 2022-2026 годы» на сумму 2 548,44</w:t>
      </w:r>
      <w:proofErr w:type="gramEnd"/>
      <w:r w:rsidR="003A7D8E">
        <w:rPr>
          <w:rFonts w:ascii="Times New Roman" w:eastAsia="Times New Roman" w:hAnsi="Times New Roman" w:cs="Times New Roman"/>
          <w:sz w:val="24"/>
          <w:szCs w:val="24"/>
          <w:lang w:eastAsia="ru-RU"/>
        </w:rPr>
        <w:t xml:space="preserve"> тыс. руб.;</w:t>
      </w:r>
      <w:r>
        <w:rPr>
          <w:rFonts w:ascii="Times New Roman" w:eastAsia="Times New Roman" w:hAnsi="Times New Roman" w:cs="Times New Roman"/>
          <w:sz w:val="24"/>
          <w:szCs w:val="24"/>
          <w:lang w:eastAsia="ru-RU"/>
        </w:rPr>
        <w:t xml:space="preserve"> </w:t>
      </w:r>
    </w:p>
    <w:p w14:paraId="3068615F" w14:textId="5D42A7F5" w:rsidR="001A6AE6" w:rsidRDefault="00096E6C" w:rsidP="00D74029">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A548C7">
        <w:rPr>
          <w:rFonts w:ascii="Times New Roman" w:eastAsia="Times New Roman" w:hAnsi="Times New Roman" w:cs="Times New Roman"/>
          <w:sz w:val="24"/>
          <w:szCs w:val="24"/>
          <w:lang w:eastAsia="ru-RU"/>
        </w:rPr>
        <w:t xml:space="preserve">- </w:t>
      </w:r>
      <w:r w:rsidR="00A548C7" w:rsidRPr="00A548C7">
        <w:rPr>
          <w:rFonts w:ascii="Times New Roman" w:eastAsia="Times New Roman" w:hAnsi="Times New Roman" w:cs="Times New Roman"/>
          <w:sz w:val="24"/>
          <w:szCs w:val="24"/>
          <w:lang w:eastAsia="ru-RU"/>
        </w:rPr>
        <w:t xml:space="preserve">по подпрограмме 2 «Благоустройство общественных территорий Полевского городского округа» муниципальной программы «Формирование современной городской среды» на территории Полевского городского округа </w:t>
      </w:r>
      <w:r w:rsidR="00A548C7">
        <w:rPr>
          <w:rFonts w:ascii="Times New Roman" w:eastAsia="Times New Roman" w:hAnsi="Times New Roman" w:cs="Times New Roman"/>
          <w:sz w:val="24"/>
          <w:szCs w:val="24"/>
          <w:lang w:eastAsia="ru-RU"/>
        </w:rPr>
        <w:t>принято решения о внесении изменений в бюджет ПГО на 2024 год и плановый период 2025 и 2026 годов (протокол от 04.06.2024)</w:t>
      </w:r>
      <w:r w:rsidR="001C1078">
        <w:rPr>
          <w:rFonts w:ascii="Times New Roman" w:eastAsia="Times New Roman" w:hAnsi="Times New Roman" w:cs="Times New Roman"/>
          <w:sz w:val="24"/>
          <w:szCs w:val="24"/>
          <w:lang w:eastAsia="ru-RU"/>
        </w:rPr>
        <w:t xml:space="preserve"> - </w:t>
      </w:r>
      <w:r w:rsidR="00A548C7">
        <w:rPr>
          <w:rFonts w:ascii="Times New Roman" w:eastAsia="Times New Roman" w:hAnsi="Times New Roman" w:cs="Times New Roman"/>
          <w:sz w:val="24"/>
          <w:szCs w:val="24"/>
          <w:lang w:eastAsia="ru-RU"/>
        </w:rPr>
        <w:t>предложено уменьшить расходы на разработку эскизного проекта общественной территории, проектно-сметной документации, государственной (ценовой) экспертизы проектно-сметной документации на благоустройство общественных</w:t>
      </w:r>
      <w:proofErr w:type="gramEnd"/>
      <w:r w:rsidR="00A548C7">
        <w:rPr>
          <w:rFonts w:ascii="Times New Roman" w:eastAsia="Times New Roman" w:hAnsi="Times New Roman" w:cs="Times New Roman"/>
          <w:sz w:val="24"/>
          <w:szCs w:val="24"/>
          <w:lang w:eastAsia="ru-RU"/>
        </w:rPr>
        <w:t xml:space="preserve"> </w:t>
      </w:r>
      <w:proofErr w:type="gramStart"/>
      <w:r w:rsidR="00A548C7">
        <w:rPr>
          <w:rFonts w:ascii="Times New Roman" w:eastAsia="Times New Roman" w:hAnsi="Times New Roman" w:cs="Times New Roman"/>
          <w:sz w:val="24"/>
          <w:szCs w:val="24"/>
          <w:lang w:eastAsia="ru-RU"/>
        </w:rPr>
        <w:t>территорий ПГО, оказание услуг по авторскому надзору за строительством объекта благоустройства, прочие расходы</w:t>
      </w:r>
      <w:r w:rsidR="001C1078">
        <w:rPr>
          <w:rFonts w:ascii="Times New Roman" w:eastAsia="Times New Roman" w:hAnsi="Times New Roman" w:cs="Times New Roman"/>
          <w:sz w:val="24"/>
          <w:szCs w:val="24"/>
          <w:lang w:eastAsia="ru-RU"/>
        </w:rPr>
        <w:t>,</w:t>
      </w:r>
      <w:r w:rsidR="00A548C7">
        <w:rPr>
          <w:rFonts w:ascii="Times New Roman" w:eastAsia="Times New Roman" w:hAnsi="Times New Roman" w:cs="Times New Roman"/>
          <w:sz w:val="24"/>
          <w:szCs w:val="24"/>
          <w:lang w:eastAsia="ru-RU"/>
        </w:rPr>
        <w:t xml:space="preserve"> связанные с данными работами по подпрограмме</w:t>
      </w:r>
      <w:r w:rsidR="001C1078">
        <w:rPr>
          <w:rFonts w:ascii="Times New Roman" w:eastAsia="Times New Roman" w:hAnsi="Times New Roman" w:cs="Times New Roman"/>
          <w:sz w:val="24"/>
          <w:szCs w:val="24"/>
          <w:lang w:eastAsia="ru-RU"/>
        </w:rPr>
        <w:t>,</w:t>
      </w:r>
      <w:r w:rsidR="00A548C7">
        <w:rPr>
          <w:rFonts w:ascii="Times New Roman" w:eastAsia="Times New Roman" w:hAnsi="Times New Roman" w:cs="Times New Roman"/>
          <w:sz w:val="24"/>
          <w:szCs w:val="24"/>
          <w:lang w:eastAsia="ru-RU"/>
        </w:rPr>
        <w:t xml:space="preserve"> </w:t>
      </w:r>
      <w:r w:rsidR="00BA6454">
        <w:rPr>
          <w:rFonts w:ascii="Times New Roman" w:eastAsia="Times New Roman" w:hAnsi="Times New Roman" w:cs="Times New Roman"/>
          <w:sz w:val="24"/>
          <w:szCs w:val="24"/>
          <w:lang w:eastAsia="ru-RU"/>
        </w:rPr>
        <w:t>на сумму 10</w:t>
      </w:r>
      <w:r w:rsidR="00D762F1">
        <w:rPr>
          <w:rFonts w:ascii="Times New Roman" w:eastAsia="Times New Roman" w:hAnsi="Times New Roman" w:cs="Times New Roman"/>
          <w:sz w:val="24"/>
          <w:szCs w:val="24"/>
          <w:lang w:eastAsia="ru-RU"/>
        </w:rPr>
        <w:t xml:space="preserve"> </w:t>
      </w:r>
      <w:r w:rsidR="00051C49">
        <w:rPr>
          <w:rFonts w:ascii="Times New Roman" w:eastAsia="Times New Roman" w:hAnsi="Times New Roman" w:cs="Times New Roman"/>
          <w:sz w:val="24"/>
          <w:szCs w:val="24"/>
          <w:lang w:eastAsia="ru-RU"/>
        </w:rPr>
        <w:t>679</w:t>
      </w:r>
      <w:r w:rsidR="00BA6454">
        <w:rPr>
          <w:rFonts w:ascii="Times New Roman" w:eastAsia="Times New Roman" w:hAnsi="Times New Roman" w:cs="Times New Roman"/>
          <w:sz w:val="24"/>
          <w:szCs w:val="24"/>
          <w:lang w:eastAsia="ru-RU"/>
        </w:rPr>
        <w:t>,</w:t>
      </w:r>
      <w:r w:rsidR="00051C49">
        <w:rPr>
          <w:rFonts w:ascii="Times New Roman" w:eastAsia="Times New Roman" w:hAnsi="Times New Roman" w:cs="Times New Roman"/>
          <w:sz w:val="24"/>
          <w:szCs w:val="24"/>
          <w:lang w:eastAsia="ru-RU"/>
        </w:rPr>
        <w:t>41096</w:t>
      </w:r>
      <w:r w:rsidR="00BA6454">
        <w:rPr>
          <w:rFonts w:ascii="Times New Roman" w:eastAsia="Times New Roman" w:hAnsi="Times New Roman" w:cs="Times New Roman"/>
          <w:sz w:val="24"/>
          <w:szCs w:val="24"/>
          <w:lang w:eastAsia="ru-RU"/>
        </w:rPr>
        <w:t xml:space="preserve"> тыс. руб., а также </w:t>
      </w:r>
      <w:r w:rsidR="00A548C7">
        <w:rPr>
          <w:rFonts w:ascii="Times New Roman" w:eastAsia="Times New Roman" w:hAnsi="Times New Roman" w:cs="Times New Roman"/>
          <w:sz w:val="24"/>
          <w:szCs w:val="24"/>
          <w:lang w:eastAsia="ru-RU"/>
        </w:rPr>
        <w:t xml:space="preserve">за счет средств предпринимателей </w:t>
      </w:r>
      <w:r w:rsidR="00BA6454">
        <w:rPr>
          <w:rFonts w:ascii="Times New Roman" w:eastAsia="Times New Roman" w:hAnsi="Times New Roman" w:cs="Times New Roman"/>
          <w:sz w:val="24"/>
          <w:szCs w:val="24"/>
          <w:lang w:eastAsia="ru-RU"/>
        </w:rPr>
        <w:t>(</w:t>
      </w:r>
      <w:r w:rsidR="00A548C7">
        <w:rPr>
          <w:rFonts w:ascii="Times New Roman" w:eastAsia="Times New Roman" w:hAnsi="Times New Roman" w:cs="Times New Roman"/>
          <w:sz w:val="24"/>
          <w:szCs w:val="24"/>
          <w:lang w:eastAsia="ru-RU"/>
        </w:rPr>
        <w:t>благотворительность</w:t>
      </w:r>
      <w:r w:rsidR="00BA6454">
        <w:rPr>
          <w:rFonts w:ascii="Times New Roman" w:eastAsia="Times New Roman" w:hAnsi="Times New Roman" w:cs="Times New Roman"/>
          <w:sz w:val="24"/>
          <w:szCs w:val="24"/>
          <w:lang w:eastAsia="ru-RU"/>
        </w:rPr>
        <w:t>)</w:t>
      </w:r>
      <w:r w:rsidR="00A548C7">
        <w:rPr>
          <w:rFonts w:ascii="Times New Roman" w:eastAsia="Times New Roman" w:hAnsi="Times New Roman" w:cs="Times New Roman"/>
          <w:sz w:val="24"/>
          <w:szCs w:val="24"/>
          <w:lang w:eastAsia="ru-RU"/>
        </w:rPr>
        <w:t xml:space="preserve"> предложено уменьшить бюджетные ассигнования на благоустройство территории общего пользования, расположенного на ул. Свердлова, в ра</w:t>
      </w:r>
      <w:r w:rsidR="00BA6454">
        <w:rPr>
          <w:rFonts w:ascii="Times New Roman" w:eastAsia="Times New Roman" w:hAnsi="Times New Roman" w:cs="Times New Roman"/>
          <w:sz w:val="24"/>
          <w:szCs w:val="24"/>
          <w:lang w:eastAsia="ru-RU"/>
        </w:rPr>
        <w:t>йоне</w:t>
      </w:r>
      <w:r w:rsidR="001C1078">
        <w:rPr>
          <w:rFonts w:ascii="Times New Roman" w:eastAsia="Times New Roman" w:hAnsi="Times New Roman" w:cs="Times New Roman"/>
          <w:sz w:val="24"/>
          <w:szCs w:val="24"/>
          <w:lang w:eastAsia="ru-RU"/>
        </w:rPr>
        <w:t xml:space="preserve"> дома № 19,</w:t>
      </w:r>
      <w:r w:rsidR="00A548C7">
        <w:rPr>
          <w:rFonts w:ascii="Times New Roman" w:eastAsia="Times New Roman" w:hAnsi="Times New Roman" w:cs="Times New Roman"/>
          <w:sz w:val="24"/>
          <w:szCs w:val="24"/>
          <w:lang w:eastAsia="ru-RU"/>
        </w:rPr>
        <w:t xml:space="preserve"> </w:t>
      </w:r>
      <w:r w:rsidR="00BA6454">
        <w:rPr>
          <w:rFonts w:ascii="Times New Roman" w:eastAsia="Times New Roman" w:hAnsi="Times New Roman" w:cs="Times New Roman"/>
          <w:sz w:val="24"/>
          <w:szCs w:val="24"/>
          <w:lang w:eastAsia="ru-RU"/>
        </w:rPr>
        <w:t>на сумму 2 614,3267 тыс. руб.</w:t>
      </w:r>
      <w:proofErr w:type="gramEnd"/>
    </w:p>
    <w:p w14:paraId="673856D6" w14:textId="77777777" w:rsidR="009460F5" w:rsidRPr="00C74FC7" w:rsidRDefault="009460F5" w:rsidP="009460F5">
      <w:pPr>
        <w:spacing w:after="0" w:line="240" w:lineRule="auto"/>
        <w:ind w:firstLine="720"/>
        <w:jc w:val="both"/>
        <w:rPr>
          <w:rFonts w:ascii="Times New Roman" w:eastAsia="Times New Roman" w:hAnsi="Times New Roman" w:cs="Times New Roman"/>
          <w:sz w:val="16"/>
          <w:szCs w:val="16"/>
          <w:lang w:eastAsia="ru-RU"/>
        </w:rPr>
      </w:pPr>
    </w:p>
    <w:p w14:paraId="47779621" w14:textId="277CF0F8" w:rsidR="009460F5" w:rsidRPr="005A3656" w:rsidRDefault="009460F5" w:rsidP="009460F5">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 счет сокращения расходов по </w:t>
      </w:r>
      <w:r w:rsidR="00C74FC7">
        <w:rPr>
          <w:rFonts w:ascii="Times New Roman" w:eastAsia="Times New Roman" w:hAnsi="Times New Roman" w:cs="Times New Roman"/>
          <w:sz w:val="24"/>
          <w:szCs w:val="24"/>
          <w:lang w:eastAsia="ru-RU"/>
        </w:rPr>
        <w:t>указанным выше</w:t>
      </w:r>
      <w:r>
        <w:rPr>
          <w:rFonts w:ascii="Times New Roman" w:eastAsia="Times New Roman" w:hAnsi="Times New Roman" w:cs="Times New Roman"/>
          <w:sz w:val="24"/>
          <w:szCs w:val="24"/>
          <w:lang w:eastAsia="ru-RU"/>
        </w:rPr>
        <w:t xml:space="preserve"> направлениям использования бюджетных сре</w:t>
      </w:r>
      <w:proofErr w:type="gramStart"/>
      <w:r>
        <w:rPr>
          <w:rFonts w:ascii="Times New Roman" w:eastAsia="Times New Roman" w:hAnsi="Times New Roman" w:cs="Times New Roman"/>
          <w:sz w:val="24"/>
          <w:szCs w:val="24"/>
          <w:lang w:eastAsia="ru-RU"/>
        </w:rPr>
        <w:t xml:space="preserve">дств </w:t>
      </w:r>
      <w:r w:rsidR="00C74FC7">
        <w:rPr>
          <w:rFonts w:ascii="Times New Roman" w:eastAsia="Times New Roman" w:hAnsi="Times New Roman" w:cs="Times New Roman"/>
          <w:sz w:val="24"/>
          <w:szCs w:val="24"/>
          <w:lang w:eastAsia="ru-RU"/>
        </w:rPr>
        <w:t>пр</w:t>
      </w:r>
      <w:proofErr w:type="gramEnd"/>
      <w:r w:rsidR="00C74FC7">
        <w:rPr>
          <w:rFonts w:ascii="Times New Roman" w:eastAsia="Times New Roman" w:hAnsi="Times New Roman" w:cs="Times New Roman"/>
          <w:sz w:val="24"/>
          <w:szCs w:val="24"/>
          <w:lang w:eastAsia="ru-RU"/>
        </w:rPr>
        <w:t>едлагается</w:t>
      </w:r>
      <w:r>
        <w:rPr>
          <w:rFonts w:ascii="Times New Roman" w:eastAsia="Times New Roman" w:hAnsi="Times New Roman" w:cs="Times New Roman"/>
          <w:sz w:val="24"/>
          <w:szCs w:val="24"/>
          <w:lang w:eastAsia="ru-RU"/>
        </w:rPr>
        <w:t xml:space="preserve"> </w:t>
      </w:r>
      <w:r w:rsidRPr="005A3656">
        <w:rPr>
          <w:rFonts w:ascii="Times New Roman" w:eastAsia="Times New Roman" w:hAnsi="Times New Roman" w:cs="Times New Roman"/>
          <w:sz w:val="24"/>
          <w:szCs w:val="24"/>
          <w:lang w:eastAsia="ru-RU"/>
        </w:rPr>
        <w:t xml:space="preserve">увеличение бюджетных ассигнований </w:t>
      </w:r>
      <w:r w:rsidR="00C74FC7" w:rsidRPr="005A3656">
        <w:rPr>
          <w:rFonts w:ascii="Times New Roman" w:eastAsia="Times New Roman" w:hAnsi="Times New Roman" w:cs="Times New Roman"/>
          <w:sz w:val="24"/>
          <w:szCs w:val="24"/>
          <w:lang w:eastAsia="ru-RU"/>
        </w:rPr>
        <w:t xml:space="preserve">на 2024 год </w:t>
      </w:r>
      <w:r w:rsidRPr="005A3656">
        <w:rPr>
          <w:rFonts w:ascii="Times New Roman" w:eastAsia="Times New Roman" w:hAnsi="Times New Roman" w:cs="Times New Roman"/>
          <w:sz w:val="24"/>
          <w:szCs w:val="24"/>
          <w:lang w:eastAsia="ru-RU"/>
        </w:rPr>
        <w:t>по следующим направлениям и главным распорядителям бюджетных средств:</w:t>
      </w:r>
    </w:p>
    <w:p w14:paraId="698A1815" w14:textId="40CDC211" w:rsidR="00C1526A" w:rsidRPr="005A3656" w:rsidRDefault="00C1526A" w:rsidP="00C43FFA">
      <w:pPr>
        <w:pStyle w:val="a6"/>
        <w:numPr>
          <w:ilvl w:val="0"/>
          <w:numId w:val="10"/>
        </w:numPr>
        <w:spacing w:after="0" w:line="240" w:lineRule="auto"/>
        <w:jc w:val="both"/>
        <w:rPr>
          <w:rFonts w:ascii="Times New Roman" w:eastAsia="Times New Roman" w:hAnsi="Times New Roman" w:cs="Times New Roman"/>
          <w:sz w:val="24"/>
          <w:szCs w:val="24"/>
          <w:u w:val="single"/>
          <w:lang w:eastAsia="ru-RU"/>
        </w:rPr>
      </w:pPr>
      <w:r w:rsidRPr="005A3656">
        <w:rPr>
          <w:rFonts w:ascii="Times New Roman" w:eastAsia="Times New Roman" w:hAnsi="Times New Roman" w:cs="Times New Roman"/>
          <w:sz w:val="24"/>
          <w:szCs w:val="24"/>
          <w:u w:val="single"/>
          <w:lang w:eastAsia="ru-RU"/>
        </w:rPr>
        <w:t>ОМС Администрация Полевского городского округа:</w:t>
      </w:r>
    </w:p>
    <w:p w14:paraId="12D7B4DE" w14:textId="77777777" w:rsidR="00BD735A" w:rsidRDefault="00C1526A" w:rsidP="005A3656">
      <w:pPr>
        <w:pStyle w:val="a6"/>
        <w:spacing w:after="0" w:line="240" w:lineRule="auto"/>
        <w:ind w:left="0" w:firstLine="709"/>
        <w:jc w:val="both"/>
        <w:rPr>
          <w:rFonts w:ascii="Times New Roman" w:eastAsia="Times New Roman" w:hAnsi="Times New Roman" w:cs="Times New Roman"/>
          <w:sz w:val="24"/>
          <w:szCs w:val="24"/>
          <w:lang w:eastAsia="ru-RU"/>
        </w:rPr>
      </w:pPr>
      <w:r w:rsidRPr="005A3656">
        <w:rPr>
          <w:rFonts w:ascii="Times New Roman" w:eastAsia="Times New Roman" w:hAnsi="Times New Roman" w:cs="Times New Roman"/>
          <w:sz w:val="24"/>
          <w:szCs w:val="24"/>
          <w:lang w:eastAsia="ru-RU"/>
        </w:rPr>
        <w:lastRenderedPageBreak/>
        <w:t>- в сумме 2 988,77924 тыс. руб. по направлению «</w:t>
      </w:r>
      <w:r w:rsidR="00C43FFA" w:rsidRPr="005A3656">
        <w:rPr>
          <w:rFonts w:ascii="Times New Roman" w:eastAsia="Times New Roman" w:hAnsi="Times New Roman" w:cs="Times New Roman"/>
          <w:sz w:val="24"/>
          <w:szCs w:val="24"/>
          <w:lang w:eastAsia="ru-RU"/>
        </w:rPr>
        <w:t>Ор</w:t>
      </w:r>
      <w:r w:rsidRPr="005A3656">
        <w:rPr>
          <w:rFonts w:ascii="Times New Roman" w:eastAsia="Times New Roman" w:hAnsi="Times New Roman" w:cs="Times New Roman"/>
          <w:sz w:val="24"/>
          <w:szCs w:val="24"/>
          <w:lang w:eastAsia="ru-RU"/>
        </w:rPr>
        <w:t>ганизация освещения улиц Полевского городского округа»</w:t>
      </w:r>
      <w:r w:rsidR="005A3656" w:rsidRPr="005A3656">
        <w:rPr>
          <w:rFonts w:ascii="Times New Roman" w:eastAsia="Times New Roman" w:hAnsi="Times New Roman" w:cs="Times New Roman"/>
          <w:sz w:val="24"/>
          <w:szCs w:val="24"/>
          <w:lang w:eastAsia="ru-RU"/>
        </w:rPr>
        <w:t xml:space="preserve">; </w:t>
      </w:r>
      <w:proofErr w:type="gramStart"/>
      <w:r w:rsidRPr="005A3656">
        <w:rPr>
          <w:rFonts w:ascii="Times New Roman" w:eastAsia="Times New Roman" w:hAnsi="Times New Roman" w:cs="Times New Roman"/>
          <w:sz w:val="24"/>
          <w:szCs w:val="24"/>
          <w:lang w:eastAsia="ru-RU"/>
        </w:rPr>
        <w:t>в сумме 556,77804 тыс. руб. по направлению «Благоустройство территорий и создание благоприятной среды проживания граждан Полевского городского округа»</w:t>
      </w:r>
      <w:r w:rsidR="005A3656" w:rsidRPr="005A3656">
        <w:rPr>
          <w:rFonts w:ascii="Times New Roman" w:eastAsia="Times New Roman" w:hAnsi="Times New Roman" w:cs="Times New Roman"/>
          <w:sz w:val="24"/>
          <w:szCs w:val="24"/>
          <w:lang w:eastAsia="ru-RU"/>
        </w:rPr>
        <w:t xml:space="preserve"> (озеленение)</w:t>
      </w:r>
      <w:r w:rsidRPr="005A3656">
        <w:rPr>
          <w:rFonts w:ascii="Times New Roman" w:eastAsia="Times New Roman" w:hAnsi="Times New Roman" w:cs="Times New Roman"/>
          <w:sz w:val="24"/>
          <w:szCs w:val="24"/>
          <w:lang w:eastAsia="ru-RU"/>
        </w:rPr>
        <w:t>, в сумме 3 666,12051 тыс. руб. по направлению «Проектирование, обустройство и содержание снежных городков на территории Полевского городс</w:t>
      </w:r>
      <w:r w:rsidR="00DE00F2" w:rsidRPr="005A3656">
        <w:rPr>
          <w:rFonts w:ascii="Times New Roman" w:eastAsia="Times New Roman" w:hAnsi="Times New Roman" w:cs="Times New Roman"/>
          <w:sz w:val="24"/>
          <w:szCs w:val="24"/>
          <w:lang w:eastAsia="ru-RU"/>
        </w:rPr>
        <w:t>кого округа»,  в сумме 1 479,0 тыс. руб. по направлению «Обеспечение деятельности МКУ «ЦСКУ» ПГО», в сумме 511,82805 тыс. руб. по направлению «Предоставление субсидий</w:t>
      </w:r>
      <w:proofErr w:type="gramEnd"/>
      <w:r w:rsidR="00DE00F2" w:rsidRPr="005A3656">
        <w:rPr>
          <w:rFonts w:ascii="Times New Roman" w:eastAsia="Times New Roman" w:hAnsi="Times New Roman" w:cs="Times New Roman"/>
          <w:sz w:val="24"/>
          <w:szCs w:val="24"/>
          <w:lang w:eastAsia="ru-RU"/>
        </w:rPr>
        <w:t xml:space="preserve"> МБУ «УГХ» ПГО муниципальной программ</w:t>
      </w:r>
      <w:r w:rsidR="00C43FFA" w:rsidRPr="005A3656">
        <w:rPr>
          <w:rFonts w:ascii="Times New Roman" w:eastAsia="Times New Roman" w:hAnsi="Times New Roman" w:cs="Times New Roman"/>
          <w:sz w:val="24"/>
          <w:szCs w:val="24"/>
          <w:lang w:eastAsia="ru-RU"/>
        </w:rPr>
        <w:t>ы</w:t>
      </w:r>
      <w:r w:rsidR="00DE00F2" w:rsidRPr="005A3656">
        <w:rPr>
          <w:rFonts w:ascii="Times New Roman" w:eastAsia="Times New Roman" w:hAnsi="Times New Roman" w:cs="Times New Roman"/>
          <w:sz w:val="24"/>
          <w:szCs w:val="24"/>
          <w:lang w:eastAsia="ru-RU"/>
        </w:rPr>
        <w:t xml:space="preserve"> «Развитие жилищно-коммунального хозяйства и повышение энергетической эффективности в Полевском городском округе на 2022-2027 годы»</w:t>
      </w:r>
      <w:r w:rsidR="005A3656" w:rsidRPr="005A3656">
        <w:rPr>
          <w:rFonts w:ascii="Times New Roman" w:eastAsia="Times New Roman" w:hAnsi="Times New Roman" w:cs="Times New Roman"/>
          <w:sz w:val="24"/>
          <w:szCs w:val="24"/>
          <w:lang w:eastAsia="ru-RU"/>
        </w:rPr>
        <w:t xml:space="preserve">. </w:t>
      </w:r>
    </w:p>
    <w:p w14:paraId="36336344" w14:textId="20414E00" w:rsidR="005A3656" w:rsidRPr="005A3656" w:rsidRDefault="005A3656" w:rsidP="005A3656">
      <w:pPr>
        <w:pStyle w:val="a6"/>
        <w:spacing w:after="0" w:line="240" w:lineRule="auto"/>
        <w:ind w:left="0" w:firstLine="709"/>
        <w:jc w:val="both"/>
        <w:rPr>
          <w:rFonts w:ascii="Times New Roman" w:eastAsia="Times New Roman" w:hAnsi="Times New Roman" w:cs="Times New Roman"/>
          <w:sz w:val="24"/>
          <w:szCs w:val="24"/>
          <w:lang w:eastAsia="ru-RU"/>
        </w:rPr>
      </w:pPr>
      <w:r w:rsidRPr="005A3656">
        <w:rPr>
          <w:rFonts w:ascii="Times New Roman" w:eastAsia="Times New Roman" w:hAnsi="Times New Roman" w:cs="Times New Roman"/>
          <w:sz w:val="24"/>
          <w:szCs w:val="24"/>
          <w:lang w:eastAsia="ru-RU"/>
        </w:rPr>
        <w:t>Объем</w:t>
      </w:r>
      <w:r w:rsidR="00BD735A">
        <w:rPr>
          <w:rFonts w:ascii="Times New Roman" w:eastAsia="Times New Roman" w:hAnsi="Times New Roman" w:cs="Times New Roman"/>
          <w:sz w:val="24"/>
          <w:szCs w:val="24"/>
          <w:lang w:eastAsia="ru-RU"/>
        </w:rPr>
        <w:t>ы</w:t>
      </w:r>
      <w:r w:rsidRPr="005A3656">
        <w:rPr>
          <w:rFonts w:ascii="Times New Roman" w:eastAsia="Times New Roman" w:hAnsi="Times New Roman" w:cs="Times New Roman"/>
          <w:sz w:val="24"/>
          <w:szCs w:val="24"/>
          <w:lang w:eastAsia="ru-RU"/>
        </w:rPr>
        <w:t xml:space="preserve"> бюджетных ассигнований на выполнение работ по освещению улиц, озеленению, обустройству снежных городков определен</w:t>
      </w:r>
      <w:r w:rsidR="00941E61">
        <w:rPr>
          <w:rFonts w:ascii="Times New Roman" w:eastAsia="Times New Roman" w:hAnsi="Times New Roman" w:cs="Times New Roman"/>
          <w:sz w:val="24"/>
          <w:szCs w:val="24"/>
          <w:lang w:eastAsia="ru-RU"/>
        </w:rPr>
        <w:t>ы</w:t>
      </w:r>
      <w:r w:rsidRPr="005A3656">
        <w:rPr>
          <w:rFonts w:ascii="Times New Roman" w:eastAsia="Times New Roman" w:hAnsi="Times New Roman" w:cs="Times New Roman"/>
          <w:sz w:val="24"/>
          <w:szCs w:val="24"/>
          <w:lang w:eastAsia="ru-RU"/>
        </w:rPr>
        <w:t xml:space="preserve"> локальными сметными расчетами на выполнение указанных видов работ;</w:t>
      </w:r>
    </w:p>
    <w:p w14:paraId="0A54981A" w14:textId="61324D4D" w:rsidR="00DE00F2" w:rsidRPr="005649B3" w:rsidRDefault="00DE00F2" w:rsidP="00DE00F2">
      <w:pPr>
        <w:spacing w:after="0" w:line="240" w:lineRule="auto"/>
        <w:ind w:firstLine="709"/>
        <w:jc w:val="both"/>
        <w:rPr>
          <w:rFonts w:ascii="Times New Roman" w:eastAsia="Times New Roman" w:hAnsi="Times New Roman" w:cs="Times New Roman"/>
          <w:sz w:val="24"/>
          <w:szCs w:val="24"/>
          <w:lang w:eastAsia="ru-RU"/>
        </w:rPr>
      </w:pPr>
      <w:proofErr w:type="gramStart"/>
      <w:r w:rsidRPr="005649B3">
        <w:rPr>
          <w:rFonts w:ascii="Times New Roman" w:eastAsia="Times New Roman" w:hAnsi="Times New Roman" w:cs="Times New Roman"/>
          <w:sz w:val="24"/>
          <w:szCs w:val="24"/>
          <w:lang w:eastAsia="ru-RU"/>
        </w:rPr>
        <w:t xml:space="preserve">- в сумме 21,096 тыс. руб. по направлению «Предоставление социальных выплат молодым семьям на приобретение (строительство) жилья на условиях </w:t>
      </w:r>
      <w:proofErr w:type="spellStart"/>
      <w:r w:rsidRPr="005649B3">
        <w:rPr>
          <w:rFonts w:ascii="Times New Roman" w:eastAsia="Times New Roman" w:hAnsi="Times New Roman" w:cs="Times New Roman"/>
          <w:sz w:val="24"/>
          <w:szCs w:val="24"/>
          <w:lang w:eastAsia="ru-RU"/>
        </w:rPr>
        <w:t>софинансирования</w:t>
      </w:r>
      <w:proofErr w:type="spellEnd"/>
      <w:r w:rsidRPr="005649B3">
        <w:rPr>
          <w:rFonts w:ascii="Times New Roman" w:eastAsia="Times New Roman" w:hAnsi="Times New Roman" w:cs="Times New Roman"/>
          <w:sz w:val="24"/>
          <w:szCs w:val="24"/>
          <w:lang w:eastAsia="ru-RU"/>
        </w:rPr>
        <w:t xml:space="preserve"> из федерального бюджета по подпрограмме 1 «</w:t>
      </w:r>
      <w:r w:rsidR="009F20F1" w:rsidRPr="005649B3">
        <w:rPr>
          <w:rFonts w:ascii="Times New Roman" w:eastAsia="Times New Roman" w:hAnsi="Times New Roman" w:cs="Times New Roman"/>
          <w:sz w:val="24"/>
          <w:szCs w:val="24"/>
          <w:lang w:eastAsia="ru-RU"/>
        </w:rPr>
        <w:t>Обеспечение жильем молодых семей» на территории Полевского городского округа» муниципальной программы «Улучшение жилищных условий граждан, проживающих на территории Полевского городского округа» до 2027 года»</w:t>
      </w:r>
      <w:r w:rsidR="005649B3" w:rsidRPr="005649B3">
        <w:rPr>
          <w:rFonts w:ascii="Times New Roman" w:eastAsia="Times New Roman" w:hAnsi="Times New Roman" w:cs="Times New Roman"/>
          <w:sz w:val="24"/>
          <w:szCs w:val="24"/>
          <w:lang w:eastAsia="ru-RU"/>
        </w:rPr>
        <w:t xml:space="preserve"> (основание письмо Министерства строительства и развития инфраструктуры Свердловской области от 12.03.2024</w:t>
      </w:r>
      <w:proofErr w:type="gramEnd"/>
      <w:r w:rsidR="005649B3" w:rsidRPr="005649B3">
        <w:rPr>
          <w:rFonts w:ascii="Times New Roman" w:eastAsia="Times New Roman" w:hAnsi="Times New Roman" w:cs="Times New Roman"/>
          <w:sz w:val="24"/>
          <w:szCs w:val="24"/>
          <w:lang w:eastAsia="ru-RU"/>
        </w:rPr>
        <w:t xml:space="preserve"> № 16-01-39/1747</w:t>
      </w:r>
      <w:r w:rsidR="001C1078">
        <w:rPr>
          <w:rFonts w:ascii="Times New Roman" w:eastAsia="Times New Roman" w:hAnsi="Times New Roman" w:cs="Times New Roman"/>
          <w:sz w:val="24"/>
          <w:szCs w:val="24"/>
          <w:lang w:eastAsia="ru-RU"/>
        </w:rPr>
        <w:t>,</w:t>
      </w:r>
      <w:r w:rsidR="005649B3">
        <w:rPr>
          <w:rFonts w:ascii="Times New Roman" w:eastAsia="Times New Roman" w:hAnsi="Times New Roman" w:cs="Times New Roman"/>
          <w:sz w:val="24"/>
          <w:szCs w:val="24"/>
          <w:lang w:eastAsia="ru-RU"/>
        </w:rPr>
        <w:t xml:space="preserve"> за счет остатка по подпрограмме № 4)</w:t>
      </w:r>
      <w:r w:rsidR="009F20F1" w:rsidRPr="005649B3">
        <w:rPr>
          <w:rFonts w:ascii="Times New Roman" w:eastAsia="Times New Roman" w:hAnsi="Times New Roman" w:cs="Times New Roman"/>
          <w:sz w:val="24"/>
          <w:szCs w:val="24"/>
          <w:lang w:eastAsia="ru-RU"/>
        </w:rPr>
        <w:t>;</w:t>
      </w:r>
    </w:p>
    <w:p w14:paraId="6A5BE680" w14:textId="1A5DDB4E" w:rsidR="009F20F1" w:rsidRPr="00175849" w:rsidRDefault="009F20F1" w:rsidP="00DE00F2">
      <w:pPr>
        <w:spacing w:after="0" w:line="240" w:lineRule="auto"/>
        <w:ind w:firstLine="709"/>
        <w:jc w:val="both"/>
        <w:rPr>
          <w:rFonts w:ascii="Times New Roman" w:eastAsia="Times New Roman" w:hAnsi="Times New Roman" w:cs="Times New Roman"/>
          <w:sz w:val="24"/>
          <w:szCs w:val="24"/>
          <w:highlight w:val="cyan"/>
          <w:lang w:eastAsia="ru-RU"/>
        </w:rPr>
      </w:pPr>
      <w:proofErr w:type="gramStart"/>
      <w:r w:rsidRPr="007E712C">
        <w:rPr>
          <w:rFonts w:ascii="Times New Roman" w:eastAsia="Times New Roman" w:hAnsi="Times New Roman" w:cs="Times New Roman"/>
          <w:sz w:val="24"/>
          <w:szCs w:val="24"/>
          <w:lang w:eastAsia="ru-RU"/>
        </w:rPr>
        <w:t>- в сумме 2 690,89706 тыс. руб. по направлению «Мероприятия по подпрограмме «Дорожная деятельность в отношении автомобильных дорог местного значения в границах Полевского городского округа»</w:t>
      </w:r>
      <w:r w:rsidR="006400DD" w:rsidRPr="007E712C">
        <w:rPr>
          <w:rFonts w:ascii="Times New Roman" w:eastAsia="Times New Roman" w:hAnsi="Times New Roman" w:cs="Times New Roman"/>
          <w:sz w:val="24"/>
          <w:szCs w:val="24"/>
          <w:lang w:eastAsia="ru-RU"/>
        </w:rPr>
        <w:t xml:space="preserve"> (для заключения контракта на выполнение работ по зимнему-летнему содержанию дорог)</w:t>
      </w:r>
      <w:r w:rsidRPr="007E712C">
        <w:rPr>
          <w:rFonts w:ascii="Times New Roman" w:eastAsia="Times New Roman" w:hAnsi="Times New Roman" w:cs="Times New Roman"/>
          <w:sz w:val="24"/>
          <w:szCs w:val="24"/>
          <w:lang w:eastAsia="ru-RU"/>
        </w:rPr>
        <w:t>, в сумме 2 058,744 тыс. руб. по направлению «Разработка ПСД на строительство и реконструкцию автомобильных дорог»</w:t>
      </w:r>
      <w:r w:rsidR="00CC65D0" w:rsidRPr="007E712C">
        <w:rPr>
          <w:rFonts w:ascii="Times New Roman" w:eastAsia="Times New Roman" w:hAnsi="Times New Roman" w:cs="Times New Roman"/>
          <w:sz w:val="24"/>
          <w:szCs w:val="24"/>
          <w:lang w:eastAsia="ru-RU"/>
        </w:rPr>
        <w:t xml:space="preserve"> (на строительство а</w:t>
      </w:r>
      <w:r w:rsidR="00A04FC4" w:rsidRPr="007E712C">
        <w:rPr>
          <w:rFonts w:ascii="Times New Roman" w:eastAsia="Times New Roman" w:hAnsi="Times New Roman" w:cs="Times New Roman"/>
          <w:sz w:val="24"/>
          <w:szCs w:val="24"/>
          <w:lang w:eastAsia="ru-RU"/>
        </w:rPr>
        <w:t>в</w:t>
      </w:r>
      <w:r w:rsidR="00CC65D0" w:rsidRPr="007E712C">
        <w:rPr>
          <w:rFonts w:ascii="Times New Roman" w:eastAsia="Times New Roman" w:hAnsi="Times New Roman" w:cs="Times New Roman"/>
          <w:sz w:val="24"/>
          <w:szCs w:val="24"/>
          <w:lang w:eastAsia="ru-RU"/>
        </w:rPr>
        <w:t xml:space="preserve">тодороги от ул. </w:t>
      </w:r>
      <w:proofErr w:type="spellStart"/>
      <w:r w:rsidR="00CC65D0" w:rsidRPr="007E712C">
        <w:rPr>
          <w:rFonts w:ascii="Times New Roman" w:eastAsia="Times New Roman" w:hAnsi="Times New Roman" w:cs="Times New Roman"/>
          <w:sz w:val="24"/>
          <w:szCs w:val="24"/>
          <w:lang w:eastAsia="ru-RU"/>
        </w:rPr>
        <w:t>П.Морозова</w:t>
      </w:r>
      <w:proofErr w:type="spellEnd"/>
      <w:r w:rsidR="00CC65D0" w:rsidRPr="007E712C">
        <w:rPr>
          <w:rFonts w:ascii="Times New Roman" w:eastAsia="Times New Roman" w:hAnsi="Times New Roman" w:cs="Times New Roman"/>
          <w:sz w:val="24"/>
          <w:szCs w:val="24"/>
          <w:lang w:eastAsia="ru-RU"/>
        </w:rPr>
        <w:t xml:space="preserve"> в строну ул</w:t>
      </w:r>
      <w:proofErr w:type="gramEnd"/>
      <w:r w:rsidR="00CC65D0" w:rsidRPr="007E712C">
        <w:rPr>
          <w:rFonts w:ascii="Times New Roman" w:eastAsia="Times New Roman" w:hAnsi="Times New Roman" w:cs="Times New Roman"/>
          <w:sz w:val="24"/>
          <w:szCs w:val="24"/>
          <w:lang w:eastAsia="ru-RU"/>
        </w:rPr>
        <w:t xml:space="preserve">. </w:t>
      </w:r>
      <w:proofErr w:type="gramStart"/>
      <w:r w:rsidR="00CC65D0" w:rsidRPr="007E712C">
        <w:rPr>
          <w:rFonts w:ascii="Times New Roman" w:eastAsia="Times New Roman" w:hAnsi="Times New Roman" w:cs="Times New Roman"/>
          <w:sz w:val="24"/>
          <w:szCs w:val="24"/>
          <w:lang w:eastAsia="ru-RU"/>
        </w:rPr>
        <w:t>Коммунистической</w:t>
      </w:r>
      <w:proofErr w:type="gramEnd"/>
      <w:r w:rsidR="00CC65D0" w:rsidRPr="007E712C">
        <w:rPr>
          <w:rFonts w:ascii="Times New Roman" w:eastAsia="Times New Roman" w:hAnsi="Times New Roman" w:cs="Times New Roman"/>
          <w:sz w:val="24"/>
          <w:szCs w:val="24"/>
          <w:lang w:eastAsia="ru-RU"/>
        </w:rPr>
        <w:t xml:space="preserve"> до поворота к дому № 22 в </w:t>
      </w:r>
      <w:proofErr w:type="spellStart"/>
      <w:r w:rsidR="00CC65D0" w:rsidRPr="007E712C">
        <w:rPr>
          <w:rFonts w:ascii="Times New Roman" w:eastAsia="Times New Roman" w:hAnsi="Times New Roman" w:cs="Times New Roman"/>
          <w:sz w:val="24"/>
          <w:szCs w:val="24"/>
          <w:lang w:eastAsia="ru-RU"/>
        </w:rPr>
        <w:t>мкр</w:t>
      </w:r>
      <w:proofErr w:type="spellEnd"/>
      <w:r w:rsidR="00CC65D0" w:rsidRPr="007E712C">
        <w:rPr>
          <w:rFonts w:ascii="Times New Roman" w:eastAsia="Times New Roman" w:hAnsi="Times New Roman" w:cs="Times New Roman"/>
          <w:sz w:val="24"/>
          <w:szCs w:val="24"/>
          <w:lang w:eastAsia="ru-RU"/>
        </w:rPr>
        <w:t xml:space="preserve">. </w:t>
      </w:r>
      <w:proofErr w:type="gramStart"/>
      <w:r w:rsidR="00CC65D0" w:rsidRPr="007E712C">
        <w:rPr>
          <w:rFonts w:ascii="Times New Roman" w:eastAsia="Times New Roman" w:hAnsi="Times New Roman" w:cs="Times New Roman"/>
          <w:sz w:val="24"/>
          <w:szCs w:val="24"/>
          <w:lang w:eastAsia="ru-RU"/>
        </w:rPr>
        <w:t>З.Бор-1)</w:t>
      </w:r>
      <w:r w:rsidRPr="007E712C">
        <w:rPr>
          <w:rFonts w:ascii="Times New Roman" w:eastAsia="Times New Roman" w:hAnsi="Times New Roman" w:cs="Times New Roman"/>
          <w:sz w:val="24"/>
          <w:szCs w:val="24"/>
          <w:lang w:eastAsia="ru-RU"/>
        </w:rPr>
        <w:t xml:space="preserve"> по муниципальной программе «Развитие дорожного хозяйства на территории Полевского городского округа на 2021-202</w:t>
      </w:r>
      <w:r w:rsidR="00A04FC4" w:rsidRPr="007E712C">
        <w:rPr>
          <w:rFonts w:ascii="Times New Roman" w:eastAsia="Times New Roman" w:hAnsi="Times New Roman" w:cs="Times New Roman"/>
          <w:sz w:val="24"/>
          <w:szCs w:val="24"/>
          <w:lang w:eastAsia="ru-RU"/>
        </w:rPr>
        <w:t>5 годы»</w:t>
      </w:r>
      <w:r w:rsidR="007E712C" w:rsidRPr="007E712C">
        <w:rPr>
          <w:rFonts w:ascii="Times New Roman" w:eastAsia="Times New Roman" w:hAnsi="Times New Roman" w:cs="Times New Roman"/>
          <w:sz w:val="24"/>
          <w:szCs w:val="24"/>
          <w:lang w:eastAsia="ru-RU"/>
        </w:rPr>
        <w:t xml:space="preserve"> (документов, обосновывающих сумму</w:t>
      </w:r>
      <w:r w:rsidR="007E712C">
        <w:rPr>
          <w:rFonts w:ascii="Times New Roman" w:eastAsia="Times New Roman" w:hAnsi="Times New Roman" w:cs="Times New Roman"/>
          <w:sz w:val="24"/>
          <w:szCs w:val="24"/>
          <w:lang w:eastAsia="ru-RU"/>
        </w:rPr>
        <w:t xml:space="preserve"> </w:t>
      </w:r>
      <w:r w:rsidR="00341896">
        <w:rPr>
          <w:rFonts w:ascii="Times New Roman" w:eastAsia="Times New Roman" w:hAnsi="Times New Roman" w:cs="Times New Roman"/>
          <w:sz w:val="24"/>
          <w:szCs w:val="24"/>
          <w:lang w:eastAsia="ru-RU"/>
        </w:rPr>
        <w:t>бюджетных ассигнований, не представлено);</w:t>
      </w:r>
      <w:proofErr w:type="gramEnd"/>
    </w:p>
    <w:p w14:paraId="62A69A29" w14:textId="77CFB9FD" w:rsidR="009F20F1" w:rsidRPr="00A04FC4" w:rsidRDefault="009F20F1" w:rsidP="00DE00F2">
      <w:pPr>
        <w:spacing w:after="0" w:line="240" w:lineRule="auto"/>
        <w:ind w:firstLine="709"/>
        <w:jc w:val="both"/>
        <w:rPr>
          <w:rFonts w:ascii="Times New Roman" w:eastAsia="Times New Roman" w:hAnsi="Times New Roman" w:cs="Times New Roman"/>
          <w:sz w:val="24"/>
          <w:szCs w:val="24"/>
          <w:lang w:eastAsia="ru-RU"/>
        </w:rPr>
      </w:pPr>
      <w:proofErr w:type="gramStart"/>
      <w:r w:rsidRPr="00A04FC4">
        <w:rPr>
          <w:rFonts w:ascii="Times New Roman" w:eastAsia="Times New Roman" w:hAnsi="Times New Roman" w:cs="Times New Roman"/>
          <w:sz w:val="24"/>
          <w:szCs w:val="24"/>
          <w:lang w:eastAsia="ru-RU"/>
        </w:rPr>
        <w:t>- в сумме 557,61195 тыс. руб. по направлению «Обеспечение деятельности МКУ «ЕДДС» ПГО» по подпрограмме 6 «развитие и обеспечение деятельности муниципального казенного учреждения «Единая дежурно-диспетчерская служба» Полевского городского округа муниципальной программы «Осуществление мер по обеспечению безопасности жизнедеятельности на территории Полевского городского округа на 2022-2026 годы»</w:t>
      </w:r>
      <w:r w:rsidR="00CC65D0" w:rsidRPr="00A04FC4">
        <w:rPr>
          <w:rFonts w:ascii="Times New Roman" w:eastAsia="Times New Roman" w:hAnsi="Times New Roman" w:cs="Times New Roman"/>
          <w:sz w:val="24"/>
          <w:szCs w:val="24"/>
          <w:lang w:eastAsia="ru-RU"/>
        </w:rPr>
        <w:t xml:space="preserve"> (в целях сохранения кадрового состава, стимулирования и социальной защищенности труда работников</w:t>
      </w:r>
      <w:r w:rsidR="00A04FC4">
        <w:rPr>
          <w:rFonts w:ascii="Times New Roman" w:eastAsia="Times New Roman" w:hAnsi="Times New Roman" w:cs="Times New Roman"/>
          <w:sz w:val="24"/>
          <w:szCs w:val="24"/>
          <w:lang w:eastAsia="ru-RU"/>
        </w:rPr>
        <w:t xml:space="preserve"> на основании расчетов, обосновывающих необходимость</w:t>
      </w:r>
      <w:proofErr w:type="gramEnd"/>
      <w:r w:rsidR="00A04FC4">
        <w:rPr>
          <w:rFonts w:ascii="Times New Roman" w:eastAsia="Times New Roman" w:hAnsi="Times New Roman" w:cs="Times New Roman"/>
          <w:sz w:val="24"/>
          <w:szCs w:val="24"/>
          <w:lang w:eastAsia="ru-RU"/>
        </w:rPr>
        <w:t xml:space="preserve"> увеличения бюджетных ассигнований)</w:t>
      </w:r>
      <w:r w:rsidR="001008F3" w:rsidRPr="00A04FC4">
        <w:rPr>
          <w:rFonts w:ascii="Times New Roman" w:eastAsia="Times New Roman" w:hAnsi="Times New Roman" w:cs="Times New Roman"/>
          <w:sz w:val="24"/>
          <w:szCs w:val="24"/>
          <w:lang w:eastAsia="ru-RU"/>
        </w:rPr>
        <w:t>;</w:t>
      </w:r>
    </w:p>
    <w:p w14:paraId="2C74F2AF" w14:textId="3E726D4A" w:rsidR="00DE00F2" w:rsidRDefault="001008F3" w:rsidP="00DE00F2">
      <w:pPr>
        <w:spacing w:after="0" w:line="240" w:lineRule="auto"/>
        <w:ind w:firstLine="709"/>
        <w:jc w:val="both"/>
        <w:rPr>
          <w:rFonts w:ascii="Times New Roman" w:eastAsia="Times New Roman" w:hAnsi="Times New Roman" w:cs="Times New Roman"/>
          <w:sz w:val="24"/>
          <w:szCs w:val="24"/>
          <w:lang w:eastAsia="ru-RU"/>
        </w:rPr>
      </w:pPr>
      <w:r w:rsidRPr="00A04FC4">
        <w:rPr>
          <w:rFonts w:ascii="Times New Roman" w:eastAsia="Times New Roman" w:hAnsi="Times New Roman" w:cs="Times New Roman"/>
          <w:sz w:val="24"/>
          <w:szCs w:val="24"/>
          <w:lang w:eastAsia="ru-RU"/>
        </w:rPr>
        <w:t>- в сумме 6 710,45596 тыс. руб. по направлению «Резервный фонд Администрации Полевского городского округа» по непрограммн</w:t>
      </w:r>
      <w:r w:rsidR="00C43FFA" w:rsidRPr="00A04FC4">
        <w:rPr>
          <w:rFonts w:ascii="Times New Roman" w:eastAsia="Times New Roman" w:hAnsi="Times New Roman" w:cs="Times New Roman"/>
          <w:sz w:val="24"/>
          <w:szCs w:val="24"/>
          <w:lang w:eastAsia="ru-RU"/>
        </w:rPr>
        <w:t>ому</w:t>
      </w:r>
      <w:r w:rsidRPr="00A04FC4">
        <w:rPr>
          <w:rFonts w:ascii="Times New Roman" w:eastAsia="Times New Roman" w:hAnsi="Times New Roman" w:cs="Times New Roman"/>
          <w:sz w:val="24"/>
          <w:szCs w:val="24"/>
          <w:lang w:eastAsia="ru-RU"/>
        </w:rPr>
        <w:t xml:space="preserve"> направлени</w:t>
      </w:r>
      <w:r w:rsidR="00C43FFA" w:rsidRPr="00A04FC4">
        <w:rPr>
          <w:rFonts w:ascii="Times New Roman" w:eastAsia="Times New Roman" w:hAnsi="Times New Roman" w:cs="Times New Roman"/>
          <w:sz w:val="24"/>
          <w:szCs w:val="24"/>
          <w:lang w:eastAsia="ru-RU"/>
        </w:rPr>
        <w:t>ю</w:t>
      </w:r>
      <w:r w:rsidRPr="00A04FC4">
        <w:rPr>
          <w:rFonts w:ascii="Times New Roman" w:eastAsia="Times New Roman" w:hAnsi="Times New Roman" w:cs="Times New Roman"/>
          <w:sz w:val="24"/>
          <w:szCs w:val="24"/>
          <w:lang w:eastAsia="ru-RU"/>
        </w:rPr>
        <w:t xml:space="preserve"> деятельности</w:t>
      </w:r>
      <w:r w:rsidR="00C43FFA" w:rsidRPr="00A04FC4">
        <w:rPr>
          <w:rFonts w:ascii="Times New Roman" w:eastAsia="Times New Roman" w:hAnsi="Times New Roman" w:cs="Times New Roman"/>
          <w:sz w:val="24"/>
          <w:szCs w:val="24"/>
          <w:lang w:eastAsia="ru-RU"/>
        </w:rPr>
        <w:t>;</w:t>
      </w:r>
    </w:p>
    <w:p w14:paraId="1D8EEA9C" w14:textId="0B298998" w:rsidR="00BA6454" w:rsidRDefault="00BA6454" w:rsidP="00C43FFA">
      <w:pPr>
        <w:pStyle w:val="a6"/>
        <w:numPr>
          <w:ilvl w:val="0"/>
          <w:numId w:val="10"/>
        </w:numPr>
        <w:spacing w:after="0" w:line="240" w:lineRule="auto"/>
        <w:ind w:left="0" w:firstLine="720"/>
        <w:jc w:val="both"/>
        <w:rPr>
          <w:rFonts w:ascii="Times New Roman" w:eastAsia="Times New Roman" w:hAnsi="Times New Roman" w:cs="Times New Roman"/>
          <w:sz w:val="24"/>
          <w:szCs w:val="24"/>
          <w:lang w:eastAsia="ru-RU"/>
        </w:rPr>
      </w:pPr>
      <w:proofErr w:type="gramStart"/>
      <w:r w:rsidRPr="00A04FC4">
        <w:rPr>
          <w:rFonts w:ascii="Times New Roman" w:eastAsia="Times New Roman" w:hAnsi="Times New Roman" w:cs="Times New Roman"/>
          <w:sz w:val="24"/>
          <w:szCs w:val="24"/>
          <w:u w:val="single"/>
          <w:lang w:eastAsia="ru-RU"/>
        </w:rPr>
        <w:t xml:space="preserve">ОМС Управление муниципальным имуществом Полевского городского округа </w:t>
      </w:r>
      <w:r w:rsidR="00C43FFA" w:rsidRPr="00A04FC4">
        <w:rPr>
          <w:rFonts w:ascii="Times New Roman" w:eastAsia="Times New Roman" w:hAnsi="Times New Roman" w:cs="Times New Roman"/>
          <w:sz w:val="24"/>
          <w:szCs w:val="24"/>
          <w:lang w:eastAsia="ru-RU"/>
        </w:rPr>
        <w:t>в сумме</w:t>
      </w:r>
      <w:r w:rsidRPr="00A04FC4">
        <w:rPr>
          <w:rFonts w:ascii="Times New Roman" w:eastAsia="Times New Roman" w:hAnsi="Times New Roman" w:cs="Times New Roman"/>
          <w:sz w:val="24"/>
          <w:szCs w:val="24"/>
          <w:lang w:eastAsia="ru-RU"/>
        </w:rPr>
        <w:t xml:space="preserve"> 1 013,0</w:t>
      </w:r>
      <w:r w:rsidR="00DD4E36" w:rsidRPr="00A04FC4">
        <w:rPr>
          <w:rFonts w:ascii="Times New Roman" w:eastAsia="Times New Roman" w:hAnsi="Times New Roman" w:cs="Times New Roman"/>
          <w:sz w:val="24"/>
          <w:szCs w:val="24"/>
          <w:lang w:eastAsia="ru-RU"/>
        </w:rPr>
        <w:t xml:space="preserve"> по направлению расходов «Подготовка к проведению ремонта муниципального недвижимого имущества» по подпрограмме 1 «Управление муниципальной собственностью Полевского городского округа» муниципальной программы «Повышение эффективности управления муниципальной собственностью Полевского городского округа» на 2023-2</w:t>
      </w:r>
      <w:r w:rsidR="00DE00F2" w:rsidRPr="00A04FC4">
        <w:rPr>
          <w:rFonts w:ascii="Times New Roman" w:eastAsia="Times New Roman" w:hAnsi="Times New Roman" w:cs="Times New Roman"/>
          <w:sz w:val="24"/>
          <w:szCs w:val="24"/>
          <w:lang w:eastAsia="ru-RU"/>
        </w:rPr>
        <w:t>0</w:t>
      </w:r>
      <w:r w:rsidR="00DD4E36" w:rsidRPr="00A04FC4">
        <w:rPr>
          <w:rFonts w:ascii="Times New Roman" w:eastAsia="Times New Roman" w:hAnsi="Times New Roman" w:cs="Times New Roman"/>
          <w:sz w:val="24"/>
          <w:szCs w:val="24"/>
          <w:lang w:eastAsia="ru-RU"/>
        </w:rPr>
        <w:t>26 годы</w:t>
      </w:r>
      <w:r w:rsidR="00E62C64" w:rsidRPr="00A04FC4">
        <w:rPr>
          <w:rFonts w:ascii="Times New Roman" w:eastAsia="Times New Roman" w:hAnsi="Times New Roman" w:cs="Times New Roman"/>
          <w:sz w:val="24"/>
          <w:szCs w:val="24"/>
          <w:lang w:eastAsia="ru-RU"/>
        </w:rPr>
        <w:t>»</w:t>
      </w:r>
      <w:r w:rsidR="007509E0" w:rsidRPr="00A04FC4">
        <w:rPr>
          <w:rFonts w:ascii="Times New Roman" w:eastAsia="Times New Roman" w:hAnsi="Times New Roman" w:cs="Times New Roman"/>
          <w:sz w:val="24"/>
          <w:szCs w:val="24"/>
          <w:lang w:eastAsia="ru-RU"/>
        </w:rPr>
        <w:t xml:space="preserve"> (на </w:t>
      </w:r>
      <w:r w:rsidR="00DD04DB" w:rsidRPr="00A04FC4">
        <w:rPr>
          <w:rFonts w:ascii="Times New Roman" w:eastAsia="Times New Roman" w:hAnsi="Times New Roman" w:cs="Times New Roman"/>
          <w:sz w:val="24"/>
          <w:szCs w:val="24"/>
          <w:lang w:eastAsia="ru-RU"/>
        </w:rPr>
        <w:t>проведение капитального ремонта опорных пунктов полиции с прохожден</w:t>
      </w:r>
      <w:r w:rsidR="005A3656" w:rsidRPr="00A04FC4">
        <w:rPr>
          <w:rFonts w:ascii="Times New Roman" w:eastAsia="Times New Roman" w:hAnsi="Times New Roman" w:cs="Times New Roman"/>
          <w:sz w:val="24"/>
          <w:szCs w:val="24"/>
          <w:lang w:eastAsia="ru-RU"/>
        </w:rPr>
        <w:t>ием государственной экспертизы</w:t>
      </w:r>
      <w:r w:rsidR="006400DD" w:rsidRPr="00A04FC4">
        <w:rPr>
          <w:rFonts w:ascii="Times New Roman" w:eastAsia="Times New Roman" w:hAnsi="Times New Roman" w:cs="Times New Roman"/>
          <w:sz w:val="24"/>
          <w:szCs w:val="24"/>
          <w:lang w:eastAsia="ru-RU"/>
        </w:rPr>
        <w:t>).</w:t>
      </w:r>
      <w:proofErr w:type="gramEnd"/>
      <w:r w:rsidR="006400DD" w:rsidRPr="00A04FC4">
        <w:rPr>
          <w:rFonts w:ascii="Times New Roman" w:eastAsia="Times New Roman" w:hAnsi="Times New Roman" w:cs="Times New Roman"/>
          <w:sz w:val="24"/>
          <w:szCs w:val="24"/>
          <w:lang w:eastAsia="ru-RU"/>
        </w:rPr>
        <w:t xml:space="preserve"> Объем бюджетных ассигнований на выполнение работ определен на основании коммерческого предложения ООО «СОНАР» от 31.05.2024 г., других коммерческих предложений в целях определения стоимости работ не пред</w:t>
      </w:r>
      <w:r w:rsidR="000C145A">
        <w:rPr>
          <w:rFonts w:ascii="Times New Roman" w:eastAsia="Times New Roman" w:hAnsi="Times New Roman" w:cs="Times New Roman"/>
          <w:sz w:val="24"/>
          <w:szCs w:val="24"/>
          <w:lang w:eastAsia="ru-RU"/>
        </w:rPr>
        <w:t>о</w:t>
      </w:r>
      <w:r w:rsidR="006400DD" w:rsidRPr="00A04FC4">
        <w:rPr>
          <w:rFonts w:ascii="Times New Roman" w:eastAsia="Times New Roman" w:hAnsi="Times New Roman" w:cs="Times New Roman"/>
          <w:sz w:val="24"/>
          <w:szCs w:val="24"/>
          <w:lang w:eastAsia="ru-RU"/>
        </w:rPr>
        <w:t>ставлено;</w:t>
      </w:r>
    </w:p>
    <w:p w14:paraId="33BD4117" w14:textId="18B030DE" w:rsidR="003F4D94" w:rsidRPr="003F4D94" w:rsidRDefault="00DD4E36" w:rsidP="003F4D94">
      <w:pPr>
        <w:pStyle w:val="a6"/>
        <w:numPr>
          <w:ilvl w:val="0"/>
          <w:numId w:val="10"/>
        </w:numPr>
        <w:autoSpaceDE w:val="0"/>
        <w:autoSpaceDN w:val="0"/>
        <w:adjustRightInd w:val="0"/>
        <w:spacing w:after="0" w:line="240" w:lineRule="auto"/>
        <w:ind w:left="0" w:firstLine="708"/>
        <w:jc w:val="both"/>
        <w:rPr>
          <w:rFonts w:ascii="Times New Roman" w:eastAsia="Times New Roman" w:hAnsi="Times New Roman" w:cs="Times New Roman"/>
          <w:sz w:val="24"/>
          <w:szCs w:val="24"/>
          <w:lang w:eastAsia="ru-RU"/>
        </w:rPr>
      </w:pPr>
      <w:proofErr w:type="gramStart"/>
      <w:r w:rsidRPr="003F4D94">
        <w:rPr>
          <w:rFonts w:ascii="Times New Roman" w:eastAsia="Times New Roman" w:hAnsi="Times New Roman" w:cs="Times New Roman"/>
          <w:sz w:val="24"/>
          <w:szCs w:val="24"/>
          <w:u w:val="single"/>
          <w:lang w:eastAsia="ru-RU"/>
        </w:rPr>
        <w:t>ОМС Управление образованием Полевского городского округа</w:t>
      </w:r>
      <w:r w:rsidRPr="003F4D94">
        <w:rPr>
          <w:rFonts w:ascii="Times New Roman" w:eastAsia="Times New Roman" w:hAnsi="Times New Roman" w:cs="Times New Roman"/>
          <w:sz w:val="24"/>
          <w:szCs w:val="24"/>
          <w:lang w:eastAsia="ru-RU"/>
        </w:rPr>
        <w:t xml:space="preserve"> </w:t>
      </w:r>
      <w:r w:rsidR="007509E0" w:rsidRPr="003F4D94">
        <w:rPr>
          <w:rFonts w:ascii="Times New Roman" w:eastAsia="Times New Roman" w:hAnsi="Times New Roman" w:cs="Times New Roman"/>
          <w:sz w:val="24"/>
          <w:szCs w:val="24"/>
          <w:lang w:eastAsia="ru-RU"/>
        </w:rPr>
        <w:t>по п</w:t>
      </w:r>
      <w:r w:rsidRPr="003F4D94">
        <w:rPr>
          <w:rFonts w:ascii="Times New Roman" w:eastAsia="Times New Roman" w:hAnsi="Times New Roman" w:cs="Times New Roman"/>
          <w:sz w:val="24"/>
          <w:szCs w:val="24"/>
          <w:lang w:eastAsia="ru-RU"/>
        </w:rPr>
        <w:t>одпрограмме 5 «Обеспечение безопасных условия обучающихся и работников муниципальных образовательных учреждений Полевского городского округа» муниципальной программы «Развитие системы образования в Полевском гор</w:t>
      </w:r>
      <w:r w:rsidR="007509E0" w:rsidRPr="003F4D94">
        <w:rPr>
          <w:rFonts w:ascii="Times New Roman" w:eastAsia="Times New Roman" w:hAnsi="Times New Roman" w:cs="Times New Roman"/>
          <w:sz w:val="24"/>
          <w:szCs w:val="24"/>
          <w:lang w:eastAsia="ru-RU"/>
        </w:rPr>
        <w:t>одском округе на 2021-2026 годы»</w:t>
      </w:r>
      <w:r w:rsidR="003F4D94" w:rsidRPr="003F4D94">
        <w:rPr>
          <w:rFonts w:ascii="Times New Roman" w:eastAsia="Times New Roman" w:hAnsi="Times New Roman" w:cs="Times New Roman"/>
          <w:sz w:val="24"/>
          <w:szCs w:val="24"/>
          <w:lang w:eastAsia="ru-RU"/>
        </w:rPr>
        <w:t xml:space="preserve">: </w:t>
      </w:r>
      <w:r w:rsidRPr="003F4D94">
        <w:rPr>
          <w:rFonts w:ascii="Times New Roman" w:eastAsia="Times New Roman" w:hAnsi="Times New Roman" w:cs="Times New Roman"/>
          <w:sz w:val="24"/>
          <w:szCs w:val="24"/>
          <w:lang w:eastAsia="ru-RU"/>
        </w:rPr>
        <w:t xml:space="preserve">в сумме </w:t>
      </w:r>
      <w:r w:rsidR="00451E76" w:rsidRPr="003F4D94">
        <w:rPr>
          <w:rFonts w:ascii="Times New Roman" w:eastAsia="Times New Roman" w:hAnsi="Times New Roman" w:cs="Times New Roman"/>
          <w:sz w:val="24"/>
          <w:szCs w:val="24"/>
          <w:lang w:eastAsia="ru-RU"/>
        </w:rPr>
        <w:t>806,53337</w:t>
      </w:r>
      <w:r w:rsidRPr="003F4D94">
        <w:rPr>
          <w:rFonts w:ascii="Times New Roman" w:eastAsia="Times New Roman" w:hAnsi="Times New Roman" w:cs="Times New Roman"/>
          <w:sz w:val="24"/>
          <w:szCs w:val="24"/>
          <w:lang w:eastAsia="ru-RU"/>
        </w:rPr>
        <w:t xml:space="preserve"> тыс. руб. по направлени</w:t>
      </w:r>
      <w:r w:rsidR="00C43FFA" w:rsidRPr="003F4D94">
        <w:rPr>
          <w:rFonts w:ascii="Times New Roman" w:eastAsia="Times New Roman" w:hAnsi="Times New Roman" w:cs="Times New Roman"/>
          <w:sz w:val="24"/>
          <w:szCs w:val="24"/>
          <w:lang w:eastAsia="ru-RU"/>
        </w:rPr>
        <w:t>ю</w:t>
      </w:r>
      <w:r w:rsidRPr="003F4D94">
        <w:rPr>
          <w:rFonts w:ascii="Times New Roman" w:eastAsia="Times New Roman" w:hAnsi="Times New Roman" w:cs="Times New Roman"/>
          <w:sz w:val="24"/>
          <w:szCs w:val="24"/>
          <w:lang w:eastAsia="ru-RU"/>
        </w:rPr>
        <w:t xml:space="preserve"> «</w:t>
      </w:r>
      <w:r w:rsidR="00451E76" w:rsidRPr="003F4D94">
        <w:rPr>
          <w:rFonts w:ascii="Times New Roman" w:eastAsia="Times New Roman" w:hAnsi="Times New Roman" w:cs="Times New Roman"/>
          <w:sz w:val="24"/>
          <w:szCs w:val="24"/>
          <w:lang w:eastAsia="ru-RU"/>
        </w:rPr>
        <w:t xml:space="preserve">Приведение в </w:t>
      </w:r>
      <w:r w:rsidR="00451E76" w:rsidRPr="003F4D94">
        <w:rPr>
          <w:rFonts w:ascii="Times New Roman" w:eastAsia="Times New Roman" w:hAnsi="Times New Roman" w:cs="Times New Roman"/>
          <w:sz w:val="24"/>
          <w:szCs w:val="24"/>
          <w:lang w:eastAsia="ru-RU"/>
        </w:rPr>
        <w:lastRenderedPageBreak/>
        <w:t>соответствие с требованием пожарной безопасности и санитарного законодательства зданий и помещений, в которых размещаются муниципальные учреждения»</w:t>
      </w:r>
      <w:r w:rsidR="00141B87" w:rsidRPr="003F4D94">
        <w:rPr>
          <w:rFonts w:ascii="Times New Roman" w:eastAsia="Times New Roman" w:hAnsi="Times New Roman" w:cs="Times New Roman"/>
          <w:sz w:val="24"/>
          <w:szCs w:val="24"/>
          <w:lang w:eastAsia="ru-RU"/>
        </w:rPr>
        <w:t xml:space="preserve"> (на ремонт</w:t>
      </w:r>
      <w:proofErr w:type="gramEnd"/>
      <w:r w:rsidR="00141B87" w:rsidRPr="003F4D94">
        <w:rPr>
          <w:rFonts w:ascii="Times New Roman" w:eastAsia="Times New Roman" w:hAnsi="Times New Roman" w:cs="Times New Roman"/>
          <w:sz w:val="24"/>
          <w:szCs w:val="24"/>
          <w:lang w:eastAsia="ru-RU"/>
        </w:rPr>
        <w:t xml:space="preserve"> </w:t>
      </w:r>
      <w:proofErr w:type="gramStart"/>
      <w:r w:rsidR="00141B87" w:rsidRPr="003F4D94">
        <w:rPr>
          <w:rFonts w:ascii="Times New Roman" w:eastAsia="Times New Roman" w:hAnsi="Times New Roman" w:cs="Times New Roman"/>
          <w:sz w:val="24"/>
          <w:szCs w:val="24"/>
          <w:lang w:eastAsia="ru-RU"/>
        </w:rPr>
        <w:t xml:space="preserve">спортивного зала и освещения в МБУ ПГО «СОШ № 17 в связи с предписанием </w:t>
      </w:r>
      <w:proofErr w:type="spellStart"/>
      <w:r w:rsidR="00141B87" w:rsidRPr="003F4D94">
        <w:rPr>
          <w:rFonts w:ascii="Times New Roman" w:eastAsia="Times New Roman" w:hAnsi="Times New Roman" w:cs="Times New Roman"/>
          <w:sz w:val="24"/>
          <w:szCs w:val="24"/>
          <w:lang w:eastAsia="ru-RU"/>
        </w:rPr>
        <w:t>Роспотребнадзора</w:t>
      </w:r>
      <w:proofErr w:type="spellEnd"/>
      <w:r w:rsidR="007509E0" w:rsidRPr="003F4D94">
        <w:rPr>
          <w:rFonts w:ascii="Times New Roman" w:eastAsia="Times New Roman" w:hAnsi="Times New Roman" w:cs="Times New Roman"/>
          <w:sz w:val="24"/>
          <w:szCs w:val="24"/>
          <w:lang w:eastAsia="ru-RU"/>
        </w:rPr>
        <w:t>, объем бюджетных ассигнований определен в соответствии с локальными сметными расчетами на выполнение указанных работ)</w:t>
      </w:r>
      <w:r w:rsidR="003F4D94" w:rsidRPr="003F4D94">
        <w:rPr>
          <w:rFonts w:ascii="Times New Roman" w:eastAsia="Times New Roman" w:hAnsi="Times New Roman" w:cs="Times New Roman"/>
          <w:sz w:val="24"/>
          <w:szCs w:val="24"/>
          <w:lang w:eastAsia="ru-RU"/>
        </w:rPr>
        <w:t xml:space="preserve"> </w:t>
      </w:r>
      <w:r w:rsidR="003F4D94">
        <w:rPr>
          <w:rFonts w:ascii="Times New Roman" w:eastAsia="Times New Roman" w:hAnsi="Times New Roman" w:cs="Times New Roman"/>
          <w:sz w:val="24"/>
          <w:szCs w:val="24"/>
          <w:lang w:eastAsia="ru-RU"/>
        </w:rPr>
        <w:t xml:space="preserve">и </w:t>
      </w:r>
      <w:r w:rsidR="003F4D94" w:rsidRPr="003F4D94">
        <w:rPr>
          <w:rFonts w:ascii="Times New Roman" w:eastAsia="Times New Roman" w:hAnsi="Times New Roman" w:cs="Times New Roman"/>
          <w:sz w:val="24"/>
          <w:szCs w:val="24"/>
          <w:lang w:eastAsia="ru-RU"/>
        </w:rPr>
        <w:t xml:space="preserve"> </w:t>
      </w:r>
      <w:r w:rsidR="00451E76" w:rsidRPr="003F4D94">
        <w:rPr>
          <w:rFonts w:ascii="Times New Roman" w:eastAsia="Times New Roman" w:hAnsi="Times New Roman" w:cs="Times New Roman"/>
          <w:sz w:val="24"/>
          <w:szCs w:val="24"/>
          <w:lang w:eastAsia="ru-RU"/>
        </w:rPr>
        <w:t xml:space="preserve">в сумме 250,59102 тыс. руб. по направлению </w:t>
      </w:r>
      <w:r w:rsidR="007509E0" w:rsidRPr="003F4D94">
        <w:rPr>
          <w:rFonts w:ascii="Times New Roman" w:eastAsia="Times New Roman" w:hAnsi="Times New Roman" w:cs="Times New Roman"/>
          <w:sz w:val="24"/>
          <w:szCs w:val="24"/>
          <w:lang w:eastAsia="ru-RU"/>
        </w:rPr>
        <w:t>«О</w:t>
      </w:r>
      <w:r w:rsidR="00451E76" w:rsidRPr="003F4D94">
        <w:rPr>
          <w:rFonts w:ascii="Times New Roman" w:eastAsia="Times New Roman" w:hAnsi="Times New Roman" w:cs="Times New Roman"/>
          <w:sz w:val="24"/>
          <w:szCs w:val="24"/>
          <w:lang w:eastAsia="ru-RU"/>
        </w:rPr>
        <w:t>беспечение антитеррористической безопасности в образовательных учреждениях Полевского городского округа»</w:t>
      </w:r>
      <w:r w:rsidR="00141B87" w:rsidRPr="003F4D94">
        <w:rPr>
          <w:rFonts w:ascii="Times New Roman" w:eastAsia="Times New Roman" w:hAnsi="Times New Roman" w:cs="Times New Roman"/>
          <w:sz w:val="24"/>
          <w:szCs w:val="24"/>
          <w:lang w:eastAsia="ru-RU"/>
        </w:rPr>
        <w:t xml:space="preserve"> (на демонтаж и пере</w:t>
      </w:r>
      <w:r w:rsidR="001077B7" w:rsidRPr="003F4D94">
        <w:rPr>
          <w:rFonts w:ascii="Times New Roman" w:eastAsia="Times New Roman" w:hAnsi="Times New Roman" w:cs="Times New Roman"/>
          <w:sz w:val="24"/>
          <w:szCs w:val="24"/>
          <w:lang w:eastAsia="ru-RU"/>
        </w:rPr>
        <w:t xml:space="preserve">нос </w:t>
      </w:r>
      <w:r w:rsidR="00141B87" w:rsidRPr="003F4D94">
        <w:rPr>
          <w:rFonts w:ascii="Times New Roman" w:eastAsia="Times New Roman" w:hAnsi="Times New Roman" w:cs="Times New Roman"/>
          <w:sz w:val="24"/>
          <w:szCs w:val="24"/>
          <w:lang w:eastAsia="ru-RU"/>
        </w:rPr>
        <w:t>ограждени</w:t>
      </w:r>
      <w:r w:rsidR="001077B7" w:rsidRPr="003F4D94">
        <w:rPr>
          <w:rFonts w:ascii="Times New Roman" w:eastAsia="Times New Roman" w:hAnsi="Times New Roman" w:cs="Times New Roman"/>
          <w:sz w:val="24"/>
          <w:szCs w:val="24"/>
          <w:lang w:eastAsia="ru-RU"/>
        </w:rPr>
        <w:t>я МБУ ДО ПГО «ЦРТ им. Н.Е. Бобровой</w:t>
      </w:r>
      <w:r w:rsidR="007509E0" w:rsidRPr="003F4D94">
        <w:rPr>
          <w:rFonts w:ascii="Times New Roman" w:eastAsia="Times New Roman" w:hAnsi="Times New Roman" w:cs="Times New Roman"/>
          <w:sz w:val="24"/>
          <w:szCs w:val="24"/>
          <w:lang w:eastAsia="ru-RU"/>
        </w:rPr>
        <w:t>, объем бюджетных</w:t>
      </w:r>
      <w:proofErr w:type="gramEnd"/>
      <w:r w:rsidR="007509E0" w:rsidRPr="003F4D94">
        <w:rPr>
          <w:rFonts w:ascii="Times New Roman" w:eastAsia="Times New Roman" w:hAnsi="Times New Roman" w:cs="Times New Roman"/>
          <w:sz w:val="24"/>
          <w:szCs w:val="24"/>
          <w:lang w:eastAsia="ru-RU"/>
        </w:rPr>
        <w:t xml:space="preserve"> ассигнований </w:t>
      </w:r>
      <w:proofErr w:type="gramStart"/>
      <w:r w:rsidR="007509E0" w:rsidRPr="003F4D94">
        <w:rPr>
          <w:rFonts w:ascii="Times New Roman" w:eastAsia="Times New Roman" w:hAnsi="Times New Roman" w:cs="Times New Roman"/>
          <w:sz w:val="24"/>
          <w:szCs w:val="24"/>
          <w:lang w:eastAsia="ru-RU"/>
        </w:rPr>
        <w:t>определен</w:t>
      </w:r>
      <w:proofErr w:type="gramEnd"/>
      <w:r w:rsidR="007509E0" w:rsidRPr="003F4D94">
        <w:rPr>
          <w:rFonts w:ascii="Times New Roman" w:eastAsia="Times New Roman" w:hAnsi="Times New Roman" w:cs="Times New Roman"/>
          <w:sz w:val="24"/>
          <w:szCs w:val="24"/>
          <w:lang w:eastAsia="ru-RU"/>
        </w:rPr>
        <w:t xml:space="preserve"> в соответствии с локальным сметным расчетом на выполнение указанных работ)</w:t>
      </w:r>
      <w:r w:rsidR="00A04FC4">
        <w:rPr>
          <w:rFonts w:ascii="Times New Roman" w:eastAsia="Times New Roman" w:hAnsi="Times New Roman" w:cs="Times New Roman"/>
          <w:sz w:val="24"/>
          <w:szCs w:val="24"/>
          <w:lang w:eastAsia="ru-RU"/>
        </w:rPr>
        <w:t>;</w:t>
      </w:r>
      <w:r w:rsidR="007509E0" w:rsidRPr="003F4D94">
        <w:rPr>
          <w:rFonts w:ascii="Times New Roman" w:eastAsia="Times New Roman" w:hAnsi="Times New Roman" w:cs="Times New Roman"/>
          <w:sz w:val="24"/>
          <w:szCs w:val="24"/>
          <w:lang w:eastAsia="ru-RU"/>
        </w:rPr>
        <w:t xml:space="preserve"> </w:t>
      </w:r>
    </w:p>
    <w:p w14:paraId="213CF48C" w14:textId="753EB1AA" w:rsidR="00DD4E36" w:rsidRPr="003F4D94" w:rsidRDefault="003F4D94" w:rsidP="003F4D94">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0335D6" w:rsidRPr="003F4D94">
        <w:rPr>
          <w:rFonts w:ascii="Times New Roman" w:eastAsia="Times New Roman" w:hAnsi="Times New Roman" w:cs="Times New Roman"/>
          <w:sz w:val="24"/>
          <w:szCs w:val="24"/>
          <w:lang w:eastAsia="ru-RU"/>
        </w:rPr>
        <w:t>в сумме 10,0 тыс. руб. по направлению «Осуществление хозяйственн</w:t>
      </w:r>
      <w:r w:rsidR="00451E76" w:rsidRPr="003F4D94">
        <w:rPr>
          <w:rFonts w:ascii="Times New Roman" w:eastAsia="Times New Roman" w:hAnsi="Times New Roman" w:cs="Times New Roman"/>
          <w:sz w:val="24"/>
          <w:szCs w:val="24"/>
          <w:lang w:eastAsia="ru-RU"/>
        </w:rPr>
        <w:t>ого эксплуатационного и финансового обеспечения органа местного самоуправления Управление образованием Полевского городского округа и подведомственных ему учреждений, ведение бухгалтерского учета органа местного самоуправления</w:t>
      </w:r>
      <w:r w:rsidR="000335D6" w:rsidRPr="003F4D94">
        <w:rPr>
          <w:rFonts w:ascii="Times New Roman" w:eastAsia="Times New Roman" w:hAnsi="Times New Roman" w:cs="Times New Roman"/>
          <w:sz w:val="24"/>
          <w:szCs w:val="24"/>
          <w:lang w:eastAsia="ru-RU"/>
        </w:rPr>
        <w:t xml:space="preserve"> </w:t>
      </w:r>
      <w:r w:rsidR="00451E76" w:rsidRPr="003F4D94">
        <w:rPr>
          <w:rFonts w:ascii="Times New Roman" w:eastAsia="Times New Roman" w:hAnsi="Times New Roman" w:cs="Times New Roman"/>
          <w:sz w:val="24"/>
          <w:szCs w:val="24"/>
          <w:lang w:eastAsia="ru-RU"/>
        </w:rPr>
        <w:t>Управление образованием Полевского городского округа» по подпрограмме 6 «Обеспечение реализации муниципальной программы «развитие системы образования в Полевском городском округе»</w:t>
      </w:r>
      <w:r w:rsidR="000335D6" w:rsidRPr="003F4D94">
        <w:rPr>
          <w:rFonts w:ascii="Times New Roman" w:eastAsia="Times New Roman" w:hAnsi="Times New Roman" w:cs="Times New Roman"/>
          <w:sz w:val="24"/>
          <w:szCs w:val="24"/>
          <w:lang w:eastAsia="ru-RU"/>
        </w:rPr>
        <w:t xml:space="preserve"> (на приобретение бесперебойного блока питания</w:t>
      </w:r>
      <w:r w:rsidR="004772C6">
        <w:rPr>
          <w:rFonts w:ascii="Times New Roman" w:eastAsia="Times New Roman" w:hAnsi="Times New Roman" w:cs="Times New Roman"/>
          <w:sz w:val="24"/>
          <w:szCs w:val="24"/>
          <w:lang w:eastAsia="ru-RU"/>
        </w:rPr>
        <w:t xml:space="preserve"> за счет возмещенных органу местного</w:t>
      </w:r>
      <w:proofErr w:type="gramEnd"/>
      <w:r w:rsidR="004772C6">
        <w:rPr>
          <w:rFonts w:ascii="Times New Roman" w:eastAsia="Times New Roman" w:hAnsi="Times New Roman" w:cs="Times New Roman"/>
          <w:sz w:val="24"/>
          <w:szCs w:val="24"/>
          <w:lang w:eastAsia="ru-RU"/>
        </w:rPr>
        <w:t xml:space="preserve"> самоуправления убытков, причиненных уклонением от исполнения заключенного муниципального контракта нарушение </w:t>
      </w:r>
      <w:r w:rsidR="00A04FC4">
        <w:rPr>
          <w:rFonts w:ascii="Times New Roman" w:eastAsia="Times New Roman" w:hAnsi="Times New Roman" w:cs="Times New Roman"/>
          <w:sz w:val="24"/>
          <w:szCs w:val="24"/>
          <w:lang w:eastAsia="ru-RU"/>
        </w:rPr>
        <w:t xml:space="preserve"> (</w:t>
      </w:r>
      <w:proofErr w:type="gramStart"/>
      <w:r w:rsidR="00A04FC4">
        <w:rPr>
          <w:rFonts w:ascii="Times New Roman" w:eastAsia="Times New Roman" w:hAnsi="Times New Roman" w:cs="Times New Roman"/>
          <w:sz w:val="24"/>
          <w:szCs w:val="24"/>
          <w:lang w:eastAsia="ru-RU"/>
        </w:rPr>
        <w:t>документа, подтверждающего приобретение товара или определения его стоимости не пред</w:t>
      </w:r>
      <w:r w:rsidR="000C145A">
        <w:rPr>
          <w:rFonts w:ascii="Times New Roman" w:eastAsia="Times New Roman" w:hAnsi="Times New Roman" w:cs="Times New Roman"/>
          <w:sz w:val="24"/>
          <w:szCs w:val="24"/>
          <w:lang w:eastAsia="ru-RU"/>
        </w:rPr>
        <w:t>о</w:t>
      </w:r>
      <w:r w:rsidR="00A04FC4">
        <w:rPr>
          <w:rFonts w:ascii="Times New Roman" w:eastAsia="Times New Roman" w:hAnsi="Times New Roman" w:cs="Times New Roman"/>
          <w:sz w:val="24"/>
          <w:szCs w:val="24"/>
          <w:lang w:eastAsia="ru-RU"/>
        </w:rPr>
        <w:t>ставлено</w:t>
      </w:r>
      <w:proofErr w:type="gramEnd"/>
      <w:r w:rsidR="001077B7" w:rsidRPr="003F4D94">
        <w:rPr>
          <w:rFonts w:ascii="Times New Roman" w:eastAsia="Times New Roman" w:hAnsi="Times New Roman" w:cs="Times New Roman"/>
          <w:sz w:val="24"/>
          <w:szCs w:val="24"/>
          <w:lang w:eastAsia="ru-RU"/>
        </w:rPr>
        <w:t>)</w:t>
      </w:r>
      <w:r w:rsidR="004772C6">
        <w:rPr>
          <w:rFonts w:ascii="Times New Roman" w:eastAsia="Times New Roman" w:hAnsi="Times New Roman" w:cs="Times New Roman"/>
          <w:sz w:val="24"/>
          <w:szCs w:val="24"/>
          <w:lang w:eastAsia="ru-RU"/>
        </w:rPr>
        <w:t>)</w:t>
      </w:r>
      <w:r w:rsidR="00DD4E36" w:rsidRPr="003F4D94">
        <w:rPr>
          <w:rFonts w:ascii="Times New Roman" w:eastAsia="Times New Roman" w:hAnsi="Times New Roman" w:cs="Times New Roman"/>
          <w:sz w:val="24"/>
          <w:szCs w:val="24"/>
          <w:lang w:eastAsia="ru-RU"/>
        </w:rPr>
        <w:t>;</w:t>
      </w:r>
    </w:p>
    <w:p w14:paraId="1C93AE9F" w14:textId="2D2927CA" w:rsidR="00491ADF" w:rsidRPr="003F4D94" w:rsidRDefault="00C43FFA" w:rsidP="00DD4E36">
      <w:pPr>
        <w:spacing w:after="0" w:line="240" w:lineRule="auto"/>
        <w:ind w:firstLine="709"/>
        <w:jc w:val="both"/>
        <w:rPr>
          <w:rFonts w:ascii="Times New Roman" w:eastAsia="Times New Roman" w:hAnsi="Times New Roman" w:cs="Times New Roman"/>
          <w:sz w:val="24"/>
          <w:szCs w:val="24"/>
          <w:lang w:eastAsia="ru-RU"/>
        </w:rPr>
      </w:pPr>
      <w:r w:rsidRPr="003F4D94">
        <w:rPr>
          <w:rFonts w:ascii="Times New Roman" w:eastAsia="Times New Roman" w:hAnsi="Times New Roman" w:cs="Times New Roman"/>
          <w:sz w:val="24"/>
          <w:szCs w:val="24"/>
          <w:lang w:eastAsia="ru-RU"/>
        </w:rPr>
        <w:t>4)</w:t>
      </w:r>
      <w:r w:rsidR="00DD4E36" w:rsidRPr="003F4D94">
        <w:rPr>
          <w:rFonts w:ascii="Times New Roman" w:eastAsia="Times New Roman" w:hAnsi="Times New Roman" w:cs="Times New Roman"/>
          <w:sz w:val="24"/>
          <w:szCs w:val="24"/>
          <w:lang w:eastAsia="ru-RU"/>
        </w:rPr>
        <w:t xml:space="preserve"> </w:t>
      </w:r>
      <w:r w:rsidR="00DD4E36" w:rsidRPr="003F4D94">
        <w:rPr>
          <w:rFonts w:ascii="Times New Roman" w:eastAsia="Times New Roman" w:hAnsi="Times New Roman" w:cs="Times New Roman"/>
          <w:sz w:val="24"/>
          <w:szCs w:val="24"/>
          <w:u w:val="single"/>
          <w:lang w:eastAsia="ru-RU"/>
        </w:rPr>
        <w:t>ОМС Управление культурой Полевского городского округа</w:t>
      </w:r>
      <w:r w:rsidR="00491ADF" w:rsidRPr="003F4D94">
        <w:rPr>
          <w:rFonts w:ascii="Times New Roman" w:eastAsia="Times New Roman" w:hAnsi="Times New Roman" w:cs="Times New Roman"/>
          <w:sz w:val="24"/>
          <w:szCs w:val="24"/>
          <w:u w:val="single"/>
          <w:lang w:eastAsia="ru-RU"/>
        </w:rPr>
        <w:t>:</w:t>
      </w:r>
    </w:p>
    <w:p w14:paraId="689ECE9E" w14:textId="7289C09C" w:rsidR="00491ADF" w:rsidRDefault="00491ADF" w:rsidP="00DD4E36">
      <w:pPr>
        <w:spacing w:after="0" w:line="240" w:lineRule="auto"/>
        <w:ind w:firstLine="709"/>
        <w:jc w:val="both"/>
        <w:rPr>
          <w:rFonts w:ascii="Times New Roman" w:eastAsia="Times New Roman" w:hAnsi="Times New Roman" w:cs="Times New Roman"/>
          <w:sz w:val="24"/>
          <w:szCs w:val="24"/>
          <w:lang w:eastAsia="ru-RU"/>
        </w:rPr>
      </w:pPr>
      <w:proofErr w:type="gramStart"/>
      <w:r w:rsidRPr="003F4D94">
        <w:rPr>
          <w:rFonts w:ascii="Times New Roman" w:eastAsia="Times New Roman" w:hAnsi="Times New Roman" w:cs="Times New Roman"/>
          <w:sz w:val="24"/>
          <w:szCs w:val="24"/>
          <w:lang w:eastAsia="ru-RU"/>
        </w:rPr>
        <w:t xml:space="preserve">- </w:t>
      </w:r>
      <w:r w:rsidR="003F4D94" w:rsidRPr="003F4D94">
        <w:rPr>
          <w:rFonts w:ascii="Times New Roman" w:eastAsia="Times New Roman" w:hAnsi="Times New Roman" w:cs="Times New Roman"/>
          <w:sz w:val="24"/>
          <w:szCs w:val="24"/>
          <w:lang w:eastAsia="ru-RU"/>
        </w:rPr>
        <w:t>по подпрограмме 1 «Развитие культуры и искусства» муниципальной программы «Сохранение и развитие культуры в Полевском городском круге» создание условий для отдыха детей в муниципальном лагере, организация работы с молодежью Полевского городского округа на 2023-2026 годы»</w:t>
      </w:r>
      <w:r w:rsidR="003F4D94">
        <w:rPr>
          <w:rFonts w:ascii="Times New Roman" w:eastAsia="Times New Roman" w:hAnsi="Times New Roman" w:cs="Times New Roman"/>
          <w:sz w:val="24"/>
          <w:szCs w:val="24"/>
          <w:lang w:eastAsia="ru-RU"/>
        </w:rPr>
        <w:t xml:space="preserve"> </w:t>
      </w:r>
      <w:r w:rsidRPr="003F4D94">
        <w:rPr>
          <w:rFonts w:ascii="Times New Roman" w:eastAsia="Times New Roman" w:hAnsi="Times New Roman" w:cs="Times New Roman"/>
          <w:sz w:val="24"/>
          <w:szCs w:val="24"/>
          <w:lang w:eastAsia="ru-RU"/>
        </w:rPr>
        <w:t xml:space="preserve">в сумме </w:t>
      </w:r>
      <w:r w:rsidR="0006139A" w:rsidRPr="003F4D94">
        <w:rPr>
          <w:rFonts w:ascii="Times New Roman" w:eastAsia="Times New Roman" w:hAnsi="Times New Roman" w:cs="Times New Roman"/>
          <w:sz w:val="24"/>
          <w:szCs w:val="24"/>
          <w:lang w:eastAsia="ru-RU"/>
        </w:rPr>
        <w:t>580,45</w:t>
      </w:r>
      <w:r w:rsidRPr="003F4D94">
        <w:rPr>
          <w:rFonts w:ascii="Times New Roman" w:eastAsia="Times New Roman" w:hAnsi="Times New Roman" w:cs="Times New Roman"/>
          <w:sz w:val="24"/>
          <w:szCs w:val="24"/>
          <w:lang w:eastAsia="ru-RU"/>
        </w:rPr>
        <w:t xml:space="preserve"> тыс. руб. по направлени</w:t>
      </w:r>
      <w:r w:rsidR="0006139A" w:rsidRPr="003F4D94">
        <w:rPr>
          <w:rFonts w:ascii="Times New Roman" w:eastAsia="Times New Roman" w:hAnsi="Times New Roman" w:cs="Times New Roman"/>
          <w:sz w:val="24"/>
          <w:szCs w:val="24"/>
          <w:lang w:eastAsia="ru-RU"/>
        </w:rPr>
        <w:t>ю</w:t>
      </w:r>
      <w:r w:rsidRPr="003F4D94">
        <w:rPr>
          <w:rFonts w:ascii="Times New Roman" w:eastAsia="Times New Roman" w:hAnsi="Times New Roman" w:cs="Times New Roman"/>
          <w:sz w:val="24"/>
          <w:szCs w:val="24"/>
          <w:lang w:eastAsia="ru-RU"/>
        </w:rPr>
        <w:t xml:space="preserve"> «Организация проведения культурно-массовых мероприятий для населения городского округа» </w:t>
      </w:r>
      <w:r w:rsidR="00D53424" w:rsidRPr="003F4D94">
        <w:rPr>
          <w:rFonts w:ascii="Times New Roman" w:eastAsia="Times New Roman" w:hAnsi="Times New Roman" w:cs="Times New Roman"/>
          <w:sz w:val="24"/>
          <w:szCs w:val="24"/>
          <w:lang w:eastAsia="ru-RU"/>
        </w:rPr>
        <w:t xml:space="preserve">(на приобретение </w:t>
      </w:r>
      <w:proofErr w:type="spellStart"/>
      <w:r w:rsidR="00D53424" w:rsidRPr="003F4D94">
        <w:rPr>
          <w:rFonts w:ascii="Times New Roman" w:eastAsia="Times New Roman" w:hAnsi="Times New Roman" w:cs="Times New Roman"/>
          <w:sz w:val="24"/>
          <w:szCs w:val="24"/>
          <w:lang w:eastAsia="ru-RU"/>
        </w:rPr>
        <w:t>фан</w:t>
      </w:r>
      <w:proofErr w:type="spellEnd"/>
      <w:r w:rsidR="00D53424" w:rsidRPr="003F4D94">
        <w:rPr>
          <w:rFonts w:ascii="Times New Roman" w:eastAsia="Times New Roman" w:hAnsi="Times New Roman" w:cs="Times New Roman"/>
          <w:sz w:val="24"/>
          <w:szCs w:val="24"/>
          <w:lang w:eastAsia="ru-RU"/>
        </w:rPr>
        <w:t>-барьеров в количестве 130 штук</w:t>
      </w:r>
      <w:r w:rsidR="003F4D94" w:rsidRPr="003F4D94">
        <w:rPr>
          <w:rFonts w:ascii="Times New Roman" w:eastAsia="Times New Roman" w:hAnsi="Times New Roman" w:cs="Times New Roman"/>
          <w:sz w:val="24"/>
          <w:szCs w:val="24"/>
          <w:lang w:eastAsia="ru-RU"/>
        </w:rPr>
        <w:t xml:space="preserve"> </w:t>
      </w:r>
      <w:r w:rsidR="00D53424" w:rsidRPr="003F4D94">
        <w:rPr>
          <w:rFonts w:ascii="Times New Roman" w:eastAsia="Times New Roman" w:hAnsi="Times New Roman" w:cs="Times New Roman"/>
          <w:sz w:val="24"/>
          <w:szCs w:val="24"/>
          <w:lang w:eastAsia="ru-RU"/>
        </w:rPr>
        <w:t>-</w:t>
      </w:r>
      <w:r w:rsidR="003F4D94" w:rsidRPr="003F4D94">
        <w:rPr>
          <w:rFonts w:ascii="Times New Roman" w:eastAsia="Times New Roman" w:hAnsi="Times New Roman" w:cs="Times New Roman"/>
          <w:sz w:val="24"/>
          <w:szCs w:val="24"/>
          <w:lang w:eastAsia="ru-RU"/>
        </w:rPr>
        <w:t xml:space="preserve"> </w:t>
      </w:r>
      <w:r w:rsidR="007509E0" w:rsidRPr="003F4D94">
        <w:rPr>
          <w:rFonts w:ascii="Times New Roman" w:eastAsia="Times New Roman" w:hAnsi="Times New Roman" w:cs="Times New Roman"/>
          <w:sz w:val="24"/>
          <w:szCs w:val="24"/>
          <w:lang w:eastAsia="ru-RU"/>
        </w:rPr>
        <w:t>объем бюджетных ассигнований</w:t>
      </w:r>
      <w:proofErr w:type="gramEnd"/>
      <w:r w:rsidR="007509E0" w:rsidRPr="003F4D94">
        <w:rPr>
          <w:rFonts w:ascii="Times New Roman" w:eastAsia="Times New Roman" w:hAnsi="Times New Roman" w:cs="Times New Roman"/>
          <w:sz w:val="24"/>
          <w:szCs w:val="24"/>
          <w:lang w:eastAsia="ru-RU"/>
        </w:rPr>
        <w:t xml:space="preserve"> </w:t>
      </w:r>
      <w:proofErr w:type="gramStart"/>
      <w:r w:rsidR="007509E0" w:rsidRPr="003F4D94">
        <w:rPr>
          <w:rFonts w:ascii="Times New Roman" w:eastAsia="Times New Roman" w:hAnsi="Times New Roman" w:cs="Times New Roman"/>
          <w:sz w:val="24"/>
          <w:szCs w:val="24"/>
          <w:lang w:eastAsia="ru-RU"/>
        </w:rPr>
        <w:t xml:space="preserve">определен </w:t>
      </w:r>
      <w:r w:rsidR="00D53424" w:rsidRPr="003F4D94">
        <w:rPr>
          <w:rFonts w:ascii="Times New Roman" w:eastAsia="Times New Roman" w:hAnsi="Times New Roman" w:cs="Times New Roman"/>
          <w:sz w:val="24"/>
          <w:szCs w:val="24"/>
          <w:lang w:eastAsia="ru-RU"/>
        </w:rPr>
        <w:t>согласно определению начальной максимальной цены товара исходя из 3-</w:t>
      </w:r>
      <w:r w:rsidR="003F4D94" w:rsidRPr="003F4D94">
        <w:rPr>
          <w:rFonts w:ascii="Times New Roman" w:eastAsia="Times New Roman" w:hAnsi="Times New Roman" w:cs="Times New Roman"/>
          <w:sz w:val="24"/>
          <w:szCs w:val="24"/>
          <w:lang w:eastAsia="ru-RU"/>
        </w:rPr>
        <w:t>х</w:t>
      </w:r>
      <w:r w:rsidR="00D53424" w:rsidRPr="003F4D94">
        <w:rPr>
          <w:rFonts w:ascii="Times New Roman" w:eastAsia="Times New Roman" w:hAnsi="Times New Roman" w:cs="Times New Roman"/>
          <w:sz w:val="24"/>
          <w:szCs w:val="24"/>
          <w:lang w:eastAsia="ru-RU"/>
        </w:rPr>
        <w:t xml:space="preserve"> ценовых предложений) </w:t>
      </w:r>
      <w:r w:rsidRPr="003F4D94">
        <w:rPr>
          <w:rFonts w:ascii="Times New Roman" w:eastAsia="Times New Roman" w:hAnsi="Times New Roman" w:cs="Times New Roman"/>
          <w:sz w:val="24"/>
          <w:szCs w:val="24"/>
          <w:lang w:eastAsia="ru-RU"/>
        </w:rPr>
        <w:t xml:space="preserve">и </w:t>
      </w:r>
      <w:r w:rsidR="0006139A" w:rsidRPr="003F4D94">
        <w:rPr>
          <w:rFonts w:ascii="Times New Roman" w:eastAsia="Times New Roman" w:hAnsi="Times New Roman" w:cs="Times New Roman"/>
          <w:sz w:val="24"/>
          <w:szCs w:val="24"/>
          <w:lang w:eastAsia="ru-RU"/>
        </w:rPr>
        <w:t xml:space="preserve">в сумме 3 805,93802 тыс. руб. по направлению </w:t>
      </w:r>
      <w:r w:rsidRPr="003F4D94">
        <w:rPr>
          <w:rFonts w:ascii="Times New Roman" w:eastAsia="Times New Roman" w:hAnsi="Times New Roman" w:cs="Times New Roman"/>
          <w:sz w:val="24"/>
          <w:szCs w:val="24"/>
          <w:lang w:eastAsia="ru-RU"/>
        </w:rPr>
        <w:t xml:space="preserve">«Выполнение мероприятий, направленных на развитие объектов и территорий, указанных объектов, предназначенных для организации досуга жителей» </w:t>
      </w:r>
      <w:r w:rsidR="00DD04DB" w:rsidRPr="003F4D94">
        <w:rPr>
          <w:rFonts w:ascii="Times New Roman" w:eastAsia="Times New Roman" w:hAnsi="Times New Roman" w:cs="Times New Roman"/>
          <w:sz w:val="24"/>
          <w:szCs w:val="24"/>
          <w:lang w:eastAsia="ru-RU"/>
        </w:rPr>
        <w:t>(на ремонт крыльца МБУК ГЦД «Азов», ремонт входной группы парка культуры и отдыха, замену опоры осве</w:t>
      </w:r>
      <w:r w:rsidR="00D53424" w:rsidRPr="003F4D94">
        <w:rPr>
          <w:rFonts w:ascii="Times New Roman" w:eastAsia="Times New Roman" w:hAnsi="Times New Roman" w:cs="Times New Roman"/>
          <w:sz w:val="24"/>
          <w:szCs w:val="24"/>
          <w:lang w:eastAsia="ru-RU"/>
        </w:rPr>
        <w:t>щения</w:t>
      </w:r>
      <w:r w:rsidR="00DD04DB" w:rsidRPr="003F4D94">
        <w:rPr>
          <w:rFonts w:ascii="Times New Roman" w:eastAsia="Times New Roman" w:hAnsi="Times New Roman" w:cs="Times New Roman"/>
          <w:sz w:val="24"/>
          <w:szCs w:val="24"/>
          <w:lang w:eastAsia="ru-RU"/>
        </w:rPr>
        <w:t xml:space="preserve"> в парке культуры и отдыха </w:t>
      </w:r>
      <w:r w:rsidR="00D53424" w:rsidRPr="003F4D94">
        <w:rPr>
          <w:rFonts w:ascii="Times New Roman" w:eastAsia="Times New Roman" w:hAnsi="Times New Roman" w:cs="Times New Roman"/>
          <w:sz w:val="24"/>
          <w:szCs w:val="24"/>
          <w:lang w:eastAsia="ru-RU"/>
        </w:rPr>
        <w:t>– объем бюджетных ассигнований</w:t>
      </w:r>
      <w:proofErr w:type="gramEnd"/>
      <w:r w:rsidR="00D53424" w:rsidRPr="003F4D94">
        <w:rPr>
          <w:rFonts w:ascii="Times New Roman" w:eastAsia="Times New Roman" w:hAnsi="Times New Roman" w:cs="Times New Roman"/>
          <w:sz w:val="24"/>
          <w:szCs w:val="24"/>
          <w:lang w:eastAsia="ru-RU"/>
        </w:rPr>
        <w:t xml:space="preserve"> </w:t>
      </w:r>
      <w:r w:rsidR="003F4D94" w:rsidRPr="003F4D94">
        <w:rPr>
          <w:rFonts w:ascii="Times New Roman" w:eastAsia="Times New Roman" w:hAnsi="Times New Roman" w:cs="Times New Roman"/>
          <w:sz w:val="24"/>
          <w:szCs w:val="24"/>
          <w:lang w:eastAsia="ru-RU"/>
        </w:rPr>
        <w:t xml:space="preserve">на ремонт </w:t>
      </w:r>
      <w:r w:rsidR="00D53424" w:rsidRPr="003F4D94">
        <w:rPr>
          <w:rFonts w:ascii="Times New Roman" w:eastAsia="Times New Roman" w:hAnsi="Times New Roman" w:cs="Times New Roman"/>
          <w:sz w:val="24"/>
          <w:szCs w:val="24"/>
          <w:lang w:eastAsia="ru-RU"/>
        </w:rPr>
        <w:t>опред</w:t>
      </w:r>
      <w:r w:rsidR="003F4D94" w:rsidRPr="003F4D94">
        <w:rPr>
          <w:rFonts w:ascii="Times New Roman" w:eastAsia="Times New Roman" w:hAnsi="Times New Roman" w:cs="Times New Roman"/>
          <w:sz w:val="24"/>
          <w:szCs w:val="24"/>
          <w:lang w:eastAsia="ru-RU"/>
        </w:rPr>
        <w:t>е</w:t>
      </w:r>
      <w:r w:rsidR="00D53424" w:rsidRPr="003F4D94">
        <w:rPr>
          <w:rFonts w:ascii="Times New Roman" w:eastAsia="Times New Roman" w:hAnsi="Times New Roman" w:cs="Times New Roman"/>
          <w:sz w:val="24"/>
          <w:szCs w:val="24"/>
          <w:lang w:eastAsia="ru-RU"/>
        </w:rPr>
        <w:t>лен согласно</w:t>
      </w:r>
      <w:r w:rsidR="003F4D94" w:rsidRPr="003F4D94">
        <w:rPr>
          <w:rFonts w:ascii="Times New Roman" w:eastAsia="Times New Roman" w:hAnsi="Times New Roman" w:cs="Times New Roman"/>
          <w:sz w:val="24"/>
          <w:szCs w:val="24"/>
          <w:lang w:eastAsia="ru-RU"/>
        </w:rPr>
        <w:t xml:space="preserve"> локально-сметным расчетам, замена опор освещения – расчетом начальной максимальной цены товара </w:t>
      </w:r>
      <w:r w:rsidR="000C145A">
        <w:rPr>
          <w:rFonts w:ascii="Times New Roman" w:eastAsia="Times New Roman" w:hAnsi="Times New Roman" w:cs="Times New Roman"/>
          <w:sz w:val="24"/>
          <w:szCs w:val="24"/>
          <w:lang w:eastAsia="ru-RU"/>
        </w:rPr>
        <w:t>по</w:t>
      </w:r>
      <w:r w:rsidR="003F4D94" w:rsidRPr="003F4D94">
        <w:rPr>
          <w:rFonts w:ascii="Times New Roman" w:eastAsia="Times New Roman" w:hAnsi="Times New Roman" w:cs="Times New Roman"/>
          <w:sz w:val="24"/>
          <w:szCs w:val="24"/>
          <w:lang w:eastAsia="ru-RU"/>
        </w:rPr>
        <w:t xml:space="preserve"> 3-м ценовым предложениям)</w:t>
      </w:r>
      <w:r w:rsidR="003F4D94">
        <w:rPr>
          <w:rFonts w:ascii="Times New Roman" w:eastAsia="Times New Roman" w:hAnsi="Times New Roman" w:cs="Times New Roman"/>
          <w:sz w:val="24"/>
          <w:szCs w:val="24"/>
          <w:lang w:eastAsia="ru-RU"/>
        </w:rPr>
        <w:t>.</w:t>
      </w:r>
      <w:r w:rsidR="00D53424" w:rsidRPr="003F4D94">
        <w:rPr>
          <w:rFonts w:ascii="Times New Roman" w:eastAsia="Times New Roman" w:hAnsi="Times New Roman" w:cs="Times New Roman"/>
          <w:sz w:val="24"/>
          <w:szCs w:val="24"/>
          <w:lang w:eastAsia="ru-RU"/>
        </w:rPr>
        <w:t xml:space="preserve"> </w:t>
      </w:r>
    </w:p>
    <w:p w14:paraId="3B37C087" w14:textId="77777777" w:rsidR="009460F5" w:rsidRDefault="009460F5" w:rsidP="00DD4E36">
      <w:pPr>
        <w:spacing w:after="0" w:line="240" w:lineRule="auto"/>
        <w:ind w:firstLine="709"/>
        <w:jc w:val="both"/>
        <w:rPr>
          <w:rFonts w:ascii="Times New Roman" w:eastAsia="Times New Roman" w:hAnsi="Times New Roman" w:cs="Times New Roman"/>
          <w:sz w:val="16"/>
          <w:szCs w:val="16"/>
          <w:lang w:eastAsia="ru-RU"/>
        </w:rPr>
      </w:pPr>
    </w:p>
    <w:p w14:paraId="5E2A3658" w14:textId="65812EDD" w:rsidR="009A0C95" w:rsidRPr="00AB2CD1" w:rsidRDefault="005F2A9A" w:rsidP="00AB2CD1">
      <w:pPr>
        <w:spacing w:after="0" w:line="240" w:lineRule="auto"/>
        <w:ind w:firstLine="720"/>
        <w:jc w:val="both"/>
        <w:rPr>
          <w:rFonts w:ascii="Times New Roman" w:eastAsia="Times New Roman" w:hAnsi="Times New Roman" w:cs="Times New Roman"/>
          <w:sz w:val="24"/>
          <w:szCs w:val="24"/>
          <w:lang w:eastAsia="ru-RU"/>
        </w:rPr>
      </w:pPr>
      <w:r w:rsidRPr="00AB2CD1">
        <w:rPr>
          <w:rFonts w:ascii="Times New Roman" w:hAnsi="Times New Roman" w:cs="Times New Roman"/>
          <w:sz w:val="24"/>
          <w:szCs w:val="24"/>
        </w:rPr>
        <w:t>В целях правильного применения</w:t>
      </w:r>
      <w:r w:rsidRPr="00AB2CD1">
        <w:rPr>
          <w:rFonts w:ascii="Times New Roman" w:eastAsia="Times New Roman" w:hAnsi="Times New Roman" w:cs="Times New Roman"/>
          <w:sz w:val="24"/>
          <w:szCs w:val="24"/>
          <w:lang w:eastAsia="ru-RU"/>
        </w:rPr>
        <w:t xml:space="preserve"> кодов бюджетной классификации расходов п</w:t>
      </w:r>
      <w:r w:rsidR="00B62ACC" w:rsidRPr="00AB2CD1">
        <w:rPr>
          <w:rFonts w:ascii="Times New Roman" w:eastAsia="Times New Roman" w:hAnsi="Times New Roman" w:cs="Times New Roman"/>
          <w:sz w:val="24"/>
          <w:szCs w:val="24"/>
          <w:lang w:eastAsia="ru-RU"/>
        </w:rPr>
        <w:t>роектом решения предложено перемещение бюджетных ассигнований 2024 года</w:t>
      </w:r>
      <w:r w:rsidR="009A0C95" w:rsidRPr="00AB2CD1">
        <w:rPr>
          <w:rFonts w:ascii="Times New Roman" w:hAnsi="Times New Roman" w:cs="Times New Roman"/>
          <w:sz w:val="24"/>
          <w:szCs w:val="24"/>
        </w:rPr>
        <w:t>, предусмотренных ГРБС Администрация ПГО</w:t>
      </w:r>
      <w:r w:rsidR="00B62ACC" w:rsidRPr="00AB2CD1">
        <w:rPr>
          <w:rFonts w:ascii="Times New Roman" w:hAnsi="Times New Roman" w:cs="Times New Roman"/>
          <w:sz w:val="24"/>
          <w:szCs w:val="24"/>
        </w:rPr>
        <w:t xml:space="preserve"> </w:t>
      </w:r>
      <w:r w:rsidRPr="00AB2CD1">
        <w:rPr>
          <w:rFonts w:ascii="Times New Roman" w:eastAsia="Times New Roman" w:hAnsi="Times New Roman" w:cs="Times New Roman"/>
          <w:sz w:val="24"/>
          <w:szCs w:val="24"/>
          <w:lang w:eastAsia="ru-RU"/>
        </w:rPr>
        <w:t xml:space="preserve">на выполнение мероприятия «Модернизация системы отопления здания трассы </w:t>
      </w:r>
      <w:proofErr w:type="spellStart"/>
      <w:r w:rsidRPr="00AB2CD1">
        <w:rPr>
          <w:rFonts w:ascii="Times New Roman" w:eastAsia="Times New Roman" w:hAnsi="Times New Roman" w:cs="Times New Roman"/>
          <w:sz w:val="24"/>
          <w:szCs w:val="24"/>
          <w:lang w:eastAsia="ru-RU"/>
        </w:rPr>
        <w:t>картодрома</w:t>
      </w:r>
      <w:proofErr w:type="spellEnd"/>
      <w:r w:rsidRPr="00AB2CD1">
        <w:rPr>
          <w:rFonts w:ascii="Times New Roman" w:eastAsia="Times New Roman" w:hAnsi="Times New Roman" w:cs="Times New Roman"/>
          <w:sz w:val="24"/>
          <w:szCs w:val="24"/>
          <w:lang w:eastAsia="ru-RU"/>
        </w:rPr>
        <w:t xml:space="preserve">, расположенного по адресу: </w:t>
      </w:r>
      <w:proofErr w:type="gramStart"/>
      <w:r w:rsidRPr="00AB2CD1">
        <w:rPr>
          <w:rFonts w:ascii="Times New Roman" w:eastAsia="Times New Roman" w:hAnsi="Times New Roman" w:cs="Times New Roman"/>
          <w:sz w:val="24"/>
          <w:szCs w:val="24"/>
          <w:lang w:eastAsia="ru-RU"/>
        </w:rPr>
        <w:t xml:space="preserve">Свердловская область, г. Полевской, ул. Магитсраль,12» </w:t>
      </w:r>
      <w:r w:rsidR="009A0C95" w:rsidRPr="00AB2CD1">
        <w:rPr>
          <w:rFonts w:ascii="Times New Roman" w:eastAsia="Times New Roman" w:hAnsi="Times New Roman" w:cs="Times New Roman"/>
          <w:sz w:val="24"/>
          <w:szCs w:val="24"/>
          <w:lang w:eastAsia="ru-RU"/>
        </w:rPr>
        <w:t xml:space="preserve">муниципальной программы «Развитие физической культуры и спорта в Полевском городском округе» </w:t>
      </w:r>
      <w:r w:rsidR="009A0C95" w:rsidRPr="00AB2CD1">
        <w:rPr>
          <w:rFonts w:ascii="Times New Roman" w:hAnsi="Times New Roman" w:cs="Times New Roman"/>
          <w:sz w:val="24"/>
          <w:szCs w:val="24"/>
        </w:rPr>
        <w:t>в сумме 230,648 тыс. руб.</w:t>
      </w:r>
      <w:r w:rsidR="00AB2CD1" w:rsidRPr="00AB2CD1">
        <w:rPr>
          <w:rFonts w:ascii="Times New Roman" w:hAnsi="Times New Roman" w:cs="Times New Roman"/>
          <w:sz w:val="24"/>
          <w:szCs w:val="24"/>
        </w:rPr>
        <w:t xml:space="preserve"> и</w:t>
      </w:r>
      <w:r w:rsidR="00B62ACC" w:rsidRPr="00AB2CD1">
        <w:rPr>
          <w:rFonts w:ascii="Times New Roman" w:eastAsia="Times New Roman" w:hAnsi="Times New Roman" w:cs="Times New Roman"/>
          <w:sz w:val="24"/>
          <w:szCs w:val="24"/>
          <w:lang w:eastAsia="ru-RU"/>
        </w:rPr>
        <w:t xml:space="preserve"> </w:t>
      </w:r>
      <w:r w:rsidR="009A0C95" w:rsidRPr="00AB2CD1">
        <w:rPr>
          <w:rFonts w:ascii="Times New Roman" w:eastAsia="Times New Roman" w:hAnsi="Times New Roman" w:cs="Times New Roman"/>
          <w:sz w:val="24"/>
          <w:szCs w:val="24"/>
          <w:lang w:eastAsia="ru-RU"/>
        </w:rPr>
        <w:t>в сумме 100,0 тыс. руб. по непрограммн</w:t>
      </w:r>
      <w:r w:rsidRPr="00AB2CD1">
        <w:rPr>
          <w:rFonts w:ascii="Times New Roman" w:eastAsia="Times New Roman" w:hAnsi="Times New Roman" w:cs="Times New Roman"/>
          <w:sz w:val="24"/>
          <w:szCs w:val="24"/>
          <w:lang w:eastAsia="ru-RU"/>
        </w:rPr>
        <w:t>ому</w:t>
      </w:r>
      <w:r w:rsidR="009A0C95" w:rsidRPr="00AB2CD1">
        <w:rPr>
          <w:rFonts w:ascii="Times New Roman" w:eastAsia="Times New Roman" w:hAnsi="Times New Roman" w:cs="Times New Roman"/>
          <w:sz w:val="24"/>
          <w:szCs w:val="24"/>
          <w:lang w:eastAsia="ru-RU"/>
        </w:rPr>
        <w:t xml:space="preserve"> направлени</w:t>
      </w:r>
      <w:r w:rsidRPr="00AB2CD1">
        <w:rPr>
          <w:rFonts w:ascii="Times New Roman" w:eastAsia="Times New Roman" w:hAnsi="Times New Roman" w:cs="Times New Roman"/>
          <w:sz w:val="24"/>
          <w:szCs w:val="24"/>
          <w:lang w:eastAsia="ru-RU"/>
        </w:rPr>
        <w:t>ю</w:t>
      </w:r>
      <w:r w:rsidR="009A0C95" w:rsidRPr="00AB2CD1">
        <w:rPr>
          <w:rFonts w:ascii="Times New Roman" w:eastAsia="Times New Roman" w:hAnsi="Times New Roman" w:cs="Times New Roman"/>
          <w:sz w:val="24"/>
          <w:szCs w:val="24"/>
          <w:lang w:eastAsia="ru-RU"/>
        </w:rPr>
        <w:t xml:space="preserve"> деятельности «Обеспечение деятельности органа местного самоуправления»</w:t>
      </w:r>
      <w:r w:rsidR="00AB2CD1" w:rsidRPr="00AB2CD1">
        <w:rPr>
          <w:rFonts w:ascii="Times New Roman" w:eastAsia="Times New Roman" w:hAnsi="Times New Roman" w:cs="Times New Roman"/>
          <w:sz w:val="24"/>
          <w:szCs w:val="24"/>
          <w:lang w:eastAsia="ru-RU"/>
        </w:rPr>
        <w:t>, а также п</w:t>
      </w:r>
      <w:r w:rsidR="009A0C95" w:rsidRPr="00AB2CD1">
        <w:rPr>
          <w:rFonts w:ascii="Times New Roman" w:eastAsia="Times New Roman" w:hAnsi="Times New Roman" w:cs="Times New Roman"/>
          <w:sz w:val="24"/>
          <w:szCs w:val="24"/>
          <w:lang w:eastAsia="ru-RU"/>
        </w:rPr>
        <w:t>еремещение бюджетных ассигнований</w:t>
      </w:r>
      <w:r w:rsidR="00AB2CD1" w:rsidRPr="00AB2CD1">
        <w:rPr>
          <w:rFonts w:ascii="Times New Roman" w:eastAsia="Times New Roman" w:hAnsi="Times New Roman" w:cs="Times New Roman"/>
          <w:sz w:val="24"/>
          <w:szCs w:val="24"/>
          <w:lang w:eastAsia="ru-RU"/>
        </w:rPr>
        <w:t xml:space="preserve"> 2024 года, предусмотренных</w:t>
      </w:r>
      <w:r w:rsidR="009A0C95" w:rsidRPr="00AB2CD1">
        <w:rPr>
          <w:rFonts w:ascii="Times New Roman" w:eastAsia="Times New Roman" w:hAnsi="Times New Roman" w:cs="Times New Roman"/>
          <w:sz w:val="24"/>
          <w:szCs w:val="24"/>
          <w:lang w:eastAsia="ru-RU"/>
        </w:rPr>
        <w:t xml:space="preserve"> ГРБС Дума Полевского городского округа в сумме 20,81 тыс. руб. по непрограммн</w:t>
      </w:r>
      <w:r w:rsidR="00AB2CD1" w:rsidRPr="00AB2CD1">
        <w:rPr>
          <w:rFonts w:ascii="Times New Roman" w:eastAsia="Times New Roman" w:hAnsi="Times New Roman" w:cs="Times New Roman"/>
          <w:sz w:val="24"/>
          <w:szCs w:val="24"/>
          <w:lang w:eastAsia="ru-RU"/>
        </w:rPr>
        <w:t>ому</w:t>
      </w:r>
      <w:r w:rsidR="009A0C95" w:rsidRPr="00AB2CD1">
        <w:rPr>
          <w:rFonts w:ascii="Times New Roman" w:eastAsia="Times New Roman" w:hAnsi="Times New Roman" w:cs="Times New Roman"/>
          <w:sz w:val="24"/>
          <w:szCs w:val="24"/>
          <w:lang w:eastAsia="ru-RU"/>
        </w:rPr>
        <w:t xml:space="preserve"> направлени</w:t>
      </w:r>
      <w:r w:rsidR="00AB2CD1" w:rsidRPr="00AB2CD1">
        <w:rPr>
          <w:rFonts w:ascii="Times New Roman" w:eastAsia="Times New Roman" w:hAnsi="Times New Roman" w:cs="Times New Roman"/>
          <w:sz w:val="24"/>
          <w:szCs w:val="24"/>
          <w:lang w:eastAsia="ru-RU"/>
        </w:rPr>
        <w:t>ю</w:t>
      </w:r>
      <w:r w:rsidR="009A0C95" w:rsidRPr="00AB2CD1">
        <w:rPr>
          <w:rFonts w:ascii="Times New Roman" w:eastAsia="Times New Roman" w:hAnsi="Times New Roman" w:cs="Times New Roman"/>
          <w:sz w:val="24"/>
          <w:szCs w:val="24"/>
          <w:lang w:eastAsia="ru-RU"/>
        </w:rPr>
        <w:t xml:space="preserve"> деятельности</w:t>
      </w:r>
      <w:proofErr w:type="gramEnd"/>
      <w:r w:rsidR="009A0C95" w:rsidRPr="00AB2CD1">
        <w:rPr>
          <w:rFonts w:ascii="Times New Roman" w:eastAsia="Times New Roman" w:hAnsi="Times New Roman" w:cs="Times New Roman"/>
          <w:sz w:val="24"/>
          <w:szCs w:val="24"/>
          <w:lang w:eastAsia="ru-RU"/>
        </w:rPr>
        <w:t xml:space="preserve"> «Обеспечение деятельности органа местного самоуправления».</w:t>
      </w:r>
    </w:p>
    <w:p w14:paraId="30BF5725" w14:textId="29AF1124" w:rsidR="00BD735A" w:rsidRPr="00BD735A" w:rsidRDefault="00BD735A" w:rsidP="00BD735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BD735A">
        <w:rPr>
          <w:rFonts w:ascii="Times New Roman" w:eastAsia="Times New Roman" w:hAnsi="Times New Roman" w:cs="Times New Roman"/>
          <w:sz w:val="24"/>
          <w:szCs w:val="24"/>
          <w:lang w:eastAsia="ru-RU"/>
        </w:rPr>
        <w:t xml:space="preserve">С целью </w:t>
      </w:r>
      <w:r w:rsidR="005649B3">
        <w:rPr>
          <w:rFonts w:ascii="Times New Roman" w:eastAsia="Times New Roman" w:hAnsi="Times New Roman" w:cs="Times New Roman"/>
          <w:sz w:val="24"/>
          <w:szCs w:val="24"/>
          <w:lang w:eastAsia="ru-RU"/>
        </w:rPr>
        <w:t xml:space="preserve">уточнения целевой статьи,  связанной с установлением разных уровней </w:t>
      </w:r>
      <w:proofErr w:type="spellStart"/>
      <w:r w:rsidR="005649B3">
        <w:rPr>
          <w:rFonts w:ascii="Times New Roman" w:eastAsia="Times New Roman" w:hAnsi="Times New Roman" w:cs="Times New Roman"/>
          <w:sz w:val="24"/>
          <w:szCs w:val="24"/>
          <w:lang w:eastAsia="ru-RU"/>
        </w:rPr>
        <w:t>софинансирования</w:t>
      </w:r>
      <w:proofErr w:type="spellEnd"/>
      <w:r w:rsidR="005649B3">
        <w:rPr>
          <w:rFonts w:ascii="Times New Roman" w:eastAsia="Times New Roman" w:hAnsi="Times New Roman" w:cs="Times New Roman"/>
          <w:sz w:val="24"/>
          <w:szCs w:val="24"/>
          <w:lang w:eastAsia="ru-RU"/>
        </w:rPr>
        <w:t xml:space="preserve"> субсидий из федерального бюджета, направленных на реализацию мероприятий по модернизации школьных систем образования</w:t>
      </w:r>
      <w:r w:rsidR="000C145A">
        <w:rPr>
          <w:rFonts w:ascii="Times New Roman" w:eastAsia="Times New Roman" w:hAnsi="Times New Roman" w:cs="Times New Roman"/>
          <w:sz w:val="24"/>
          <w:szCs w:val="24"/>
          <w:lang w:eastAsia="ru-RU"/>
        </w:rPr>
        <w:t>,</w:t>
      </w:r>
      <w:r w:rsidR="005649B3">
        <w:rPr>
          <w:rFonts w:ascii="Times New Roman" w:eastAsia="Times New Roman" w:hAnsi="Times New Roman" w:cs="Times New Roman"/>
          <w:sz w:val="24"/>
          <w:szCs w:val="24"/>
          <w:lang w:eastAsia="ru-RU"/>
        </w:rPr>
        <w:t xml:space="preserve"> предложено переме</w:t>
      </w:r>
      <w:r w:rsidR="0014452F">
        <w:rPr>
          <w:rFonts w:ascii="Times New Roman" w:eastAsia="Times New Roman" w:hAnsi="Times New Roman" w:cs="Times New Roman"/>
          <w:sz w:val="24"/>
          <w:szCs w:val="24"/>
          <w:lang w:eastAsia="ru-RU"/>
        </w:rPr>
        <w:t>щ</w:t>
      </w:r>
      <w:r w:rsidR="005649B3">
        <w:rPr>
          <w:rFonts w:ascii="Times New Roman" w:eastAsia="Times New Roman" w:hAnsi="Times New Roman" w:cs="Times New Roman"/>
          <w:sz w:val="24"/>
          <w:szCs w:val="24"/>
          <w:lang w:eastAsia="ru-RU"/>
        </w:rPr>
        <w:t xml:space="preserve">ение бюджетных ассигнований 2025 года </w:t>
      </w:r>
      <w:r w:rsidR="0014452F">
        <w:rPr>
          <w:rFonts w:ascii="Times New Roman" w:eastAsia="Times New Roman" w:hAnsi="Times New Roman" w:cs="Times New Roman"/>
          <w:sz w:val="24"/>
          <w:szCs w:val="24"/>
          <w:lang w:eastAsia="ru-RU"/>
        </w:rPr>
        <w:t>по подпрограмме 2 «Развитие системы общего образования (дошкольного, начальное общее, основное общее, среднее общее образование) в Полевском городском округе» по муниципальной программе «Развитие образования в Полевском городском округе на 2021-2026</w:t>
      </w:r>
      <w:proofErr w:type="gramEnd"/>
      <w:r w:rsidR="0014452F">
        <w:rPr>
          <w:rFonts w:ascii="Times New Roman" w:eastAsia="Times New Roman" w:hAnsi="Times New Roman" w:cs="Times New Roman"/>
          <w:sz w:val="24"/>
          <w:szCs w:val="24"/>
          <w:lang w:eastAsia="ru-RU"/>
        </w:rPr>
        <w:t xml:space="preserve"> годы».</w:t>
      </w:r>
      <w:r w:rsidR="005649B3">
        <w:rPr>
          <w:rFonts w:ascii="Times New Roman" w:eastAsia="Times New Roman" w:hAnsi="Times New Roman" w:cs="Times New Roman"/>
          <w:sz w:val="24"/>
          <w:szCs w:val="24"/>
          <w:lang w:eastAsia="ru-RU"/>
        </w:rPr>
        <w:t xml:space="preserve"> </w:t>
      </w:r>
    </w:p>
    <w:p w14:paraId="47154070" w14:textId="797E5E02" w:rsidR="00A45814" w:rsidRPr="00A45814" w:rsidRDefault="00A45814" w:rsidP="00A45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A45814">
        <w:rPr>
          <w:rFonts w:ascii="Times New Roman" w:eastAsia="Times New Roman" w:hAnsi="Times New Roman" w:cs="Times New Roman"/>
          <w:sz w:val="24"/>
          <w:szCs w:val="24"/>
          <w:lang w:eastAsia="ru-RU"/>
        </w:rPr>
        <w:lastRenderedPageBreak/>
        <w:t xml:space="preserve">Проектом решения предложены изменения бюджетных ассигнований 2024 </w:t>
      </w:r>
      <w:r w:rsidR="000C145A">
        <w:rPr>
          <w:rFonts w:ascii="Times New Roman" w:eastAsia="Times New Roman" w:hAnsi="Times New Roman" w:cs="Times New Roman"/>
          <w:sz w:val="24"/>
          <w:szCs w:val="24"/>
          <w:lang w:eastAsia="ru-RU"/>
        </w:rPr>
        <w:t>года</w:t>
      </w:r>
      <w:r w:rsidRPr="00A45814">
        <w:rPr>
          <w:rFonts w:ascii="Times New Roman" w:eastAsia="Times New Roman" w:hAnsi="Times New Roman" w:cs="Times New Roman"/>
          <w:sz w:val="24"/>
          <w:szCs w:val="24"/>
          <w:lang w:eastAsia="ru-RU"/>
        </w:rPr>
        <w:t xml:space="preserve">, </w:t>
      </w:r>
      <w:r w:rsidRPr="00A45814">
        <w:rPr>
          <w:rFonts w:ascii="Times New Roman" w:eastAsia="Calibri" w:hAnsi="Times New Roman" w:cs="Times New Roman"/>
          <w:sz w:val="24"/>
          <w:szCs w:val="24"/>
        </w:rPr>
        <w:t xml:space="preserve">по которым внесены изменения в сводную бюджетную роспись решениями начальника Финансового управления Администрации Полевского городского округа без внесения изменений в решение о бюджете на основании части 3 статьи 27 </w:t>
      </w:r>
      <w:r w:rsidRPr="00A45814">
        <w:rPr>
          <w:rFonts w:ascii="Times New Roman" w:eastAsia="Times New Roman" w:hAnsi="Times New Roman" w:cs="Times New Roman"/>
          <w:sz w:val="24"/>
          <w:szCs w:val="24"/>
          <w:lang w:eastAsia="ru-RU"/>
        </w:rPr>
        <w:t>Положения о бюджетном процессе в Полевском городском округе, утвержденного решением Думы Полевского городского округа от 24.11.2022 № 40, и пункта 3 статьи 217 Бюджетного</w:t>
      </w:r>
      <w:proofErr w:type="gramEnd"/>
      <w:r w:rsidRPr="00A45814">
        <w:rPr>
          <w:rFonts w:ascii="Times New Roman" w:eastAsia="Times New Roman" w:hAnsi="Times New Roman" w:cs="Times New Roman"/>
          <w:sz w:val="24"/>
          <w:szCs w:val="24"/>
          <w:lang w:eastAsia="ru-RU"/>
        </w:rPr>
        <w:t xml:space="preserve"> кодекса РФ, что подтверждено Справками об изменении сводной бюджетной росписи расходов.</w:t>
      </w:r>
    </w:p>
    <w:p w14:paraId="67F3861A" w14:textId="4B14047A" w:rsidR="001008F3" w:rsidRPr="00A04FC4" w:rsidRDefault="00B66E9A" w:rsidP="0050211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A04FC4">
        <w:rPr>
          <w:rFonts w:ascii="Times New Roman" w:eastAsia="Times New Roman" w:hAnsi="Times New Roman" w:cs="Times New Roman"/>
          <w:sz w:val="24"/>
          <w:szCs w:val="24"/>
          <w:lang w:eastAsia="ru-RU"/>
        </w:rPr>
        <w:t>Проектом решения предложено з</w:t>
      </w:r>
      <w:r w:rsidR="001008F3" w:rsidRPr="00A04FC4">
        <w:rPr>
          <w:rFonts w:ascii="Times New Roman" w:eastAsia="Times New Roman" w:hAnsi="Times New Roman" w:cs="Times New Roman"/>
          <w:sz w:val="24"/>
          <w:szCs w:val="24"/>
          <w:lang w:eastAsia="ru-RU"/>
        </w:rPr>
        <w:t xml:space="preserve">а счет уменьшения бюджетных ассигнований по ГРБС Администрация Полевского городского округа на 2025 год на сумму 12626,26263 тыс. руб. увеличить  расходы по ГРБ ОМС Управление образованием Полевского городского округа на сумму 12626,26263 тыс. руб. по направлению деятельности «Реализация мероприятий по модернизации школьных систем образования на условиях </w:t>
      </w:r>
      <w:proofErr w:type="spellStart"/>
      <w:r w:rsidR="001008F3" w:rsidRPr="00A04FC4">
        <w:rPr>
          <w:rFonts w:ascii="Times New Roman" w:eastAsia="Times New Roman" w:hAnsi="Times New Roman" w:cs="Times New Roman"/>
          <w:sz w:val="24"/>
          <w:szCs w:val="24"/>
          <w:lang w:eastAsia="ru-RU"/>
        </w:rPr>
        <w:t>софинансирования</w:t>
      </w:r>
      <w:proofErr w:type="spellEnd"/>
      <w:r w:rsidR="001008F3" w:rsidRPr="00A04FC4">
        <w:rPr>
          <w:rFonts w:ascii="Times New Roman" w:eastAsia="Times New Roman" w:hAnsi="Times New Roman" w:cs="Times New Roman"/>
          <w:sz w:val="24"/>
          <w:szCs w:val="24"/>
          <w:lang w:eastAsia="ru-RU"/>
        </w:rPr>
        <w:t xml:space="preserve"> из федерального бюджета (с двухлетним циклом выполнения работ) по подпрограмме</w:t>
      </w:r>
      <w:proofErr w:type="gramEnd"/>
      <w:r w:rsidR="001008F3" w:rsidRPr="00A04FC4">
        <w:rPr>
          <w:rFonts w:ascii="Times New Roman" w:eastAsia="Times New Roman" w:hAnsi="Times New Roman" w:cs="Times New Roman"/>
          <w:sz w:val="24"/>
          <w:szCs w:val="24"/>
          <w:lang w:eastAsia="ru-RU"/>
        </w:rPr>
        <w:t xml:space="preserve"> 2 «Развитие системы общего образования (дошкольное, начальное общее, основное общее, среднее общее образование) в Полевском городском округ</w:t>
      </w:r>
      <w:r w:rsidR="00766D1D" w:rsidRPr="00A04FC4">
        <w:rPr>
          <w:rFonts w:ascii="Times New Roman" w:eastAsia="Times New Roman" w:hAnsi="Times New Roman" w:cs="Times New Roman"/>
          <w:sz w:val="24"/>
          <w:szCs w:val="24"/>
          <w:lang w:eastAsia="ru-RU"/>
        </w:rPr>
        <w:t>е</w:t>
      </w:r>
      <w:r w:rsidR="001008F3" w:rsidRPr="00A04FC4">
        <w:rPr>
          <w:rFonts w:ascii="Times New Roman" w:eastAsia="Times New Roman" w:hAnsi="Times New Roman" w:cs="Times New Roman"/>
          <w:sz w:val="24"/>
          <w:szCs w:val="24"/>
          <w:lang w:eastAsia="ru-RU"/>
        </w:rPr>
        <w:t xml:space="preserve">» муниципальной программы </w:t>
      </w:r>
      <w:r w:rsidR="00766D1D" w:rsidRPr="00A04FC4">
        <w:rPr>
          <w:rFonts w:ascii="Times New Roman" w:eastAsia="Times New Roman" w:hAnsi="Times New Roman" w:cs="Times New Roman"/>
          <w:sz w:val="24"/>
          <w:szCs w:val="24"/>
          <w:lang w:eastAsia="ru-RU"/>
        </w:rPr>
        <w:t>«Развитие системы образования в Полевском городском округе».</w:t>
      </w:r>
    </w:p>
    <w:p w14:paraId="2B998A24" w14:textId="2CEB2FEB" w:rsidR="00B66E9A" w:rsidRDefault="00B66E9A" w:rsidP="0050211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04FC4">
        <w:rPr>
          <w:rFonts w:ascii="Times New Roman" w:eastAsia="Times New Roman" w:hAnsi="Times New Roman" w:cs="Times New Roman"/>
          <w:sz w:val="24"/>
          <w:szCs w:val="24"/>
          <w:lang w:eastAsia="ru-RU"/>
        </w:rPr>
        <w:t>Расходы по ГРБС Администрация Полевского городского округа на 2026 год за счет корректировки</w:t>
      </w:r>
      <w:r>
        <w:rPr>
          <w:rFonts w:ascii="Times New Roman" w:eastAsia="Times New Roman" w:hAnsi="Times New Roman" w:cs="Times New Roman"/>
          <w:sz w:val="24"/>
          <w:szCs w:val="24"/>
          <w:lang w:eastAsia="ru-RU"/>
        </w:rPr>
        <w:t xml:space="preserve"> </w:t>
      </w:r>
      <w:r w:rsidR="007C73F0">
        <w:rPr>
          <w:rFonts w:ascii="Times New Roman" w:eastAsia="Times New Roman" w:hAnsi="Times New Roman" w:cs="Times New Roman"/>
          <w:sz w:val="24"/>
          <w:szCs w:val="24"/>
          <w:lang w:eastAsia="ru-RU"/>
        </w:rPr>
        <w:t>(уменьшения/увеличения бюджетных ассигнований)</w:t>
      </w:r>
      <w:r>
        <w:rPr>
          <w:rFonts w:ascii="Times New Roman" w:eastAsia="Times New Roman" w:hAnsi="Times New Roman" w:cs="Times New Roman"/>
          <w:sz w:val="24"/>
          <w:szCs w:val="24"/>
          <w:lang w:eastAsia="ru-RU"/>
        </w:rPr>
        <w:t>, передвижения между мероприятиями муниципальных программ не повлияли на общую сумму утвержденного годового бюджета 2026 года.</w:t>
      </w:r>
    </w:p>
    <w:p w14:paraId="1555DA70" w14:textId="002A7FC2" w:rsidR="00A45814" w:rsidRDefault="00A45814" w:rsidP="0050211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Документов, обосновывающих </w:t>
      </w:r>
      <w:r w:rsidR="000C145A">
        <w:rPr>
          <w:rFonts w:ascii="Times New Roman" w:eastAsia="Times New Roman" w:hAnsi="Times New Roman" w:cs="Times New Roman"/>
          <w:sz w:val="24"/>
          <w:szCs w:val="24"/>
          <w:lang w:eastAsia="ru-RU"/>
        </w:rPr>
        <w:t xml:space="preserve">размер </w:t>
      </w:r>
      <w:r>
        <w:rPr>
          <w:rFonts w:ascii="Times New Roman" w:eastAsia="Times New Roman" w:hAnsi="Times New Roman" w:cs="Times New Roman"/>
          <w:sz w:val="24"/>
          <w:szCs w:val="24"/>
          <w:lang w:eastAsia="ru-RU"/>
        </w:rPr>
        <w:t xml:space="preserve">уменьшения и увеличения бюджетных ассигнований </w:t>
      </w:r>
      <w:r w:rsidR="00EA2708">
        <w:rPr>
          <w:rFonts w:ascii="Times New Roman" w:eastAsia="Times New Roman" w:hAnsi="Times New Roman" w:cs="Times New Roman"/>
          <w:sz w:val="24"/>
          <w:szCs w:val="24"/>
          <w:lang w:eastAsia="ru-RU"/>
        </w:rPr>
        <w:t xml:space="preserve">по направлениям деятельности </w:t>
      </w:r>
      <w:r>
        <w:rPr>
          <w:rFonts w:ascii="Times New Roman" w:eastAsia="Times New Roman" w:hAnsi="Times New Roman" w:cs="Times New Roman"/>
          <w:sz w:val="24"/>
          <w:szCs w:val="24"/>
          <w:lang w:eastAsia="ru-RU"/>
        </w:rPr>
        <w:t>на 2025 -2026 не пред</w:t>
      </w:r>
      <w:r w:rsidR="000C145A">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ставлено.</w:t>
      </w:r>
    </w:p>
    <w:p w14:paraId="63E079CD" w14:textId="74CBAF39" w:rsidR="00472A15" w:rsidRPr="00F83CE1" w:rsidRDefault="00472A15" w:rsidP="00D441B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соответствии со ст. 83 Бюджетного кодекса РФ </w:t>
      </w:r>
      <w:r>
        <w:rPr>
          <w:rFonts w:ascii="Times New Roman" w:eastAsia="Times New Roman" w:hAnsi="Times New Roman" w:cs="Times New Roman"/>
          <w:sz w:val="24"/>
          <w:szCs w:val="24"/>
          <w:lang w:eastAsia="ru-RU"/>
        </w:rPr>
        <w:t>выделение</w:t>
      </w:r>
      <w:r w:rsidRPr="00DC2A78">
        <w:rPr>
          <w:rFonts w:ascii="Times New Roman" w:eastAsia="Times New Roman" w:hAnsi="Times New Roman" w:cs="Times New Roman"/>
          <w:sz w:val="24"/>
          <w:szCs w:val="24"/>
          <w:lang w:eastAsia="ru-RU"/>
        </w:rPr>
        <w:t xml:space="preserve"> бюджетных ассигнований </w:t>
      </w:r>
      <w:r w:rsidRPr="00F83CE1">
        <w:rPr>
          <w:rFonts w:ascii="Times New Roman" w:eastAsia="Times New Roman" w:hAnsi="Times New Roman" w:cs="Times New Roman"/>
          <w:sz w:val="24"/>
          <w:szCs w:val="24"/>
          <w:lang w:eastAsia="ru-RU"/>
        </w:rPr>
        <w:t>на принятие новых расходных обязательств и увеличение бюджетных ассигнований на исполнение существующих расходных обязательств</w:t>
      </w:r>
      <w:r w:rsidR="007509E0">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предложено при наличии соответствующих источников </w:t>
      </w:r>
      <w:r w:rsidRPr="00DE44EE">
        <w:rPr>
          <w:rFonts w:ascii="Times New Roman" w:eastAsia="Times New Roman" w:hAnsi="Times New Roman" w:cs="Times New Roman"/>
          <w:sz w:val="24"/>
          <w:szCs w:val="24"/>
          <w:lang w:eastAsia="ru-RU"/>
        </w:rPr>
        <w:t>дополнительных поступлений в бюджет и сокращении бюджетных ассигнований по отдельным статьям расходов бюджета.</w:t>
      </w:r>
    </w:p>
    <w:p w14:paraId="35AD86F0" w14:textId="77777777" w:rsidR="00472A15" w:rsidRPr="00C91710" w:rsidRDefault="00472A15" w:rsidP="00472A15">
      <w:pPr>
        <w:spacing w:after="0" w:line="240" w:lineRule="auto"/>
        <w:ind w:firstLine="720"/>
        <w:jc w:val="both"/>
        <w:rPr>
          <w:rFonts w:ascii="Times New Roman" w:eastAsia="Times New Roman" w:hAnsi="Times New Roman" w:cs="Times New Roman"/>
          <w:sz w:val="24"/>
          <w:szCs w:val="24"/>
          <w:lang w:eastAsia="ru-RU"/>
        </w:rPr>
      </w:pPr>
      <w:proofErr w:type="gramStart"/>
      <w:r w:rsidRPr="00DE44EE">
        <w:rPr>
          <w:rFonts w:ascii="Times New Roman" w:eastAsia="Times New Roman" w:hAnsi="Times New Roman" w:cs="Times New Roman"/>
          <w:sz w:val="24"/>
          <w:szCs w:val="24"/>
          <w:lang w:eastAsia="ru-RU"/>
        </w:rPr>
        <w:t xml:space="preserve">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городского округа, </w:t>
      </w:r>
      <w:r w:rsidR="009E6071">
        <w:rPr>
          <w:rFonts w:ascii="Times New Roman" w:eastAsia="Times New Roman" w:hAnsi="Times New Roman" w:cs="Times New Roman"/>
          <w:sz w:val="24"/>
          <w:szCs w:val="24"/>
          <w:lang w:eastAsia="ru-RU"/>
        </w:rPr>
        <w:t xml:space="preserve">ОМС «Дума Полевского городского округа», </w:t>
      </w:r>
      <w:r w:rsidR="00316728">
        <w:rPr>
          <w:rFonts w:ascii="Times New Roman" w:eastAsia="Times New Roman" w:hAnsi="Times New Roman" w:cs="Times New Roman"/>
          <w:sz w:val="24"/>
          <w:szCs w:val="24"/>
          <w:lang w:eastAsia="ru-RU"/>
        </w:rPr>
        <w:t xml:space="preserve">ОМС «Управление муниципальным имуществом» Полевского городского округа, </w:t>
      </w:r>
      <w:r w:rsidRPr="00DE44EE">
        <w:rPr>
          <w:rFonts w:ascii="Times New Roman" w:eastAsia="Times New Roman" w:hAnsi="Times New Roman" w:cs="Times New Roman"/>
          <w:sz w:val="24"/>
          <w:szCs w:val="24"/>
          <w:lang w:eastAsia="ru-RU"/>
        </w:rPr>
        <w:t xml:space="preserve">ОМС Управление образованием Полевского городского округа, ОМС Управление культурой Полевского городского округа, </w:t>
      </w:r>
      <w:r w:rsidR="009E6071">
        <w:rPr>
          <w:rFonts w:ascii="Times New Roman" w:eastAsia="Times New Roman" w:hAnsi="Times New Roman" w:cs="Times New Roman"/>
          <w:sz w:val="24"/>
          <w:szCs w:val="24"/>
          <w:lang w:eastAsia="ru-RU"/>
        </w:rPr>
        <w:t xml:space="preserve">МКУ «Центр социально-коммунальных услуг» Полевского городского округа, МБУ «Управление городского хозяйства» Полевского городского округа, </w:t>
      </w:r>
      <w:r w:rsidRPr="00DE44EE">
        <w:rPr>
          <w:rFonts w:ascii="Times New Roman" w:eastAsia="Times New Roman" w:hAnsi="Times New Roman" w:cs="Times New Roman"/>
          <w:sz w:val="24"/>
          <w:szCs w:val="24"/>
          <w:lang w:eastAsia="ru-RU"/>
        </w:rPr>
        <w:t>в рамках бюджетных</w:t>
      </w:r>
      <w:proofErr w:type="gramEnd"/>
      <w:r w:rsidRPr="00DE44EE">
        <w:rPr>
          <w:rFonts w:ascii="Times New Roman" w:eastAsia="Times New Roman" w:hAnsi="Times New Roman" w:cs="Times New Roman"/>
          <w:sz w:val="24"/>
          <w:szCs w:val="24"/>
          <w:lang w:eastAsia="ru-RU"/>
        </w:rPr>
        <w:t xml:space="preserve"> полномочий главных распорядителей бюджетных средств, установленных ст. 158 Бюджетного кодекса РФ.</w:t>
      </w:r>
    </w:p>
    <w:p w14:paraId="1DBC2B45" w14:textId="77777777" w:rsidR="00F615BE" w:rsidRPr="001008F3" w:rsidRDefault="00DF6B72" w:rsidP="00F615BE">
      <w:pPr>
        <w:spacing w:after="0" w:line="240" w:lineRule="auto"/>
        <w:jc w:val="both"/>
        <w:rPr>
          <w:rFonts w:ascii="Times New Roman" w:eastAsia="Times New Roman" w:hAnsi="Times New Roman" w:cs="Times New Roman"/>
          <w:sz w:val="24"/>
          <w:szCs w:val="24"/>
          <w:lang w:eastAsia="ru-RU"/>
        </w:rPr>
      </w:pPr>
      <w:r w:rsidRPr="00F615BE">
        <w:rPr>
          <w:rFonts w:ascii="Times New Roman" w:eastAsia="Times New Roman" w:hAnsi="Times New Roman" w:cs="Times New Roman"/>
          <w:color w:val="000000"/>
          <w:lang w:eastAsia="ru-RU"/>
        </w:rPr>
        <w:tab/>
      </w:r>
      <w:proofErr w:type="gramStart"/>
      <w:r w:rsidRPr="006C4E3A">
        <w:rPr>
          <w:rFonts w:ascii="Times New Roman" w:eastAsia="Times New Roman" w:hAnsi="Times New Roman" w:cs="Times New Roman"/>
          <w:sz w:val="24"/>
          <w:szCs w:val="24"/>
          <w:lang w:eastAsia="ru-RU"/>
        </w:rPr>
        <w:t xml:space="preserve">Размер </w:t>
      </w:r>
      <w:r w:rsidR="00BC4B95" w:rsidRPr="006C4E3A">
        <w:rPr>
          <w:rFonts w:ascii="Times New Roman" w:eastAsia="Times New Roman" w:hAnsi="Times New Roman" w:cs="Times New Roman"/>
          <w:sz w:val="24"/>
          <w:szCs w:val="24"/>
          <w:lang w:eastAsia="ru-RU"/>
        </w:rPr>
        <w:t xml:space="preserve">планового </w:t>
      </w:r>
      <w:r w:rsidRPr="006C4E3A">
        <w:rPr>
          <w:rFonts w:ascii="Times New Roman" w:eastAsia="Times New Roman" w:hAnsi="Times New Roman" w:cs="Times New Roman"/>
          <w:sz w:val="24"/>
          <w:szCs w:val="24"/>
          <w:lang w:eastAsia="ru-RU"/>
        </w:rPr>
        <w:t>дефицита бюджета Полевского городского округа на 2024 год в объеме 85 470,22139 тыс. руб. составит 11,8 %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что превысит ограничения (10 %), установленные частью 3 статьи 92.1 Бюджетного кодекса Российской Федерации.</w:t>
      </w:r>
      <w:proofErr w:type="gramEnd"/>
      <w:r w:rsidRPr="006C4E3A">
        <w:rPr>
          <w:rFonts w:ascii="Times New Roman" w:eastAsia="Times New Roman" w:hAnsi="Times New Roman" w:cs="Times New Roman"/>
          <w:sz w:val="24"/>
          <w:szCs w:val="24"/>
          <w:lang w:eastAsia="ru-RU"/>
        </w:rPr>
        <w:t xml:space="preserve">  </w:t>
      </w:r>
      <w:r w:rsidR="00F615BE" w:rsidRPr="006C4E3A">
        <w:rPr>
          <w:rFonts w:ascii="Times New Roman" w:eastAsia="Times New Roman" w:hAnsi="Times New Roman" w:cs="Times New Roman"/>
          <w:sz w:val="24"/>
          <w:szCs w:val="24"/>
          <w:lang w:eastAsia="ru-RU"/>
        </w:rPr>
        <w:t>Однако, с учетом того, что источником финансирования дефицита местного бюджета является снижение остатков средств на счетах по учету средств местного бюджета, дефицит местного бюджета может превысить установленные ограничения, в пределах суммы снижения остатков средств на счетах по учету средств местного бюджета.</w:t>
      </w:r>
      <w:r w:rsidR="00F615BE" w:rsidRPr="001008F3">
        <w:rPr>
          <w:rFonts w:ascii="Times New Roman" w:eastAsia="Times New Roman" w:hAnsi="Times New Roman" w:cs="Times New Roman"/>
          <w:sz w:val="24"/>
          <w:szCs w:val="24"/>
          <w:lang w:eastAsia="ru-RU"/>
        </w:rPr>
        <w:t xml:space="preserve"> </w:t>
      </w:r>
    </w:p>
    <w:p w14:paraId="56D4BDC6" w14:textId="77777777" w:rsidR="00DF6B72" w:rsidRPr="00F615BE" w:rsidRDefault="00DF6B72" w:rsidP="00DF6B72">
      <w:pPr>
        <w:spacing w:after="0" w:line="240" w:lineRule="auto"/>
        <w:jc w:val="both"/>
        <w:rPr>
          <w:rFonts w:ascii="Times New Roman" w:eastAsia="Times New Roman" w:hAnsi="Times New Roman" w:cs="Times New Roman"/>
          <w:color w:val="000000"/>
          <w:sz w:val="24"/>
          <w:szCs w:val="24"/>
          <w:lang w:eastAsia="ru-RU"/>
        </w:rPr>
      </w:pPr>
    </w:p>
    <w:p w14:paraId="3A812840" w14:textId="77777777" w:rsidR="00472A15"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ыводы:</w:t>
      </w:r>
      <w:r w:rsidRPr="00DC2A78">
        <w:rPr>
          <w:rFonts w:ascii="Times New Roman" w:eastAsia="Times New Roman" w:hAnsi="Times New Roman" w:cs="Times New Roman"/>
          <w:sz w:val="24"/>
          <w:szCs w:val="24"/>
          <w:lang w:eastAsia="ru-RU"/>
        </w:rPr>
        <w:t xml:space="preserve"> </w:t>
      </w:r>
    </w:p>
    <w:p w14:paraId="07F1F87E" w14:textId="77777777" w:rsidR="00472A15" w:rsidRPr="00792745" w:rsidRDefault="00E83EE4"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472A15" w:rsidRPr="003043EB">
        <w:rPr>
          <w:rFonts w:ascii="Times New Roman" w:eastAsia="Times New Roman" w:hAnsi="Times New Roman" w:cs="Times New Roman"/>
          <w:sz w:val="24"/>
          <w:szCs w:val="24"/>
          <w:lang w:eastAsia="ru-RU"/>
        </w:rPr>
        <w:t>амечания к проекту решения Думы Полевского городского округа «</w:t>
      </w:r>
      <w:r w:rsidRPr="00385389">
        <w:rPr>
          <w:rFonts w:ascii="Times New Roman" w:eastAsia="Times New Roman" w:hAnsi="Times New Roman" w:cs="Times New Roman"/>
          <w:sz w:val="24"/>
          <w:szCs w:val="24"/>
          <w:lang w:eastAsia="ru-RU"/>
        </w:rPr>
        <w:t>О внесении изменений и дополнений в решение Думы Полевского городского округа от 12.12.2023 № 179 «О бюджете Полевского городского</w:t>
      </w:r>
      <w:r w:rsidRPr="00472A15">
        <w:rPr>
          <w:rFonts w:ascii="Times New Roman" w:eastAsia="Times New Roman" w:hAnsi="Times New Roman" w:cs="Times New Roman"/>
          <w:sz w:val="24"/>
          <w:szCs w:val="24"/>
          <w:lang w:eastAsia="ru-RU"/>
        </w:rPr>
        <w:t xml:space="preserve"> округа на 2024 год и плановый период 2025 и 2026 годов</w:t>
      </w:r>
      <w:r w:rsidR="00472A15" w:rsidRPr="003043EB">
        <w:rPr>
          <w:rFonts w:ascii="Times New Roman" w:eastAsia="Times New Roman" w:hAnsi="Times New Roman" w:cs="Times New Roman"/>
          <w:sz w:val="24"/>
          <w:szCs w:val="24"/>
          <w:lang w:eastAsia="ru-RU"/>
        </w:rPr>
        <w:t>» отсутствуют.</w:t>
      </w:r>
    </w:p>
    <w:p w14:paraId="10ACCBCF" w14:textId="77777777" w:rsidR="00472A15" w:rsidRDefault="00472A15" w:rsidP="00472A15">
      <w:pPr>
        <w:spacing w:after="0" w:line="240" w:lineRule="auto"/>
        <w:jc w:val="both"/>
        <w:rPr>
          <w:rFonts w:ascii="Times New Roman" w:eastAsia="Times New Roman" w:hAnsi="Times New Roman" w:cs="Times New Roman"/>
          <w:sz w:val="28"/>
          <w:szCs w:val="28"/>
          <w:lang w:eastAsia="ru-RU"/>
        </w:rPr>
      </w:pPr>
    </w:p>
    <w:p w14:paraId="50138F6D" w14:textId="77777777" w:rsidR="00472A15" w:rsidRPr="00DC2A78" w:rsidRDefault="00B8581A" w:rsidP="00472A1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ВРИО Председателя</w:t>
      </w:r>
      <w:r w:rsidR="00472A15" w:rsidRPr="00DC2A78">
        <w:rPr>
          <w:rFonts w:ascii="Times New Roman" w:eastAsia="Times New Roman" w:hAnsi="Times New Roman" w:cs="Times New Roman"/>
          <w:sz w:val="24"/>
          <w:szCs w:val="24"/>
          <w:lang w:eastAsia="ru-RU"/>
        </w:rPr>
        <w:t xml:space="preserve"> Счетной палаты</w:t>
      </w:r>
    </w:p>
    <w:p w14:paraId="367BA582" w14:textId="41E772F7" w:rsidR="00B65F17" w:rsidRDefault="00472A15">
      <w:r w:rsidRPr="00DC2A78">
        <w:rPr>
          <w:rFonts w:ascii="Times New Roman" w:eastAsia="Times New Roman" w:hAnsi="Times New Roman" w:cs="Times New Roman"/>
          <w:sz w:val="24"/>
          <w:szCs w:val="24"/>
          <w:lang w:eastAsia="ru-RU"/>
        </w:rPr>
        <w:t xml:space="preserve">Полевского городского округа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w:t>
      </w:r>
      <w:r w:rsidR="00B8581A">
        <w:rPr>
          <w:rFonts w:ascii="Times New Roman" w:eastAsia="Times New Roman" w:hAnsi="Times New Roman" w:cs="Times New Roman"/>
          <w:sz w:val="24"/>
          <w:szCs w:val="24"/>
          <w:lang w:eastAsia="ru-RU"/>
        </w:rPr>
        <w:t>Н</w:t>
      </w:r>
      <w:r w:rsidR="00996495">
        <w:rPr>
          <w:rFonts w:ascii="Times New Roman" w:eastAsia="Times New Roman" w:hAnsi="Times New Roman" w:cs="Times New Roman"/>
          <w:sz w:val="24"/>
          <w:szCs w:val="24"/>
          <w:lang w:eastAsia="ru-RU"/>
        </w:rPr>
        <w:t>.</w:t>
      </w:r>
      <w:r w:rsidR="00B8581A">
        <w:rPr>
          <w:rFonts w:ascii="Times New Roman" w:eastAsia="Times New Roman" w:hAnsi="Times New Roman" w:cs="Times New Roman"/>
          <w:sz w:val="24"/>
          <w:szCs w:val="24"/>
          <w:lang w:eastAsia="ru-RU"/>
        </w:rPr>
        <w:t>А</w:t>
      </w:r>
      <w:r w:rsidR="00996495">
        <w:rPr>
          <w:rFonts w:ascii="Times New Roman" w:eastAsia="Times New Roman" w:hAnsi="Times New Roman" w:cs="Times New Roman"/>
          <w:sz w:val="24"/>
          <w:szCs w:val="24"/>
          <w:lang w:eastAsia="ru-RU"/>
        </w:rPr>
        <w:t>.</w:t>
      </w:r>
      <w:r w:rsidR="00B8581A">
        <w:rPr>
          <w:rFonts w:ascii="Times New Roman" w:eastAsia="Times New Roman" w:hAnsi="Times New Roman" w:cs="Times New Roman"/>
          <w:sz w:val="24"/>
          <w:szCs w:val="24"/>
          <w:lang w:eastAsia="ru-RU"/>
        </w:rPr>
        <w:t xml:space="preserve"> Гурова </w:t>
      </w:r>
    </w:p>
    <w:sectPr w:rsidR="00B65F17" w:rsidSect="00385389">
      <w:headerReference w:type="even" r:id="rId9"/>
      <w:headerReference w:type="default" r:id="rId10"/>
      <w:pgSz w:w="11906" w:h="16838" w:code="9"/>
      <w:pgMar w:top="567" w:right="567" w:bottom="567"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5D741B" w14:textId="77777777" w:rsidR="00DA2794" w:rsidRDefault="00DA2794">
      <w:pPr>
        <w:spacing w:after="0" w:line="240" w:lineRule="auto"/>
      </w:pPr>
      <w:r>
        <w:separator/>
      </w:r>
    </w:p>
  </w:endnote>
  <w:endnote w:type="continuationSeparator" w:id="0">
    <w:p w14:paraId="09CFB390" w14:textId="77777777" w:rsidR="00DA2794" w:rsidRDefault="00DA2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232B66" w14:textId="77777777" w:rsidR="00DA2794" w:rsidRDefault="00DA2794">
      <w:pPr>
        <w:spacing w:after="0" w:line="240" w:lineRule="auto"/>
      </w:pPr>
      <w:r>
        <w:separator/>
      </w:r>
    </w:p>
  </w:footnote>
  <w:footnote w:type="continuationSeparator" w:id="0">
    <w:p w14:paraId="65BE832B" w14:textId="77777777" w:rsidR="00DA2794" w:rsidRDefault="00DA27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6C1F0" w14:textId="77777777" w:rsidR="00C24F90" w:rsidRDefault="00C24F90" w:rsidP="0038538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14:paraId="717AC3D7" w14:textId="77777777" w:rsidR="00C24F90" w:rsidRDefault="00C24F9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186"/>
      <w:docPartObj>
        <w:docPartGallery w:val="Page Numbers (Top of Page)"/>
        <w:docPartUnique/>
      </w:docPartObj>
    </w:sdtPr>
    <w:sdtEndPr/>
    <w:sdtContent>
      <w:p w14:paraId="6672BB00" w14:textId="77777777" w:rsidR="00C24F90" w:rsidRDefault="00C24F90">
        <w:pPr>
          <w:pStyle w:val="a3"/>
          <w:jc w:val="center"/>
        </w:pPr>
        <w:r>
          <w:fldChar w:fldCharType="begin"/>
        </w:r>
        <w:r>
          <w:instrText xml:space="preserve"> PAGE   \* MERGEFORMAT </w:instrText>
        </w:r>
        <w:r>
          <w:fldChar w:fldCharType="separate"/>
        </w:r>
        <w:r w:rsidR="009E6EC8">
          <w:rPr>
            <w:noProof/>
          </w:rPr>
          <w:t>6</w:t>
        </w:r>
        <w:r>
          <w:rPr>
            <w:noProof/>
          </w:rPr>
          <w:fldChar w:fldCharType="end"/>
        </w:r>
      </w:p>
    </w:sdtContent>
  </w:sdt>
  <w:p w14:paraId="5A7CD773" w14:textId="77777777" w:rsidR="00C24F90" w:rsidRDefault="00C24F9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17A14"/>
    <w:multiLevelType w:val="hybridMultilevel"/>
    <w:tmpl w:val="6FFA60B8"/>
    <w:lvl w:ilvl="0" w:tplc="11BE2E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3807263"/>
    <w:multiLevelType w:val="hybridMultilevel"/>
    <w:tmpl w:val="C80614DE"/>
    <w:lvl w:ilvl="0" w:tplc="84EE3236">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3AA4A55"/>
    <w:multiLevelType w:val="hybridMultilevel"/>
    <w:tmpl w:val="20C2152C"/>
    <w:lvl w:ilvl="0" w:tplc="969A19A4">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DE123B8"/>
    <w:multiLevelType w:val="hybridMultilevel"/>
    <w:tmpl w:val="44749B5E"/>
    <w:lvl w:ilvl="0" w:tplc="C13A89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D66BDC"/>
    <w:multiLevelType w:val="hybridMultilevel"/>
    <w:tmpl w:val="BDA85D4C"/>
    <w:lvl w:ilvl="0" w:tplc="5BC27A56">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5">
    <w:nsid w:val="0F6671D1"/>
    <w:multiLevelType w:val="hybridMultilevel"/>
    <w:tmpl w:val="7D84B160"/>
    <w:lvl w:ilvl="0" w:tplc="5E16CD18">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AC23AB5"/>
    <w:multiLevelType w:val="hybridMultilevel"/>
    <w:tmpl w:val="188E86A6"/>
    <w:lvl w:ilvl="0" w:tplc="7596956E">
      <w:start w:val="1"/>
      <w:numFmt w:val="decimal"/>
      <w:lvlText w:val="%1)"/>
      <w:lvlJc w:val="left"/>
      <w:pPr>
        <w:ind w:left="1069" w:hanging="36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58C0647"/>
    <w:multiLevelType w:val="hybridMultilevel"/>
    <w:tmpl w:val="188E86A6"/>
    <w:lvl w:ilvl="0" w:tplc="7596956E">
      <w:start w:val="1"/>
      <w:numFmt w:val="decimal"/>
      <w:lvlText w:val="%1)"/>
      <w:lvlJc w:val="left"/>
      <w:pPr>
        <w:ind w:left="1069" w:hanging="36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AAB7ABA"/>
    <w:multiLevelType w:val="hybridMultilevel"/>
    <w:tmpl w:val="EF88DC3A"/>
    <w:lvl w:ilvl="0" w:tplc="0A5839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A1E3325"/>
    <w:multiLevelType w:val="hybridMultilevel"/>
    <w:tmpl w:val="BCF0EF9E"/>
    <w:lvl w:ilvl="0" w:tplc="2020AC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7"/>
  </w:num>
  <w:num w:numId="2">
    <w:abstractNumId w:val="8"/>
  </w:num>
  <w:num w:numId="3">
    <w:abstractNumId w:val="1"/>
  </w:num>
  <w:num w:numId="4">
    <w:abstractNumId w:val="6"/>
  </w:num>
  <w:num w:numId="5">
    <w:abstractNumId w:val="9"/>
  </w:num>
  <w:num w:numId="6">
    <w:abstractNumId w:val="3"/>
  </w:num>
  <w:num w:numId="7">
    <w:abstractNumId w:val="4"/>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A15"/>
    <w:rsid w:val="00006920"/>
    <w:rsid w:val="00026B22"/>
    <w:rsid w:val="000335D6"/>
    <w:rsid w:val="00051C49"/>
    <w:rsid w:val="00057DBD"/>
    <w:rsid w:val="0006139A"/>
    <w:rsid w:val="00062713"/>
    <w:rsid w:val="00084483"/>
    <w:rsid w:val="000938EC"/>
    <w:rsid w:val="00096E6C"/>
    <w:rsid w:val="000B23B5"/>
    <w:rsid w:val="000B62E3"/>
    <w:rsid w:val="000C145A"/>
    <w:rsid w:val="000D0725"/>
    <w:rsid w:val="000D0862"/>
    <w:rsid w:val="000D0F40"/>
    <w:rsid w:val="000D1194"/>
    <w:rsid w:val="000F18D7"/>
    <w:rsid w:val="000F264A"/>
    <w:rsid w:val="001008F3"/>
    <w:rsid w:val="001077B7"/>
    <w:rsid w:val="00141B87"/>
    <w:rsid w:val="0014452F"/>
    <w:rsid w:val="00160A0D"/>
    <w:rsid w:val="00172E69"/>
    <w:rsid w:val="00175849"/>
    <w:rsid w:val="00180244"/>
    <w:rsid w:val="00186E53"/>
    <w:rsid w:val="001A6AE6"/>
    <w:rsid w:val="001C1078"/>
    <w:rsid w:val="001C720D"/>
    <w:rsid w:val="001D660C"/>
    <w:rsid w:val="001E6A8F"/>
    <w:rsid w:val="001F08BB"/>
    <w:rsid w:val="001F399D"/>
    <w:rsid w:val="001F4255"/>
    <w:rsid w:val="00213B5F"/>
    <w:rsid w:val="002245FA"/>
    <w:rsid w:val="00235364"/>
    <w:rsid w:val="00244E07"/>
    <w:rsid w:val="00260E81"/>
    <w:rsid w:val="00260EAE"/>
    <w:rsid w:val="00270556"/>
    <w:rsid w:val="00287EF2"/>
    <w:rsid w:val="00292494"/>
    <w:rsid w:val="002957D4"/>
    <w:rsid w:val="002A368D"/>
    <w:rsid w:val="002A72BA"/>
    <w:rsid w:val="002C7AAF"/>
    <w:rsid w:val="002F04AA"/>
    <w:rsid w:val="002F5F88"/>
    <w:rsid w:val="002F655E"/>
    <w:rsid w:val="00316728"/>
    <w:rsid w:val="0032022D"/>
    <w:rsid w:val="003346E9"/>
    <w:rsid w:val="00341896"/>
    <w:rsid w:val="00362A1B"/>
    <w:rsid w:val="00371465"/>
    <w:rsid w:val="0037655B"/>
    <w:rsid w:val="00385389"/>
    <w:rsid w:val="003918ED"/>
    <w:rsid w:val="003A7D8E"/>
    <w:rsid w:val="003B0D41"/>
    <w:rsid w:val="003C0450"/>
    <w:rsid w:val="003D40EE"/>
    <w:rsid w:val="003E5BCF"/>
    <w:rsid w:val="003F4D94"/>
    <w:rsid w:val="0041163E"/>
    <w:rsid w:val="0041393D"/>
    <w:rsid w:val="00413C09"/>
    <w:rsid w:val="00414FDC"/>
    <w:rsid w:val="00422B6C"/>
    <w:rsid w:val="00424704"/>
    <w:rsid w:val="004249F7"/>
    <w:rsid w:val="00435F0D"/>
    <w:rsid w:val="00444E79"/>
    <w:rsid w:val="00451E76"/>
    <w:rsid w:val="00472A15"/>
    <w:rsid w:val="004772C6"/>
    <w:rsid w:val="00491ADF"/>
    <w:rsid w:val="004928FF"/>
    <w:rsid w:val="004A29D7"/>
    <w:rsid w:val="004F0F45"/>
    <w:rsid w:val="004F1860"/>
    <w:rsid w:val="00502117"/>
    <w:rsid w:val="00511409"/>
    <w:rsid w:val="0052044D"/>
    <w:rsid w:val="00523A03"/>
    <w:rsid w:val="00524BFF"/>
    <w:rsid w:val="005573A0"/>
    <w:rsid w:val="0056034C"/>
    <w:rsid w:val="005649B3"/>
    <w:rsid w:val="00574733"/>
    <w:rsid w:val="005A3656"/>
    <w:rsid w:val="005A5BFE"/>
    <w:rsid w:val="005B214D"/>
    <w:rsid w:val="005B74B6"/>
    <w:rsid w:val="005D0D67"/>
    <w:rsid w:val="005D0FFC"/>
    <w:rsid w:val="005F2A9A"/>
    <w:rsid w:val="00602E96"/>
    <w:rsid w:val="00604646"/>
    <w:rsid w:val="00626AA5"/>
    <w:rsid w:val="006400DD"/>
    <w:rsid w:val="00655564"/>
    <w:rsid w:val="00656791"/>
    <w:rsid w:val="006669FF"/>
    <w:rsid w:val="006822D4"/>
    <w:rsid w:val="00690C7E"/>
    <w:rsid w:val="006B01D7"/>
    <w:rsid w:val="006B01E4"/>
    <w:rsid w:val="006C4E3A"/>
    <w:rsid w:val="006D1125"/>
    <w:rsid w:val="006D5B8A"/>
    <w:rsid w:val="006E14D3"/>
    <w:rsid w:val="00703D91"/>
    <w:rsid w:val="007052C5"/>
    <w:rsid w:val="00710103"/>
    <w:rsid w:val="00715837"/>
    <w:rsid w:val="0072770C"/>
    <w:rsid w:val="007343F2"/>
    <w:rsid w:val="00741F75"/>
    <w:rsid w:val="0074213D"/>
    <w:rsid w:val="007462C4"/>
    <w:rsid w:val="007509E0"/>
    <w:rsid w:val="00760E46"/>
    <w:rsid w:val="00766D1D"/>
    <w:rsid w:val="007B533B"/>
    <w:rsid w:val="007C6E33"/>
    <w:rsid w:val="007C73F0"/>
    <w:rsid w:val="007C79D0"/>
    <w:rsid w:val="007D0D1F"/>
    <w:rsid w:val="007D285C"/>
    <w:rsid w:val="007D5366"/>
    <w:rsid w:val="007E712C"/>
    <w:rsid w:val="008115F5"/>
    <w:rsid w:val="008345C6"/>
    <w:rsid w:val="00835ACE"/>
    <w:rsid w:val="00837E0C"/>
    <w:rsid w:val="00846782"/>
    <w:rsid w:val="00847602"/>
    <w:rsid w:val="0085154B"/>
    <w:rsid w:val="008730C3"/>
    <w:rsid w:val="00875E70"/>
    <w:rsid w:val="00887308"/>
    <w:rsid w:val="008911A2"/>
    <w:rsid w:val="00892D90"/>
    <w:rsid w:val="008A3353"/>
    <w:rsid w:val="008C45C3"/>
    <w:rsid w:val="008C5632"/>
    <w:rsid w:val="008C6A9F"/>
    <w:rsid w:val="008D3A1E"/>
    <w:rsid w:val="008F4336"/>
    <w:rsid w:val="008F6A10"/>
    <w:rsid w:val="00901AB4"/>
    <w:rsid w:val="00907AF9"/>
    <w:rsid w:val="00921A27"/>
    <w:rsid w:val="009415ED"/>
    <w:rsid w:val="00941E61"/>
    <w:rsid w:val="009460F5"/>
    <w:rsid w:val="009475AA"/>
    <w:rsid w:val="0096623C"/>
    <w:rsid w:val="00967C72"/>
    <w:rsid w:val="00992716"/>
    <w:rsid w:val="00996495"/>
    <w:rsid w:val="009A0C95"/>
    <w:rsid w:val="009B46C9"/>
    <w:rsid w:val="009C12E2"/>
    <w:rsid w:val="009C272B"/>
    <w:rsid w:val="009E6071"/>
    <w:rsid w:val="009E6EC8"/>
    <w:rsid w:val="009F20B1"/>
    <w:rsid w:val="009F20F1"/>
    <w:rsid w:val="009F29CA"/>
    <w:rsid w:val="009F2AC8"/>
    <w:rsid w:val="00A04FC4"/>
    <w:rsid w:val="00A113E7"/>
    <w:rsid w:val="00A13E6D"/>
    <w:rsid w:val="00A26C89"/>
    <w:rsid w:val="00A37A7F"/>
    <w:rsid w:val="00A45814"/>
    <w:rsid w:val="00A548C7"/>
    <w:rsid w:val="00A95713"/>
    <w:rsid w:val="00AB2CD1"/>
    <w:rsid w:val="00AD040E"/>
    <w:rsid w:val="00B05A18"/>
    <w:rsid w:val="00B277A6"/>
    <w:rsid w:val="00B44181"/>
    <w:rsid w:val="00B454EF"/>
    <w:rsid w:val="00B5418B"/>
    <w:rsid w:val="00B62855"/>
    <w:rsid w:val="00B62ACC"/>
    <w:rsid w:val="00B65F17"/>
    <w:rsid w:val="00B66E9A"/>
    <w:rsid w:val="00B70AF0"/>
    <w:rsid w:val="00B72B1C"/>
    <w:rsid w:val="00B81CD7"/>
    <w:rsid w:val="00B8581A"/>
    <w:rsid w:val="00B87D6E"/>
    <w:rsid w:val="00B916D4"/>
    <w:rsid w:val="00B93BF3"/>
    <w:rsid w:val="00BA0CFA"/>
    <w:rsid w:val="00BA6454"/>
    <w:rsid w:val="00BC40A9"/>
    <w:rsid w:val="00BC4B95"/>
    <w:rsid w:val="00BD735A"/>
    <w:rsid w:val="00C12D7A"/>
    <w:rsid w:val="00C1526A"/>
    <w:rsid w:val="00C24F90"/>
    <w:rsid w:val="00C43D42"/>
    <w:rsid w:val="00C43FFA"/>
    <w:rsid w:val="00C5454D"/>
    <w:rsid w:val="00C65DE6"/>
    <w:rsid w:val="00C70A56"/>
    <w:rsid w:val="00C7386D"/>
    <w:rsid w:val="00C74FC7"/>
    <w:rsid w:val="00C82C1E"/>
    <w:rsid w:val="00C83262"/>
    <w:rsid w:val="00C86787"/>
    <w:rsid w:val="00C87007"/>
    <w:rsid w:val="00C97B4C"/>
    <w:rsid w:val="00CC02DD"/>
    <w:rsid w:val="00CC16A9"/>
    <w:rsid w:val="00CC65D0"/>
    <w:rsid w:val="00CD0DBF"/>
    <w:rsid w:val="00CF1D4E"/>
    <w:rsid w:val="00CF52F0"/>
    <w:rsid w:val="00D00F63"/>
    <w:rsid w:val="00D14141"/>
    <w:rsid w:val="00D20946"/>
    <w:rsid w:val="00D2535C"/>
    <w:rsid w:val="00D271F2"/>
    <w:rsid w:val="00D363CE"/>
    <w:rsid w:val="00D36820"/>
    <w:rsid w:val="00D441BD"/>
    <w:rsid w:val="00D53424"/>
    <w:rsid w:val="00D560B8"/>
    <w:rsid w:val="00D6692A"/>
    <w:rsid w:val="00D70B8F"/>
    <w:rsid w:val="00D74029"/>
    <w:rsid w:val="00D762F1"/>
    <w:rsid w:val="00DA2794"/>
    <w:rsid w:val="00DB1652"/>
    <w:rsid w:val="00DB7BF5"/>
    <w:rsid w:val="00DC7A7C"/>
    <w:rsid w:val="00DD04DB"/>
    <w:rsid w:val="00DD4E36"/>
    <w:rsid w:val="00DD66C6"/>
    <w:rsid w:val="00DE00F2"/>
    <w:rsid w:val="00DE066F"/>
    <w:rsid w:val="00DE44EE"/>
    <w:rsid w:val="00DF4B7F"/>
    <w:rsid w:val="00DF6B72"/>
    <w:rsid w:val="00E05E19"/>
    <w:rsid w:val="00E35486"/>
    <w:rsid w:val="00E62C64"/>
    <w:rsid w:val="00E75224"/>
    <w:rsid w:val="00E83EE4"/>
    <w:rsid w:val="00EA2708"/>
    <w:rsid w:val="00EA3F39"/>
    <w:rsid w:val="00ED09B0"/>
    <w:rsid w:val="00EE2238"/>
    <w:rsid w:val="00EF5997"/>
    <w:rsid w:val="00F101A0"/>
    <w:rsid w:val="00F10C63"/>
    <w:rsid w:val="00F41E68"/>
    <w:rsid w:val="00F51A84"/>
    <w:rsid w:val="00F615BE"/>
    <w:rsid w:val="00F6719C"/>
    <w:rsid w:val="00F75C2B"/>
    <w:rsid w:val="00FA2F10"/>
    <w:rsid w:val="00FB6FDD"/>
    <w:rsid w:val="00FC5AFE"/>
    <w:rsid w:val="00FC7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6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72A1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72A15"/>
  </w:style>
  <w:style w:type="character" w:styleId="a5">
    <w:name w:val="page number"/>
    <w:basedOn w:val="a0"/>
    <w:rsid w:val="00472A15"/>
  </w:style>
  <w:style w:type="paragraph" w:styleId="a6">
    <w:name w:val="List Paragraph"/>
    <w:basedOn w:val="a"/>
    <w:uiPriority w:val="34"/>
    <w:qFormat/>
    <w:rsid w:val="00472A15"/>
    <w:pPr>
      <w:ind w:left="720"/>
      <w:contextualSpacing/>
    </w:pPr>
  </w:style>
  <w:style w:type="character" w:styleId="a7">
    <w:name w:val="annotation reference"/>
    <w:basedOn w:val="a0"/>
    <w:uiPriority w:val="99"/>
    <w:semiHidden/>
    <w:unhideWhenUsed/>
    <w:rsid w:val="00B62ACC"/>
    <w:rPr>
      <w:sz w:val="16"/>
      <w:szCs w:val="16"/>
    </w:rPr>
  </w:style>
  <w:style w:type="paragraph" w:styleId="a8">
    <w:name w:val="annotation text"/>
    <w:basedOn w:val="a"/>
    <w:link w:val="a9"/>
    <w:uiPriority w:val="99"/>
    <w:semiHidden/>
    <w:unhideWhenUsed/>
    <w:rsid w:val="00B62ACC"/>
    <w:pPr>
      <w:spacing w:line="240" w:lineRule="auto"/>
    </w:pPr>
    <w:rPr>
      <w:sz w:val="20"/>
      <w:szCs w:val="20"/>
    </w:rPr>
  </w:style>
  <w:style w:type="character" w:customStyle="1" w:styleId="a9">
    <w:name w:val="Текст примечания Знак"/>
    <w:basedOn w:val="a0"/>
    <w:link w:val="a8"/>
    <w:uiPriority w:val="99"/>
    <w:semiHidden/>
    <w:rsid w:val="00B62ACC"/>
    <w:rPr>
      <w:sz w:val="20"/>
      <w:szCs w:val="20"/>
    </w:rPr>
  </w:style>
  <w:style w:type="paragraph" w:styleId="aa">
    <w:name w:val="annotation subject"/>
    <w:basedOn w:val="a8"/>
    <w:next w:val="a8"/>
    <w:link w:val="ab"/>
    <w:uiPriority w:val="99"/>
    <w:semiHidden/>
    <w:unhideWhenUsed/>
    <w:rsid w:val="00B62ACC"/>
    <w:rPr>
      <w:b/>
      <w:bCs/>
    </w:rPr>
  </w:style>
  <w:style w:type="character" w:customStyle="1" w:styleId="ab">
    <w:name w:val="Тема примечания Знак"/>
    <w:basedOn w:val="a9"/>
    <w:link w:val="aa"/>
    <w:uiPriority w:val="99"/>
    <w:semiHidden/>
    <w:rsid w:val="00B62ACC"/>
    <w:rPr>
      <w:b/>
      <w:bCs/>
      <w:sz w:val="20"/>
      <w:szCs w:val="20"/>
    </w:rPr>
  </w:style>
  <w:style w:type="paragraph" w:styleId="ac">
    <w:name w:val="Balloon Text"/>
    <w:basedOn w:val="a"/>
    <w:link w:val="ad"/>
    <w:uiPriority w:val="99"/>
    <w:semiHidden/>
    <w:unhideWhenUsed/>
    <w:rsid w:val="009E6EC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E6E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72A1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72A15"/>
  </w:style>
  <w:style w:type="character" w:styleId="a5">
    <w:name w:val="page number"/>
    <w:basedOn w:val="a0"/>
    <w:rsid w:val="00472A15"/>
  </w:style>
  <w:style w:type="paragraph" w:styleId="a6">
    <w:name w:val="List Paragraph"/>
    <w:basedOn w:val="a"/>
    <w:uiPriority w:val="34"/>
    <w:qFormat/>
    <w:rsid w:val="00472A15"/>
    <w:pPr>
      <w:ind w:left="720"/>
      <w:contextualSpacing/>
    </w:pPr>
  </w:style>
  <w:style w:type="character" w:styleId="a7">
    <w:name w:val="annotation reference"/>
    <w:basedOn w:val="a0"/>
    <w:uiPriority w:val="99"/>
    <w:semiHidden/>
    <w:unhideWhenUsed/>
    <w:rsid w:val="00B62ACC"/>
    <w:rPr>
      <w:sz w:val="16"/>
      <w:szCs w:val="16"/>
    </w:rPr>
  </w:style>
  <w:style w:type="paragraph" w:styleId="a8">
    <w:name w:val="annotation text"/>
    <w:basedOn w:val="a"/>
    <w:link w:val="a9"/>
    <w:uiPriority w:val="99"/>
    <w:semiHidden/>
    <w:unhideWhenUsed/>
    <w:rsid w:val="00B62ACC"/>
    <w:pPr>
      <w:spacing w:line="240" w:lineRule="auto"/>
    </w:pPr>
    <w:rPr>
      <w:sz w:val="20"/>
      <w:szCs w:val="20"/>
    </w:rPr>
  </w:style>
  <w:style w:type="character" w:customStyle="1" w:styleId="a9">
    <w:name w:val="Текст примечания Знак"/>
    <w:basedOn w:val="a0"/>
    <w:link w:val="a8"/>
    <w:uiPriority w:val="99"/>
    <w:semiHidden/>
    <w:rsid w:val="00B62ACC"/>
    <w:rPr>
      <w:sz w:val="20"/>
      <w:szCs w:val="20"/>
    </w:rPr>
  </w:style>
  <w:style w:type="paragraph" w:styleId="aa">
    <w:name w:val="annotation subject"/>
    <w:basedOn w:val="a8"/>
    <w:next w:val="a8"/>
    <w:link w:val="ab"/>
    <w:uiPriority w:val="99"/>
    <w:semiHidden/>
    <w:unhideWhenUsed/>
    <w:rsid w:val="00B62ACC"/>
    <w:rPr>
      <w:b/>
      <w:bCs/>
    </w:rPr>
  </w:style>
  <w:style w:type="character" w:customStyle="1" w:styleId="ab">
    <w:name w:val="Тема примечания Знак"/>
    <w:basedOn w:val="a9"/>
    <w:link w:val="aa"/>
    <w:uiPriority w:val="99"/>
    <w:semiHidden/>
    <w:rsid w:val="00B62ACC"/>
    <w:rPr>
      <w:b/>
      <w:bCs/>
      <w:sz w:val="20"/>
      <w:szCs w:val="20"/>
    </w:rPr>
  </w:style>
  <w:style w:type="paragraph" w:styleId="ac">
    <w:name w:val="Balloon Text"/>
    <w:basedOn w:val="a"/>
    <w:link w:val="ad"/>
    <w:uiPriority w:val="99"/>
    <w:semiHidden/>
    <w:unhideWhenUsed/>
    <w:rsid w:val="009E6EC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E6E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22436">
      <w:bodyDiv w:val="1"/>
      <w:marLeft w:val="0"/>
      <w:marRight w:val="0"/>
      <w:marTop w:val="0"/>
      <w:marBottom w:val="0"/>
      <w:divBdr>
        <w:top w:val="none" w:sz="0" w:space="0" w:color="auto"/>
        <w:left w:val="none" w:sz="0" w:space="0" w:color="auto"/>
        <w:bottom w:val="none" w:sz="0" w:space="0" w:color="auto"/>
        <w:right w:val="none" w:sz="0" w:space="0" w:color="auto"/>
      </w:divBdr>
    </w:div>
    <w:div w:id="313609169">
      <w:bodyDiv w:val="1"/>
      <w:marLeft w:val="0"/>
      <w:marRight w:val="0"/>
      <w:marTop w:val="0"/>
      <w:marBottom w:val="0"/>
      <w:divBdr>
        <w:top w:val="none" w:sz="0" w:space="0" w:color="auto"/>
        <w:left w:val="none" w:sz="0" w:space="0" w:color="auto"/>
        <w:bottom w:val="none" w:sz="0" w:space="0" w:color="auto"/>
        <w:right w:val="none" w:sz="0" w:space="0" w:color="auto"/>
      </w:divBdr>
    </w:div>
    <w:div w:id="367032188">
      <w:bodyDiv w:val="1"/>
      <w:marLeft w:val="0"/>
      <w:marRight w:val="0"/>
      <w:marTop w:val="0"/>
      <w:marBottom w:val="0"/>
      <w:divBdr>
        <w:top w:val="none" w:sz="0" w:space="0" w:color="auto"/>
        <w:left w:val="none" w:sz="0" w:space="0" w:color="auto"/>
        <w:bottom w:val="none" w:sz="0" w:space="0" w:color="auto"/>
        <w:right w:val="none" w:sz="0" w:space="0" w:color="auto"/>
      </w:divBdr>
    </w:div>
    <w:div w:id="1011764371">
      <w:bodyDiv w:val="1"/>
      <w:marLeft w:val="0"/>
      <w:marRight w:val="0"/>
      <w:marTop w:val="0"/>
      <w:marBottom w:val="0"/>
      <w:divBdr>
        <w:top w:val="none" w:sz="0" w:space="0" w:color="auto"/>
        <w:left w:val="none" w:sz="0" w:space="0" w:color="auto"/>
        <w:bottom w:val="none" w:sz="0" w:space="0" w:color="auto"/>
        <w:right w:val="none" w:sz="0" w:space="0" w:color="auto"/>
      </w:divBdr>
    </w:div>
    <w:div w:id="1614895803">
      <w:bodyDiv w:val="1"/>
      <w:marLeft w:val="0"/>
      <w:marRight w:val="0"/>
      <w:marTop w:val="0"/>
      <w:marBottom w:val="0"/>
      <w:divBdr>
        <w:top w:val="none" w:sz="0" w:space="0" w:color="auto"/>
        <w:left w:val="none" w:sz="0" w:space="0" w:color="auto"/>
        <w:bottom w:val="none" w:sz="0" w:space="0" w:color="auto"/>
        <w:right w:val="none" w:sz="0" w:space="0" w:color="auto"/>
      </w:divBdr>
    </w:div>
    <w:div w:id="1638990523">
      <w:bodyDiv w:val="1"/>
      <w:marLeft w:val="0"/>
      <w:marRight w:val="0"/>
      <w:marTop w:val="0"/>
      <w:marBottom w:val="0"/>
      <w:divBdr>
        <w:top w:val="none" w:sz="0" w:space="0" w:color="auto"/>
        <w:left w:val="none" w:sz="0" w:space="0" w:color="auto"/>
        <w:bottom w:val="none" w:sz="0" w:space="0" w:color="auto"/>
        <w:right w:val="none" w:sz="0" w:space="0" w:color="auto"/>
      </w:divBdr>
    </w:div>
    <w:div w:id="199768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5ADA2-F4A4-47F9-B45B-CE6CA8141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3528</Words>
  <Characters>20113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dc:creator>
  <cp:lastModifiedBy>Вероника</cp:lastModifiedBy>
  <cp:revision>7</cp:revision>
  <cp:lastPrinted>2024-06-25T07:32:00Z</cp:lastPrinted>
  <dcterms:created xsi:type="dcterms:W3CDTF">2024-06-24T16:25:00Z</dcterms:created>
  <dcterms:modified xsi:type="dcterms:W3CDTF">2024-06-25T07:36:00Z</dcterms:modified>
</cp:coreProperties>
</file>